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F1B" w:rsidRPr="00F17885" w:rsidRDefault="008C1F1B" w:rsidP="008C1F1B">
      <w:pPr>
        <w:shd w:val="clear" w:color="auto" w:fill="FFFFFF"/>
        <w:spacing w:after="150" w:line="240" w:lineRule="auto"/>
        <w:jc w:val="center"/>
        <w:rPr>
          <w:rFonts w:ascii="Times New Roman" w:eastAsia="Times New Roman" w:hAnsi="Times New Roman" w:cs="Times New Roman"/>
          <w:i/>
          <w:color w:val="333333"/>
          <w:sz w:val="24"/>
          <w:szCs w:val="24"/>
          <w:lang w:eastAsia="ru-RU"/>
        </w:rPr>
      </w:pPr>
      <w:r w:rsidRPr="00F17885">
        <w:rPr>
          <w:rFonts w:ascii="Times New Roman" w:eastAsia="Times New Roman" w:hAnsi="Times New Roman" w:cs="Times New Roman"/>
          <w:b/>
          <w:bCs/>
          <w:i/>
          <w:color w:val="333333"/>
          <w:sz w:val="24"/>
          <w:szCs w:val="24"/>
          <w:lang w:eastAsia="ru-RU"/>
        </w:rPr>
        <w:t>Программа кружка «</w:t>
      </w:r>
      <w:r w:rsidR="00F17885">
        <w:rPr>
          <w:rFonts w:ascii="Times New Roman" w:eastAsia="Times New Roman" w:hAnsi="Times New Roman" w:cs="Times New Roman"/>
          <w:b/>
          <w:bCs/>
          <w:i/>
          <w:color w:val="333333"/>
          <w:sz w:val="24"/>
          <w:szCs w:val="24"/>
          <w:lang w:eastAsia="ru-RU"/>
        </w:rPr>
        <w:t>Волшебная кисточка</w:t>
      </w:r>
      <w:r w:rsidRPr="00F17885">
        <w:rPr>
          <w:rFonts w:ascii="Times New Roman" w:eastAsia="Times New Roman" w:hAnsi="Times New Roman" w:cs="Times New Roman"/>
          <w:b/>
          <w:bCs/>
          <w:i/>
          <w:color w:val="333333"/>
          <w:sz w:val="24"/>
          <w:szCs w:val="24"/>
          <w:lang w:eastAsia="ru-RU"/>
        </w:rPr>
        <w:t>»</w:t>
      </w:r>
    </w:p>
    <w:p w:rsidR="008C1F1B" w:rsidRPr="00F17885" w:rsidRDefault="008C1F1B" w:rsidP="008C1F1B">
      <w:pPr>
        <w:shd w:val="clear" w:color="auto" w:fill="FFFFFF"/>
        <w:spacing w:after="150" w:line="240" w:lineRule="auto"/>
        <w:jc w:val="center"/>
        <w:rPr>
          <w:rFonts w:ascii="Times New Roman" w:eastAsia="Times New Roman" w:hAnsi="Times New Roman" w:cs="Times New Roman"/>
          <w:i/>
          <w:color w:val="333333"/>
          <w:sz w:val="24"/>
          <w:szCs w:val="24"/>
          <w:lang w:eastAsia="ru-RU"/>
        </w:rPr>
      </w:pPr>
      <w:r w:rsidRPr="00F17885">
        <w:rPr>
          <w:rFonts w:ascii="Times New Roman" w:eastAsia="Times New Roman" w:hAnsi="Times New Roman" w:cs="Times New Roman"/>
          <w:b/>
          <w:bCs/>
          <w:i/>
          <w:color w:val="333333"/>
          <w:sz w:val="24"/>
          <w:szCs w:val="24"/>
          <w:lang w:eastAsia="ru-RU"/>
        </w:rPr>
        <w:t>Нетрадиционная техника рисования</w:t>
      </w:r>
    </w:p>
    <w:p w:rsidR="008C1F1B" w:rsidRPr="00F17885" w:rsidRDefault="008C1F1B" w:rsidP="008C1F1B">
      <w:pPr>
        <w:shd w:val="clear" w:color="auto" w:fill="FFFFFF"/>
        <w:spacing w:after="150" w:line="240" w:lineRule="auto"/>
        <w:jc w:val="center"/>
        <w:rPr>
          <w:rFonts w:ascii="Times New Roman" w:eastAsia="Times New Roman" w:hAnsi="Times New Roman" w:cs="Times New Roman"/>
          <w:i/>
          <w:color w:val="333333"/>
          <w:sz w:val="24"/>
          <w:szCs w:val="24"/>
          <w:lang w:eastAsia="ru-RU"/>
        </w:rPr>
      </w:pPr>
      <w:r w:rsidRPr="00F17885">
        <w:rPr>
          <w:rFonts w:ascii="Times New Roman" w:eastAsia="Times New Roman" w:hAnsi="Times New Roman" w:cs="Times New Roman"/>
          <w:b/>
          <w:bCs/>
          <w:i/>
          <w:color w:val="333333"/>
          <w:sz w:val="24"/>
          <w:szCs w:val="24"/>
          <w:lang w:eastAsia="ru-RU"/>
        </w:rPr>
        <w:t xml:space="preserve">Составила: </w:t>
      </w:r>
      <w:r w:rsidR="00F17885">
        <w:rPr>
          <w:rFonts w:ascii="Times New Roman" w:eastAsia="Times New Roman" w:hAnsi="Times New Roman" w:cs="Times New Roman"/>
          <w:b/>
          <w:bCs/>
          <w:i/>
          <w:color w:val="333333"/>
          <w:sz w:val="24"/>
          <w:szCs w:val="24"/>
          <w:lang w:eastAsia="ru-RU"/>
        </w:rPr>
        <w:t xml:space="preserve">Бадмаева Евгения </w:t>
      </w:r>
      <w:proofErr w:type="spellStart"/>
      <w:r w:rsidR="00F17885">
        <w:rPr>
          <w:rFonts w:ascii="Times New Roman" w:eastAsia="Times New Roman" w:hAnsi="Times New Roman" w:cs="Times New Roman"/>
          <w:b/>
          <w:bCs/>
          <w:i/>
          <w:color w:val="333333"/>
          <w:sz w:val="24"/>
          <w:szCs w:val="24"/>
          <w:lang w:eastAsia="ru-RU"/>
        </w:rPr>
        <w:t>Баторовна</w:t>
      </w:r>
      <w:proofErr w:type="spellEnd"/>
    </w:p>
    <w:p w:rsidR="001232A7" w:rsidRPr="00F17885" w:rsidRDefault="001232A7" w:rsidP="001232A7">
      <w:pPr>
        <w:pStyle w:val="a3"/>
        <w:shd w:val="clear" w:color="auto" w:fill="FFFFFF"/>
        <w:spacing w:before="225" w:beforeAutospacing="0" w:after="225" w:afterAutospacing="0"/>
        <w:jc w:val="right"/>
        <w:rPr>
          <w:color w:val="111111"/>
        </w:rPr>
      </w:pPr>
      <w:r w:rsidRPr="00F17885">
        <w:rPr>
          <w:color w:val="111111"/>
        </w:rPr>
        <w:t>«Истоки способностей и дарования детей - на кончиках пальцев.</w:t>
      </w:r>
    </w:p>
    <w:p w:rsidR="001232A7" w:rsidRPr="00F17885" w:rsidRDefault="001232A7" w:rsidP="001232A7">
      <w:pPr>
        <w:pStyle w:val="a3"/>
        <w:shd w:val="clear" w:color="auto" w:fill="FFFFFF"/>
        <w:spacing w:before="225" w:beforeAutospacing="0" w:after="225" w:afterAutospacing="0"/>
        <w:jc w:val="right"/>
        <w:rPr>
          <w:color w:val="111111"/>
        </w:rPr>
      </w:pPr>
      <w:r w:rsidRPr="00F17885">
        <w:rPr>
          <w:color w:val="111111"/>
        </w:rPr>
        <w:t>От пальцев, образно говоря, идут тончайшие нити – ручейки,</w:t>
      </w:r>
    </w:p>
    <w:p w:rsidR="001232A7" w:rsidRPr="00F17885" w:rsidRDefault="001232A7" w:rsidP="001232A7">
      <w:pPr>
        <w:pStyle w:val="a3"/>
        <w:shd w:val="clear" w:color="auto" w:fill="FFFFFF"/>
        <w:spacing w:before="225" w:beforeAutospacing="0" w:after="225" w:afterAutospacing="0"/>
        <w:jc w:val="right"/>
        <w:rPr>
          <w:color w:val="111111"/>
        </w:rPr>
      </w:pPr>
      <w:r w:rsidRPr="00F17885">
        <w:rPr>
          <w:color w:val="111111"/>
        </w:rPr>
        <w:t>которые питают источник творческой мысли. Другими словами,</w:t>
      </w:r>
    </w:p>
    <w:p w:rsidR="001232A7" w:rsidRPr="00F17885" w:rsidRDefault="001232A7" w:rsidP="001232A7">
      <w:pPr>
        <w:pStyle w:val="a3"/>
        <w:shd w:val="clear" w:color="auto" w:fill="FFFFFF"/>
        <w:spacing w:before="225" w:beforeAutospacing="0" w:after="225" w:afterAutospacing="0"/>
        <w:jc w:val="right"/>
        <w:rPr>
          <w:color w:val="111111"/>
        </w:rPr>
      </w:pPr>
      <w:r w:rsidRPr="00F17885">
        <w:rPr>
          <w:color w:val="111111"/>
        </w:rPr>
        <w:t>чем больше мастерства в детской руке, тем умнее ребёнок».</w:t>
      </w:r>
    </w:p>
    <w:p w:rsidR="001232A7" w:rsidRPr="00F17885" w:rsidRDefault="001232A7" w:rsidP="001232A7">
      <w:pPr>
        <w:pStyle w:val="a3"/>
        <w:shd w:val="clear" w:color="auto" w:fill="FFFFFF"/>
        <w:spacing w:before="225" w:beforeAutospacing="0" w:after="225" w:afterAutospacing="0"/>
        <w:jc w:val="right"/>
        <w:rPr>
          <w:color w:val="111111"/>
        </w:rPr>
      </w:pPr>
      <w:r w:rsidRPr="00F17885">
        <w:rPr>
          <w:color w:val="111111"/>
        </w:rPr>
        <w:t>В. А. Сухомлинский</w:t>
      </w:r>
    </w:p>
    <w:p w:rsidR="001232A7" w:rsidRPr="00F17885" w:rsidRDefault="008D634C" w:rsidP="00F17885">
      <w:pPr>
        <w:pStyle w:val="a3"/>
        <w:shd w:val="clear" w:color="auto" w:fill="FFFFFF"/>
        <w:spacing w:before="225" w:beforeAutospacing="0" w:after="225" w:afterAutospacing="0"/>
        <w:jc w:val="center"/>
        <w:rPr>
          <w:color w:val="111111"/>
        </w:rPr>
      </w:pPr>
      <w:r w:rsidRPr="00F17885">
        <w:rPr>
          <w:b/>
          <w:bCs/>
          <w:color w:val="111111"/>
        </w:rPr>
        <w:t>Целевой раздел</w:t>
      </w:r>
    </w:p>
    <w:p w:rsidR="001232A7" w:rsidRPr="00F17885" w:rsidRDefault="001232A7" w:rsidP="00F17885">
      <w:pPr>
        <w:pStyle w:val="a3"/>
        <w:shd w:val="clear" w:color="auto" w:fill="FFFFFF"/>
        <w:spacing w:before="225" w:beforeAutospacing="0" w:after="225" w:afterAutospacing="0"/>
        <w:jc w:val="center"/>
        <w:rPr>
          <w:b/>
          <w:color w:val="111111"/>
        </w:rPr>
      </w:pPr>
      <w:r w:rsidRPr="00F17885">
        <w:rPr>
          <w:b/>
          <w:color w:val="111111"/>
        </w:rPr>
        <w:t>Пояснительная записка.</w:t>
      </w:r>
    </w:p>
    <w:p w:rsidR="001232A7" w:rsidRPr="00F17885" w:rsidRDefault="001232A7" w:rsidP="001232A7">
      <w:pPr>
        <w:pStyle w:val="a3"/>
        <w:shd w:val="clear" w:color="auto" w:fill="FFFFFF"/>
        <w:spacing w:before="0" w:beforeAutospacing="0" w:after="0" w:afterAutospacing="0"/>
        <w:rPr>
          <w:color w:val="111111"/>
        </w:rPr>
      </w:pPr>
      <w:r w:rsidRPr="00F17885">
        <w:rPr>
          <w:color w:val="111111"/>
        </w:rPr>
        <w:t xml:space="preserve">            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w:t>
      </w:r>
    </w:p>
    <w:p w:rsidR="001232A7" w:rsidRPr="00F17885" w:rsidRDefault="001232A7" w:rsidP="001232A7">
      <w:pPr>
        <w:pStyle w:val="a3"/>
        <w:shd w:val="clear" w:color="auto" w:fill="FFFFFF"/>
        <w:spacing w:before="0" w:beforeAutospacing="0" w:after="0" w:afterAutospacing="0"/>
        <w:rPr>
          <w:color w:val="111111"/>
        </w:rPr>
      </w:pPr>
      <w:r w:rsidRPr="00F17885">
        <w:rPr>
          <w:color w:val="111111"/>
        </w:rPr>
        <w:t xml:space="preserve">            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Наиболее характерная черта эстетического отношения маленького ребенка – непосредственность заинтересованного оценивающего </w:t>
      </w:r>
      <w:r w:rsidRPr="00F17885">
        <w:rPr>
          <w:i/>
          <w:iCs/>
          <w:color w:val="111111"/>
          <w:bdr w:val="none" w:sz="0" w:space="0" w:color="auto" w:frame="1"/>
        </w:rPr>
        <w:t>«Я»</w:t>
      </w:r>
      <w:r w:rsidRPr="00F17885">
        <w:rPr>
          <w:color w:val="111111"/>
        </w:rPr>
        <w:t> от любой объективной ситуации; неотделимость эмоций от процессов восприятия, мышления и воображения. Художественное творчество оказывает самое непосредственное влияние на развитие эстетического отношения детей к действительности.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1232A7" w:rsidRPr="00F17885" w:rsidRDefault="001232A7" w:rsidP="001232A7">
      <w:pPr>
        <w:pStyle w:val="a3"/>
        <w:shd w:val="clear" w:color="auto" w:fill="FFFFFF"/>
        <w:spacing w:before="0" w:beforeAutospacing="0" w:after="0" w:afterAutospacing="0"/>
        <w:rPr>
          <w:color w:val="111111"/>
        </w:rPr>
      </w:pPr>
      <w:r w:rsidRPr="00F17885">
        <w:rPr>
          <w:color w:val="111111"/>
        </w:rPr>
        <w:t xml:space="preserve">            Психологи и педагоги пришли к выводу, что раннее развитие способности к творчеству, уже в дошкольном детстве – залог будущих успехов.</w:t>
      </w:r>
    </w:p>
    <w:p w:rsidR="001232A7" w:rsidRPr="00F17885" w:rsidRDefault="001232A7" w:rsidP="001232A7">
      <w:pPr>
        <w:pStyle w:val="a3"/>
        <w:shd w:val="clear" w:color="auto" w:fill="FFFFFF"/>
        <w:spacing w:before="0" w:beforeAutospacing="0" w:after="0" w:afterAutospacing="0"/>
        <w:rPr>
          <w:color w:val="111111"/>
        </w:rPr>
      </w:pPr>
      <w:r w:rsidRPr="00F17885">
        <w:rPr>
          <w:color w:val="111111"/>
        </w:rPr>
        <w:t>Желание творить – внутренняя потребность ребенка, она возникает у него самостоятельно и отличается чрезвычайной искренностью. Именно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w:t>
      </w:r>
    </w:p>
    <w:p w:rsidR="001232A7" w:rsidRPr="00F17885" w:rsidRDefault="001232A7" w:rsidP="001232A7">
      <w:pPr>
        <w:pStyle w:val="a3"/>
        <w:shd w:val="clear" w:color="auto" w:fill="FFFFFF"/>
        <w:spacing w:before="0" w:beforeAutospacing="0" w:after="0" w:afterAutospacing="0"/>
        <w:rPr>
          <w:color w:val="111111"/>
          <w:shd w:val="clear" w:color="auto" w:fill="FFFFFF"/>
        </w:rPr>
      </w:pPr>
      <w:r w:rsidRPr="00F17885">
        <w:rPr>
          <w:color w:val="111111"/>
        </w:rPr>
        <w:t xml:space="preserve">            </w:t>
      </w:r>
      <w:r w:rsidRPr="00F17885">
        <w:rPr>
          <w:rStyle w:val="a4"/>
          <w:b w:val="0"/>
          <w:color w:val="111111"/>
          <w:bdr w:val="none" w:sz="0" w:space="0" w:color="auto" w:frame="1"/>
          <w:shd w:val="clear" w:color="auto" w:fill="FFFFFF"/>
        </w:rPr>
        <w:t>Рисование</w:t>
      </w:r>
      <w:r w:rsidRPr="00F17885">
        <w:rPr>
          <w:color w:val="111111"/>
          <w:shd w:val="clear" w:color="auto" w:fill="FFFFFF"/>
        </w:rPr>
        <w:t>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w:t>
      </w:r>
      <w:r w:rsidRPr="00F17885">
        <w:rPr>
          <w:rStyle w:val="a4"/>
          <w:b w:val="0"/>
          <w:color w:val="111111"/>
          <w:bdr w:val="none" w:sz="0" w:space="0" w:color="auto" w:frame="1"/>
          <w:shd w:val="clear" w:color="auto" w:fill="FFFFFF"/>
        </w:rPr>
        <w:t>рисования</w:t>
      </w:r>
      <w:r w:rsidRPr="00F17885">
        <w:rPr>
          <w:color w:val="111111"/>
          <w:shd w:val="clear" w:color="auto" w:fill="FFFFFF"/>
        </w:rPr>
        <w:t>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w:t>
      </w:r>
      <w:r w:rsidRPr="00F17885">
        <w:rPr>
          <w:color w:val="111111"/>
          <w:bdr w:val="none" w:sz="0" w:space="0" w:color="auto" w:frame="1"/>
          <w:shd w:val="clear" w:color="auto" w:fill="FFFFFF"/>
        </w:rPr>
        <w:t>способности</w:t>
      </w:r>
      <w:r w:rsidRPr="00F17885">
        <w:rPr>
          <w:color w:val="111111"/>
          <w:shd w:val="clear" w:color="auto" w:fill="FFFFFF"/>
        </w:rPr>
        <w:t>: зрительную оценку формы, ориентирование в пространстве, чувство </w:t>
      </w:r>
      <w:r w:rsidRPr="00F17885">
        <w:rPr>
          <w:rStyle w:val="a4"/>
          <w:b w:val="0"/>
          <w:color w:val="111111"/>
          <w:bdr w:val="none" w:sz="0" w:space="0" w:color="auto" w:frame="1"/>
          <w:shd w:val="clear" w:color="auto" w:fill="FFFFFF"/>
        </w:rPr>
        <w:t>цвета</w:t>
      </w:r>
      <w:r w:rsidRPr="00F17885">
        <w:rPr>
          <w:b/>
          <w:color w:val="111111"/>
          <w:shd w:val="clear" w:color="auto" w:fill="FFFFFF"/>
        </w:rPr>
        <w:t>.</w:t>
      </w:r>
      <w:r w:rsidRPr="00F17885">
        <w:rPr>
          <w:color w:val="111111"/>
          <w:shd w:val="clear" w:color="auto" w:fill="FFFFFF"/>
        </w:rPr>
        <w:t xml:space="preserve"> Также развиваются специальные умения и </w:t>
      </w:r>
      <w:r w:rsidRPr="00F17885">
        <w:rPr>
          <w:color w:val="111111"/>
          <w:bdr w:val="none" w:sz="0" w:space="0" w:color="auto" w:frame="1"/>
          <w:shd w:val="clear" w:color="auto" w:fill="FFFFFF"/>
        </w:rPr>
        <w:t>навыки</w:t>
      </w:r>
      <w:r w:rsidRPr="00F17885">
        <w:rPr>
          <w:color w:val="111111"/>
          <w:shd w:val="clear" w:color="auto" w:fill="FFFFFF"/>
        </w:rPr>
        <w:t>: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w:t>
      </w:r>
      <w:r w:rsidRPr="00F17885">
        <w:rPr>
          <w:i/>
          <w:iCs/>
          <w:color w:val="111111"/>
          <w:bdr w:val="none" w:sz="0" w:space="0" w:color="auto" w:frame="1"/>
          <w:shd w:val="clear" w:color="auto" w:fill="FFFFFF"/>
        </w:rPr>
        <w:t>(эстетическое, интеллектуальное, нравственно-трудовое, физическое)</w:t>
      </w:r>
      <w:r w:rsidRPr="00F17885">
        <w:rPr>
          <w:color w:val="111111"/>
          <w:shd w:val="clear" w:color="auto" w:fill="FFFFFF"/>
        </w:rPr>
        <w:t>. А также, позволяет плодотворно решать задачи подготовки детей к школе.</w:t>
      </w:r>
    </w:p>
    <w:p w:rsidR="001232A7" w:rsidRPr="00F17885" w:rsidRDefault="001232A7" w:rsidP="00DF1591">
      <w:pPr>
        <w:pStyle w:val="a3"/>
        <w:spacing w:before="0" w:beforeAutospacing="0" w:after="0" w:afterAutospacing="0"/>
        <w:rPr>
          <w:color w:val="111111"/>
          <w:shd w:val="clear" w:color="auto" w:fill="FFFFFF"/>
        </w:rPr>
      </w:pPr>
      <w:r w:rsidRPr="00F17885">
        <w:rPr>
          <w:color w:val="111111"/>
          <w:shd w:val="clear" w:color="auto" w:fill="FFFFFF"/>
        </w:rPr>
        <w:lastRenderedPageBreak/>
        <w:t xml:space="preserve">          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Занятия по програ</w:t>
      </w:r>
      <w:r w:rsidR="00DF1591" w:rsidRPr="00F17885">
        <w:rPr>
          <w:color w:val="111111"/>
          <w:shd w:val="clear" w:color="auto" w:fill="FFFFFF"/>
        </w:rPr>
        <w:t xml:space="preserve">мме «Радуга красок» направлены </w:t>
      </w:r>
      <w:r w:rsidRPr="00F17885">
        <w:rPr>
          <w:color w:val="111111"/>
          <w:shd w:val="clear" w:color="auto" w:fill="FFFFFF"/>
        </w:rPr>
        <w:t>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r w:rsidR="00DF1591" w:rsidRPr="00F17885">
        <w:rPr>
          <w:color w:val="111111"/>
          <w:shd w:val="clear" w:color="auto" w:fill="FFFFFF"/>
        </w:rPr>
        <w:t xml:space="preserve"> </w:t>
      </w:r>
      <w:r w:rsidRPr="00F17885">
        <w:rPr>
          <w:color w:val="111111"/>
          <w:shd w:val="clear" w:color="auto" w:fill="FFFFFF"/>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DF1591" w:rsidRPr="00F17885" w:rsidRDefault="00DF1591" w:rsidP="00DF1591">
      <w:pPr>
        <w:pStyle w:val="a3"/>
        <w:spacing w:before="0" w:beforeAutospacing="0" w:after="0" w:afterAutospacing="0"/>
        <w:rPr>
          <w:color w:val="111111"/>
          <w:shd w:val="clear" w:color="auto" w:fill="FFFFFF"/>
        </w:rPr>
      </w:pPr>
    </w:p>
    <w:p w:rsidR="00DF1591" w:rsidRPr="00F17885" w:rsidRDefault="00DF1591" w:rsidP="00DF1591">
      <w:pPr>
        <w:pStyle w:val="a3"/>
        <w:spacing w:before="0" w:beforeAutospacing="0" w:after="0" w:afterAutospacing="0"/>
        <w:jc w:val="center"/>
        <w:rPr>
          <w:color w:val="111111"/>
          <w:shd w:val="clear" w:color="auto" w:fill="FFFFFF"/>
        </w:rPr>
      </w:pPr>
    </w:p>
    <w:p w:rsidR="008D634C" w:rsidRPr="00F17885" w:rsidRDefault="00DF1591" w:rsidP="008D634C">
      <w:pPr>
        <w:pStyle w:val="a3"/>
        <w:spacing w:before="0" w:beforeAutospacing="0" w:after="0" w:afterAutospacing="0"/>
        <w:rPr>
          <w:color w:val="111111"/>
        </w:rPr>
      </w:pPr>
      <w:r w:rsidRPr="00F17885">
        <w:rPr>
          <w:color w:val="111111"/>
        </w:rPr>
        <w:t xml:space="preserve">          </w:t>
      </w:r>
      <w:r w:rsidR="00C66B77" w:rsidRPr="00F17885">
        <w:rPr>
          <w:b/>
          <w:color w:val="111111"/>
        </w:rPr>
        <w:t>Актуальность.</w:t>
      </w:r>
      <w:r w:rsidR="00C66B77" w:rsidRPr="00F17885">
        <w:rPr>
          <w:color w:val="111111"/>
        </w:rPr>
        <w:t xml:space="preserve"> </w:t>
      </w:r>
      <w:r w:rsidRPr="00F17885">
        <w:rPr>
          <w:color w:val="111111"/>
        </w:rPr>
        <w:t xml:space="preserve">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кружковой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w:t>
      </w:r>
      <w:r w:rsidR="008D634C" w:rsidRPr="00F17885">
        <w:rPr>
          <w:color w:val="111111"/>
        </w:rPr>
        <w:t xml:space="preserve">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w:t>
      </w:r>
      <w:proofErr w:type="spellStart"/>
      <w:r w:rsidR="008D634C" w:rsidRPr="00F17885">
        <w:rPr>
          <w:color w:val="111111"/>
        </w:rPr>
        <w:t>самовыражаться</w:t>
      </w:r>
      <w:proofErr w:type="spellEnd"/>
      <w:r w:rsidR="008D634C" w:rsidRPr="00F17885">
        <w:rPr>
          <w:color w:val="111111"/>
        </w:rPr>
        <w:t xml:space="preserve">. Таким образом, развивается творческая личность, способная применять свои знания и умения в различных ситуациях. </w:t>
      </w:r>
      <w:r w:rsidRPr="00F17885">
        <w:rPr>
          <w:color w:val="111111"/>
        </w:rPr>
        <w:t>А главное, нетрадиционная техника рисования даёт ребёнку возможность удивиться и порадоваться миру.</w:t>
      </w:r>
    </w:p>
    <w:p w:rsidR="00DF1591" w:rsidRPr="00F17885" w:rsidRDefault="008D634C" w:rsidP="008D634C">
      <w:pPr>
        <w:pStyle w:val="a3"/>
        <w:spacing w:before="0" w:beforeAutospacing="0" w:after="0" w:afterAutospacing="0"/>
        <w:rPr>
          <w:color w:val="111111"/>
        </w:rPr>
      </w:pPr>
      <w:r w:rsidRPr="00F17885">
        <w:rPr>
          <w:color w:val="111111"/>
        </w:rPr>
        <w:t xml:space="preserve">         </w:t>
      </w:r>
      <w:r w:rsidR="00DF1591" w:rsidRPr="00F17885">
        <w:rPr>
          <w:color w:val="111111"/>
        </w:rPr>
        <w:t>С этой целью был создан кружок по нетрадиционной технике рисования "Фантазеры» (образовательная область «Художественное творчество»).</w:t>
      </w:r>
    </w:p>
    <w:p w:rsidR="00C66B77" w:rsidRPr="00F17885" w:rsidRDefault="00DF1591" w:rsidP="00C66B77">
      <w:pPr>
        <w:pStyle w:val="a3"/>
        <w:rPr>
          <w:bCs/>
          <w:color w:val="111111"/>
        </w:rPr>
      </w:pPr>
      <w:r w:rsidRPr="00F17885">
        <w:rPr>
          <w:color w:val="111111"/>
        </w:rPr>
        <w:t xml:space="preserve">          </w:t>
      </w:r>
      <w:bookmarkStart w:id="0" w:name="_GoBack"/>
      <w:r w:rsidRPr="00F17885">
        <w:rPr>
          <w:color w:val="111111"/>
        </w:rPr>
        <w:t>Программа дополнительной образовательной услуги – кружка «</w:t>
      </w:r>
      <w:r w:rsidR="00600F3D">
        <w:rPr>
          <w:color w:val="111111"/>
        </w:rPr>
        <w:t>Волшебная кисточка»</w:t>
      </w:r>
      <w:r w:rsidRPr="00F17885">
        <w:rPr>
          <w:color w:val="111111"/>
        </w:rPr>
        <w:t xml:space="preserve"> </w:t>
      </w:r>
      <w:r w:rsidR="00C66B77" w:rsidRPr="00F17885">
        <w:rPr>
          <w:bCs/>
          <w:color w:val="111111"/>
        </w:rPr>
        <w:t>является составным компонентом Образовательной программы ДОУ, характеризует систему организации образовательной деятельности педагогов с детьми дошкольного возраста, определяет ценностно – целевые ориентиры, образовательную модель и содержание образования для детей 3-4 лет. Рабочая программа по разделу </w:t>
      </w:r>
      <w:r w:rsidR="00C66B77" w:rsidRPr="00F17885">
        <w:rPr>
          <w:bCs/>
          <w:i/>
          <w:iCs/>
          <w:color w:val="111111"/>
        </w:rPr>
        <w:t>«Изобразительная деятельность»</w:t>
      </w:r>
      <w:r w:rsidR="00C66B77" w:rsidRPr="00F17885">
        <w:rPr>
          <w:bCs/>
          <w:color w:val="111111"/>
        </w:rPr>
        <w:t> составлена на основе обязательного минимума содержания федерального компонента государственного стандарта - Примерной основной общеобразовательной программы дошкольного образования </w:t>
      </w:r>
      <w:r w:rsidR="00C66B77" w:rsidRPr="00F17885">
        <w:rPr>
          <w:bCs/>
          <w:i/>
          <w:iCs/>
          <w:color w:val="111111"/>
        </w:rPr>
        <w:t>«От рождения до школы»</w:t>
      </w:r>
      <w:r w:rsidR="00C66B77" w:rsidRPr="00F17885">
        <w:rPr>
          <w:bCs/>
          <w:color w:val="111111"/>
        </w:rPr>
        <w:t xml:space="preserve"> под редакцией, Н. Е. </w:t>
      </w:r>
      <w:proofErr w:type="spellStart"/>
      <w:r w:rsidR="00C66B77" w:rsidRPr="00F17885">
        <w:rPr>
          <w:bCs/>
          <w:color w:val="111111"/>
        </w:rPr>
        <w:t>Вераксы</w:t>
      </w:r>
      <w:proofErr w:type="spellEnd"/>
      <w:r w:rsidR="00C66B77" w:rsidRPr="00F17885">
        <w:rPr>
          <w:bCs/>
          <w:color w:val="111111"/>
        </w:rPr>
        <w:t>, Т. С. Комаровой, М. А. Васильевой. В дополнение к ней используется программа художественного воспитания, обучения и развития детей 3-4 лет </w:t>
      </w:r>
      <w:r w:rsidR="00C66B77" w:rsidRPr="00F17885">
        <w:rPr>
          <w:bCs/>
          <w:i/>
          <w:iCs/>
          <w:color w:val="111111"/>
        </w:rPr>
        <w:t>«Цветные ладошки»</w:t>
      </w:r>
      <w:r w:rsidR="00C66B77" w:rsidRPr="00F17885">
        <w:rPr>
          <w:bCs/>
          <w:color w:val="111111"/>
        </w:rPr>
        <w:t> И. А. Лыковой.</w:t>
      </w:r>
    </w:p>
    <w:bookmarkEnd w:id="0"/>
    <w:p w:rsidR="00DF1591" w:rsidRPr="00F17885" w:rsidRDefault="00C66B77" w:rsidP="008D634C">
      <w:pPr>
        <w:pStyle w:val="a3"/>
        <w:shd w:val="clear" w:color="auto" w:fill="FFFFFF"/>
        <w:spacing w:before="0" w:beforeAutospacing="0" w:after="0" w:afterAutospacing="0"/>
        <w:rPr>
          <w:color w:val="111111"/>
        </w:rPr>
      </w:pPr>
      <w:r w:rsidRPr="00F17885">
        <w:rPr>
          <w:color w:val="111111"/>
        </w:rPr>
        <w:t xml:space="preserve">          </w:t>
      </w:r>
      <w:r w:rsidR="00DF1591" w:rsidRPr="00F17885">
        <w:rPr>
          <w:color w:val="111111"/>
        </w:rPr>
        <w:t>Программа разработана в соответствии с действующими Федеральными государственными образовательными стандартами.</w:t>
      </w:r>
    </w:p>
    <w:p w:rsidR="008D634C" w:rsidRPr="00F17885" w:rsidRDefault="008D634C" w:rsidP="008D634C">
      <w:pPr>
        <w:shd w:val="clear" w:color="auto" w:fill="FFFFFF"/>
        <w:spacing w:after="150" w:line="240" w:lineRule="auto"/>
        <w:rPr>
          <w:rFonts w:ascii="Times New Roman" w:eastAsia="Times New Roman" w:hAnsi="Times New Roman" w:cs="Times New Roman"/>
          <w:b/>
          <w:bCs/>
          <w:sz w:val="24"/>
          <w:szCs w:val="24"/>
          <w:lang w:eastAsia="ru-RU"/>
        </w:rPr>
      </w:pPr>
    </w:p>
    <w:p w:rsidR="008D634C" w:rsidRPr="00F17885" w:rsidRDefault="00C66B77" w:rsidP="008D634C">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 xml:space="preserve">             </w:t>
      </w:r>
      <w:r w:rsidR="008D634C" w:rsidRPr="00F17885">
        <w:rPr>
          <w:rFonts w:ascii="Times New Roman" w:eastAsia="Times New Roman" w:hAnsi="Times New Roman" w:cs="Times New Roman"/>
          <w:b/>
          <w:bCs/>
          <w:sz w:val="24"/>
          <w:szCs w:val="24"/>
          <w:lang w:eastAsia="ru-RU"/>
        </w:rPr>
        <w:t>Новизна и оригинальность</w:t>
      </w:r>
      <w:r w:rsidR="008D634C" w:rsidRPr="00F17885">
        <w:rPr>
          <w:rFonts w:ascii="Times New Roman" w:eastAsia="Times New Roman" w:hAnsi="Times New Roman" w:cs="Times New Roman"/>
          <w:sz w:val="24"/>
          <w:szCs w:val="24"/>
          <w:lang w:eastAsia="ru-RU"/>
        </w:rPr>
        <w:t> программы заключается в целенаправленной деятельности по обучению основным 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обобщение, которые делают возможными усложнения всех видов деятельности (игровой, художественной, познавательной).</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iCs/>
          <w:sz w:val="24"/>
          <w:szCs w:val="24"/>
          <w:lang w:eastAsia="ru-RU"/>
        </w:rPr>
        <w:lastRenderedPageBreak/>
        <w:t xml:space="preserve">          </w:t>
      </w:r>
      <w:r w:rsidR="008F486E" w:rsidRPr="00F17885">
        <w:rPr>
          <w:rFonts w:ascii="Times New Roman" w:eastAsia="Times New Roman" w:hAnsi="Times New Roman" w:cs="Times New Roman"/>
          <w:b/>
          <w:iCs/>
          <w:sz w:val="24"/>
          <w:szCs w:val="24"/>
          <w:lang w:eastAsia="ru-RU"/>
        </w:rPr>
        <w:t xml:space="preserve">     </w:t>
      </w:r>
      <w:r w:rsidRPr="00F17885">
        <w:rPr>
          <w:rFonts w:ascii="Times New Roman" w:eastAsia="Times New Roman" w:hAnsi="Times New Roman" w:cs="Times New Roman"/>
          <w:b/>
          <w:iCs/>
          <w:sz w:val="24"/>
          <w:szCs w:val="24"/>
          <w:lang w:eastAsia="ru-RU"/>
        </w:rPr>
        <w:t>Цель</w:t>
      </w:r>
      <w:r w:rsidRPr="00F17885">
        <w:rPr>
          <w:rFonts w:ascii="Times New Roman" w:eastAsia="Times New Roman" w:hAnsi="Times New Roman" w:cs="Times New Roman"/>
          <w:b/>
          <w:sz w:val="24"/>
          <w:szCs w:val="24"/>
          <w:lang w:eastAsia="ru-RU"/>
        </w:rPr>
        <w:t>:</w:t>
      </w:r>
      <w:r w:rsidRPr="00F17885">
        <w:rPr>
          <w:rFonts w:ascii="Times New Roman" w:eastAsia="Times New Roman" w:hAnsi="Times New Roman" w:cs="Times New Roman"/>
          <w:sz w:val="24"/>
          <w:szCs w:val="24"/>
          <w:lang w:eastAsia="ru-RU"/>
        </w:rPr>
        <w:t xml:space="preserve"> Развивать потенциальные способности, заложенные в ребенке, интерес к собственным открытиям через поисковую деятельность.</w:t>
      </w:r>
    </w:p>
    <w:p w:rsidR="008F551D" w:rsidRPr="00F17885" w:rsidRDefault="00C070D4" w:rsidP="008F551D">
      <w:pPr>
        <w:shd w:val="clear" w:color="auto" w:fill="FFFFFF"/>
        <w:spacing w:after="150" w:line="240" w:lineRule="auto"/>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iCs/>
          <w:sz w:val="24"/>
          <w:szCs w:val="24"/>
          <w:lang w:eastAsia="ru-RU"/>
        </w:rPr>
        <w:t xml:space="preserve">      </w:t>
      </w:r>
      <w:r w:rsidR="008F551D" w:rsidRPr="00F17885">
        <w:rPr>
          <w:rFonts w:ascii="Times New Roman" w:eastAsia="Times New Roman" w:hAnsi="Times New Roman" w:cs="Times New Roman"/>
          <w:b/>
          <w:iCs/>
          <w:sz w:val="24"/>
          <w:szCs w:val="24"/>
          <w:lang w:eastAsia="ru-RU"/>
        </w:rPr>
        <w:t>Задачи:</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u w:val="single"/>
          <w:lang w:eastAsia="ru-RU"/>
        </w:rPr>
      </w:pPr>
      <w:r w:rsidRPr="00F17885">
        <w:rPr>
          <w:rFonts w:ascii="Times New Roman" w:eastAsia="Times New Roman" w:hAnsi="Times New Roman" w:cs="Times New Roman"/>
          <w:iCs/>
          <w:sz w:val="24"/>
          <w:szCs w:val="24"/>
          <w:u w:val="single"/>
          <w:lang w:eastAsia="ru-RU"/>
        </w:rPr>
        <w:t>Развивающие:</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формировать творческое мышление, устойчивый интерес к художественной деятельности;</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художественный вкус, фантазию, изобретательность, пространственное воображение;</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формировать умения и навыки, необходимые для создания творческих работ;</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развивать желание экспериментировать, проявляя яркие познавательные чувства: удивление, сомнение, радость от узнавания нового.</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u w:val="single"/>
          <w:lang w:eastAsia="ru-RU"/>
        </w:rPr>
      </w:pPr>
      <w:r w:rsidRPr="00F17885">
        <w:rPr>
          <w:rFonts w:ascii="Times New Roman" w:eastAsia="Times New Roman" w:hAnsi="Times New Roman" w:cs="Times New Roman"/>
          <w:iCs/>
          <w:sz w:val="24"/>
          <w:szCs w:val="24"/>
          <w:u w:val="single"/>
          <w:lang w:eastAsia="ru-RU"/>
        </w:rPr>
        <w:t>Образовательные:</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закреплять и обогащать знания детей о разных видах художественного творчества;</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знакомить детей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w:t>
      </w:r>
    </w:p>
    <w:p w:rsidR="008F551D" w:rsidRPr="00F17885" w:rsidRDefault="008F551D" w:rsidP="008F551D">
      <w:pPr>
        <w:shd w:val="clear" w:color="auto" w:fill="FFFFFF"/>
        <w:spacing w:after="150" w:line="240" w:lineRule="auto"/>
        <w:rPr>
          <w:rFonts w:ascii="Times New Roman" w:eastAsia="Times New Roman" w:hAnsi="Times New Roman" w:cs="Times New Roman"/>
          <w:i/>
          <w:sz w:val="24"/>
          <w:szCs w:val="24"/>
          <w:u w:val="single"/>
          <w:lang w:eastAsia="ru-RU"/>
        </w:rPr>
      </w:pPr>
      <w:r w:rsidRPr="00F17885">
        <w:rPr>
          <w:rFonts w:ascii="Times New Roman" w:eastAsia="Times New Roman" w:hAnsi="Times New Roman" w:cs="Times New Roman"/>
          <w:iCs/>
          <w:sz w:val="24"/>
          <w:szCs w:val="24"/>
          <w:u w:val="single"/>
          <w:lang w:eastAsia="ru-RU"/>
        </w:rPr>
        <w:t>Воспитательные</w:t>
      </w:r>
      <w:r w:rsidRPr="00F17885">
        <w:rPr>
          <w:rFonts w:ascii="Times New Roman" w:eastAsia="Times New Roman" w:hAnsi="Times New Roman" w:cs="Times New Roman"/>
          <w:i/>
          <w:iCs/>
          <w:sz w:val="24"/>
          <w:szCs w:val="24"/>
          <w:u w:val="single"/>
          <w:lang w:eastAsia="ru-RU"/>
        </w:rPr>
        <w:t>:</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воспитывать трудолюбие и желание добиваться успеха собственным трудом;</w:t>
      </w:r>
    </w:p>
    <w:p w:rsidR="008F551D" w:rsidRPr="00F17885" w:rsidRDefault="008F551D" w:rsidP="008F551D">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воспитывать внимание, аккуратность, целеустремлённость, творческую самореализацию.</w:t>
      </w:r>
    </w:p>
    <w:p w:rsidR="00C070D4" w:rsidRPr="00F17885" w:rsidRDefault="00C070D4" w:rsidP="00C070D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Cs/>
          <w:sz w:val="24"/>
          <w:szCs w:val="24"/>
          <w:lang w:eastAsia="ru-RU"/>
        </w:rPr>
        <w:t>Программа</w:t>
      </w:r>
      <w:r w:rsidRPr="00F17885">
        <w:rPr>
          <w:rFonts w:ascii="Times New Roman" w:eastAsia="Times New Roman" w:hAnsi="Times New Roman" w:cs="Times New Roman"/>
          <w:sz w:val="24"/>
          <w:szCs w:val="24"/>
          <w:lang w:eastAsia="ru-RU"/>
        </w:rPr>
        <w:t xml:space="preserve"> составлена с учетом реализации </w:t>
      </w:r>
      <w:proofErr w:type="spellStart"/>
      <w:r w:rsidRPr="00F17885">
        <w:rPr>
          <w:rFonts w:ascii="Times New Roman" w:eastAsia="Times New Roman" w:hAnsi="Times New Roman" w:cs="Times New Roman"/>
          <w:sz w:val="24"/>
          <w:szCs w:val="24"/>
          <w:lang w:eastAsia="ru-RU"/>
        </w:rPr>
        <w:t>межпредметных</w:t>
      </w:r>
      <w:proofErr w:type="spellEnd"/>
      <w:r w:rsidRPr="00F17885">
        <w:rPr>
          <w:rFonts w:ascii="Times New Roman" w:eastAsia="Times New Roman" w:hAnsi="Times New Roman" w:cs="Times New Roman"/>
          <w:sz w:val="24"/>
          <w:szCs w:val="24"/>
          <w:lang w:eastAsia="ru-RU"/>
        </w:rPr>
        <w:t xml:space="preserve"> связей по разделам:</w:t>
      </w:r>
    </w:p>
    <w:p w:rsidR="00C070D4" w:rsidRPr="00F17885" w:rsidRDefault="00C070D4" w:rsidP="00C070D4">
      <w:pPr>
        <w:pStyle w:val="a5"/>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i/>
          <w:iCs/>
          <w:sz w:val="24"/>
          <w:szCs w:val="24"/>
          <w:lang w:eastAsia="ru-RU"/>
        </w:rPr>
        <w:t>«</w:t>
      </w:r>
      <w:r w:rsidRPr="00F17885">
        <w:rPr>
          <w:rFonts w:ascii="Times New Roman" w:eastAsia="Times New Roman" w:hAnsi="Times New Roman" w:cs="Times New Roman"/>
          <w:iCs/>
          <w:sz w:val="24"/>
          <w:szCs w:val="24"/>
          <w:lang w:eastAsia="ru-RU"/>
        </w:rPr>
        <w:t>Развитие речи</w:t>
      </w:r>
      <w:r w:rsidRPr="00F17885">
        <w:rPr>
          <w:rFonts w:ascii="Times New Roman" w:eastAsia="Times New Roman" w:hAnsi="Times New Roman" w:cs="Times New Roman"/>
          <w:i/>
          <w:iCs/>
          <w:sz w:val="24"/>
          <w:szCs w:val="24"/>
          <w:lang w:eastAsia="ru-RU"/>
        </w:rPr>
        <w:t>»</w:t>
      </w:r>
      <w:r w:rsidRPr="00F17885">
        <w:rPr>
          <w:rFonts w:ascii="Times New Roman" w:eastAsia="Times New Roman" w:hAnsi="Times New Roman" w:cs="Times New Roman"/>
          <w:sz w:val="24"/>
          <w:szCs w:val="24"/>
          <w:lang w:eastAsia="ru-RU"/>
        </w:rPr>
        <w:t>. На занятиях используется прием комментированного </w:t>
      </w:r>
      <w:r w:rsidRPr="00F17885">
        <w:rPr>
          <w:rFonts w:ascii="Times New Roman" w:eastAsia="Times New Roman" w:hAnsi="Times New Roman" w:cs="Times New Roman"/>
          <w:bCs/>
          <w:sz w:val="24"/>
          <w:szCs w:val="24"/>
          <w:lang w:eastAsia="ru-RU"/>
        </w:rPr>
        <w:t>рисования</w:t>
      </w:r>
      <w:r w:rsidRPr="00F17885">
        <w:rPr>
          <w:rFonts w:ascii="Times New Roman" w:eastAsia="Times New Roman" w:hAnsi="Times New Roman" w:cs="Times New Roman"/>
          <w:sz w:val="24"/>
          <w:szCs w:val="24"/>
          <w:lang w:eastAsia="ru-RU"/>
        </w:rPr>
        <w:t>. В процессе обыгрывания сюжета и самого </w:t>
      </w:r>
      <w:r w:rsidRPr="00F17885">
        <w:rPr>
          <w:rFonts w:ascii="Times New Roman" w:eastAsia="Times New Roman" w:hAnsi="Times New Roman" w:cs="Times New Roman"/>
          <w:bCs/>
          <w:sz w:val="24"/>
          <w:szCs w:val="24"/>
          <w:lang w:eastAsia="ru-RU"/>
        </w:rPr>
        <w:t>рисования</w:t>
      </w:r>
      <w:r w:rsidRPr="00F17885">
        <w:rPr>
          <w:rFonts w:ascii="Times New Roman" w:eastAsia="Times New Roman" w:hAnsi="Times New Roman" w:cs="Times New Roman"/>
          <w:sz w:val="24"/>
          <w:szCs w:val="24"/>
          <w:lang w:eastAsia="ru-RU"/>
        </w:rPr>
        <w:t> ведется непрерывный разговор с детьми, дети друг с другом в процессе </w:t>
      </w:r>
      <w:r w:rsidRPr="00F17885">
        <w:rPr>
          <w:rFonts w:ascii="Times New Roman" w:eastAsia="Times New Roman" w:hAnsi="Times New Roman" w:cs="Times New Roman"/>
          <w:bCs/>
          <w:sz w:val="24"/>
          <w:szCs w:val="24"/>
          <w:lang w:eastAsia="ru-RU"/>
        </w:rPr>
        <w:t>рисования обсуждают свою</w:t>
      </w:r>
      <w:r w:rsidRPr="00F17885">
        <w:rPr>
          <w:rFonts w:ascii="Times New Roman" w:eastAsia="Times New Roman" w:hAnsi="Times New Roman" w:cs="Times New Roman"/>
          <w:b/>
          <w:bCs/>
          <w:sz w:val="24"/>
          <w:szCs w:val="24"/>
          <w:lang w:eastAsia="ru-RU"/>
        </w:rPr>
        <w:t xml:space="preserve"> </w:t>
      </w:r>
      <w:r w:rsidRPr="00F17885">
        <w:rPr>
          <w:rFonts w:ascii="Times New Roman" w:eastAsia="Times New Roman" w:hAnsi="Times New Roman" w:cs="Times New Roman"/>
          <w:bCs/>
          <w:sz w:val="24"/>
          <w:szCs w:val="24"/>
          <w:lang w:eastAsia="ru-RU"/>
        </w:rPr>
        <w:t>работу</w:t>
      </w:r>
      <w:r w:rsidRPr="00F17885">
        <w:rPr>
          <w:rFonts w:ascii="Times New Roman" w:eastAsia="Times New Roman" w:hAnsi="Times New Roman" w:cs="Times New Roman"/>
          <w:sz w:val="24"/>
          <w:szCs w:val="24"/>
          <w:lang w:eastAsia="ru-RU"/>
        </w:rPr>
        <w:t xml:space="preserve">. Использование на занятиях художественного слова: </w:t>
      </w:r>
      <w:proofErr w:type="spellStart"/>
      <w:r w:rsidRPr="00F17885">
        <w:rPr>
          <w:rFonts w:ascii="Times New Roman" w:eastAsia="Times New Roman" w:hAnsi="Times New Roman" w:cs="Times New Roman"/>
          <w:sz w:val="24"/>
          <w:szCs w:val="24"/>
          <w:lang w:eastAsia="ru-RU"/>
        </w:rPr>
        <w:t>потешек</w:t>
      </w:r>
      <w:proofErr w:type="spellEnd"/>
      <w:r w:rsidRPr="00F17885">
        <w:rPr>
          <w:rFonts w:ascii="Times New Roman" w:eastAsia="Times New Roman" w:hAnsi="Times New Roman" w:cs="Times New Roman"/>
          <w:sz w:val="24"/>
          <w:szCs w:val="24"/>
          <w:lang w:eastAsia="ru-RU"/>
        </w:rPr>
        <w:t>,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w:t>
      </w:r>
    </w:p>
    <w:p w:rsidR="00C070D4" w:rsidRPr="00F17885" w:rsidRDefault="00C070D4" w:rsidP="00C070D4">
      <w:pPr>
        <w:pStyle w:val="a5"/>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r w:rsidRPr="00F17885">
        <w:rPr>
          <w:rFonts w:ascii="Times New Roman" w:eastAsia="Times New Roman" w:hAnsi="Times New Roman" w:cs="Times New Roman"/>
          <w:i/>
          <w:iCs/>
          <w:sz w:val="24"/>
          <w:szCs w:val="24"/>
          <w:lang w:eastAsia="ru-RU"/>
        </w:rPr>
        <w:t>«Ознакомление с </w:t>
      </w:r>
      <w:r w:rsidRPr="00F17885">
        <w:rPr>
          <w:rFonts w:ascii="Times New Roman" w:eastAsia="Times New Roman" w:hAnsi="Times New Roman" w:cs="Times New Roman"/>
          <w:bCs/>
          <w:iCs/>
          <w:sz w:val="24"/>
          <w:szCs w:val="24"/>
          <w:lang w:eastAsia="ru-RU"/>
        </w:rPr>
        <w:t>окружающим</w:t>
      </w:r>
      <w:r w:rsidRPr="00F17885">
        <w:rPr>
          <w:rFonts w:ascii="Times New Roman" w:eastAsia="Times New Roman" w:hAnsi="Times New Roman" w:cs="Times New Roman"/>
          <w:i/>
          <w:iCs/>
          <w:sz w:val="24"/>
          <w:szCs w:val="24"/>
          <w:lang w:eastAsia="ru-RU"/>
        </w:rPr>
        <w:t>»</w:t>
      </w:r>
      <w:r w:rsidRPr="00F17885">
        <w:rPr>
          <w:rFonts w:ascii="Times New Roman" w:eastAsia="Times New Roman" w:hAnsi="Times New Roman" w:cs="Times New Roman"/>
          <w:sz w:val="24"/>
          <w:szCs w:val="24"/>
          <w:lang w:eastAsia="ru-RU"/>
        </w:rPr>
        <w:t xml:space="preserve">. Для занятий по </w:t>
      </w:r>
      <w:proofErr w:type="spellStart"/>
      <w:r w:rsidRPr="00F17885">
        <w:rPr>
          <w:rFonts w:ascii="Times New Roman" w:eastAsia="Times New Roman" w:hAnsi="Times New Roman" w:cs="Times New Roman"/>
          <w:sz w:val="24"/>
          <w:szCs w:val="24"/>
          <w:lang w:eastAsia="ru-RU"/>
        </w:rPr>
        <w:t>изодеятельности</w:t>
      </w:r>
      <w:proofErr w:type="spellEnd"/>
      <w:r w:rsidRPr="00F17885">
        <w:rPr>
          <w:rFonts w:ascii="Times New Roman" w:eastAsia="Times New Roman" w:hAnsi="Times New Roman" w:cs="Times New Roman"/>
          <w:sz w:val="24"/>
          <w:szCs w:val="24"/>
          <w:lang w:eastAsia="ru-RU"/>
        </w:rPr>
        <w:t xml:space="preserve">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w:t>
      </w:r>
    </w:p>
    <w:p w:rsidR="00C070D4" w:rsidRPr="00F17885" w:rsidRDefault="00C070D4" w:rsidP="00C070D4">
      <w:pPr>
        <w:pStyle w:val="a5"/>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r w:rsidRPr="00F17885">
        <w:rPr>
          <w:rFonts w:ascii="Times New Roman" w:eastAsia="Times New Roman" w:hAnsi="Times New Roman" w:cs="Times New Roman"/>
          <w:i/>
          <w:iCs/>
          <w:sz w:val="24"/>
          <w:szCs w:val="24"/>
          <w:lang w:eastAsia="ru-RU"/>
        </w:rPr>
        <w:t>«Сенсорное воспитание»</w:t>
      </w:r>
      <w:r w:rsidRPr="00F17885">
        <w:rPr>
          <w:rFonts w:ascii="Times New Roman" w:eastAsia="Times New Roman" w:hAnsi="Times New Roman" w:cs="Times New Roman"/>
          <w:sz w:val="24"/>
          <w:szCs w:val="24"/>
          <w:lang w:eastAsia="ru-RU"/>
        </w:rPr>
        <w:t xml:space="preserve">. Занятия по </w:t>
      </w:r>
      <w:proofErr w:type="spellStart"/>
      <w:r w:rsidRPr="00F17885">
        <w:rPr>
          <w:rFonts w:ascii="Times New Roman" w:eastAsia="Times New Roman" w:hAnsi="Times New Roman" w:cs="Times New Roman"/>
          <w:sz w:val="24"/>
          <w:szCs w:val="24"/>
          <w:lang w:eastAsia="ru-RU"/>
        </w:rPr>
        <w:t>изодеятельности</w:t>
      </w:r>
      <w:proofErr w:type="spellEnd"/>
      <w:r w:rsidRPr="00F17885">
        <w:rPr>
          <w:rFonts w:ascii="Times New Roman" w:eastAsia="Times New Roman" w:hAnsi="Times New Roman" w:cs="Times New Roman"/>
          <w:sz w:val="24"/>
          <w:szCs w:val="24"/>
          <w:lang w:eastAsia="ru-RU"/>
        </w:rPr>
        <w:t xml:space="preserve"> способствуют усвоению знаний о </w:t>
      </w:r>
      <w:r w:rsidRPr="00F17885">
        <w:rPr>
          <w:rFonts w:ascii="Times New Roman" w:eastAsia="Times New Roman" w:hAnsi="Times New Roman" w:cs="Times New Roman"/>
          <w:bCs/>
          <w:sz w:val="24"/>
          <w:szCs w:val="24"/>
          <w:lang w:eastAsia="ru-RU"/>
        </w:rPr>
        <w:t>цвете</w:t>
      </w:r>
      <w:r w:rsidRPr="00F17885">
        <w:rPr>
          <w:rFonts w:ascii="Times New Roman" w:eastAsia="Times New Roman" w:hAnsi="Times New Roman" w:cs="Times New Roman"/>
          <w:sz w:val="24"/>
          <w:szCs w:val="24"/>
          <w:lang w:eastAsia="ru-RU"/>
        </w:rPr>
        <w:t>, величине, форме, количестве предметов и их пространственном расположении.</w:t>
      </w:r>
    </w:p>
    <w:p w:rsidR="00C070D4" w:rsidRPr="00F17885" w:rsidRDefault="00C070D4" w:rsidP="00C070D4">
      <w:pPr>
        <w:pStyle w:val="a5"/>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r w:rsidRPr="00F17885">
        <w:rPr>
          <w:rFonts w:ascii="Times New Roman" w:eastAsia="Times New Roman" w:hAnsi="Times New Roman" w:cs="Times New Roman"/>
          <w:i/>
          <w:iCs/>
          <w:sz w:val="24"/>
          <w:szCs w:val="24"/>
          <w:lang w:eastAsia="ru-RU"/>
        </w:rPr>
        <w:t>«Музыкальное воспитание»</w:t>
      </w:r>
      <w:r w:rsidRPr="00F17885">
        <w:rPr>
          <w:rFonts w:ascii="Times New Roman" w:eastAsia="Times New Roman" w:hAnsi="Times New Roman" w:cs="Times New Roman"/>
          <w:sz w:val="24"/>
          <w:szCs w:val="24"/>
          <w:lang w:eastAsia="ru-RU"/>
        </w:rPr>
        <w:t>. </w:t>
      </w:r>
      <w:r w:rsidRPr="00F17885">
        <w:rPr>
          <w:rFonts w:ascii="Times New Roman" w:eastAsia="Times New Roman" w:hAnsi="Times New Roman" w:cs="Times New Roman"/>
          <w:bCs/>
          <w:sz w:val="24"/>
          <w:szCs w:val="24"/>
          <w:lang w:eastAsia="ru-RU"/>
        </w:rPr>
        <w:t>Рисование</w:t>
      </w:r>
      <w:r w:rsidRPr="00F17885">
        <w:rPr>
          <w:rFonts w:ascii="Times New Roman" w:eastAsia="Times New Roman" w:hAnsi="Times New Roman" w:cs="Times New Roman"/>
          <w:sz w:val="24"/>
          <w:szCs w:val="24"/>
          <w:lang w:eastAsia="ru-RU"/>
        </w:rPr>
        <w:t>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w:t>
      </w:r>
    </w:p>
    <w:p w:rsidR="00C070D4" w:rsidRPr="00F17885" w:rsidRDefault="00C070D4" w:rsidP="00C070D4">
      <w:pPr>
        <w:pStyle w:val="a5"/>
        <w:numPr>
          <w:ilvl w:val="0"/>
          <w:numId w:val="9"/>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i/>
          <w:iCs/>
          <w:sz w:val="24"/>
          <w:szCs w:val="24"/>
          <w:lang w:eastAsia="ru-RU"/>
        </w:rPr>
        <w:t xml:space="preserve"> «Физическая культура»</w:t>
      </w:r>
      <w:r w:rsidRPr="00F17885">
        <w:rPr>
          <w:rFonts w:ascii="Times New Roman" w:eastAsia="Times New Roman" w:hAnsi="Times New Roman" w:cs="Times New Roman"/>
          <w:sz w:val="24"/>
          <w:szCs w:val="24"/>
          <w:lang w:eastAsia="ru-RU"/>
        </w:rPr>
        <w:t xml:space="preserve">. Использование </w:t>
      </w:r>
      <w:proofErr w:type="spellStart"/>
      <w:r w:rsidRPr="00F17885">
        <w:rPr>
          <w:rFonts w:ascii="Times New Roman" w:eastAsia="Times New Roman" w:hAnsi="Times New Roman" w:cs="Times New Roman"/>
          <w:sz w:val="24"/>
          <w:szCs w:val="24"/>
          <w:lang w:eastAsia="ru-RU"/>
        </w:rPr>
        <w:t>физминуток</w:t>
      </w:r>
      <w:proofErr w:type="spellEnd"/>
      <w:r w:rsidRPr="00F17885">
        <w:rPr>
          <w:rFonts w:ascii="Times New Roman" w:eastAsia="Times New Roman" w:hAnsi="Times New Roman" w:cs="Times New Roman"/>
          <w:sz w:val="24"/>
          <w:szCs w:val="24"/>
          <w:lang w:eastAsia="ru-RU"/>
        </w:rPr>
        <w:t>, пальчиковой гимнастики, </w:t>
      </w:r>
      <w:r w:rsidRPr="00F17885">
        <w:rPr>
          <w:rFonts w:ascii="Times New Roman" w:eastAsia="Times New Roman" w:hAnsi="Times New Roman" w:cs="Times New Roman"/>
          <w:bCs/>
          <w:sz w:val="24"/>
          <w:szCs w:val="24"/>
          <w:lang w:eastAsia="ru-RU"/>
        </w:rPr>
        <w:t>работа</w:t>
      </w:r>
      <w:r w:rsidRPr="00F17885">
        <w:rPr>
          <w:rFonts w:ascii="Times New Roman" w:eastAsia="Times New Roman" w:hAnsi="Times New Roman" w:cs="Times New Roman"/>
          <w:sz w:val="24"/>
          <w:szCs w:val="24"/>
          <w:lang w:eastAsia="ru-RU"/>
        </w:rPr>
        <w:t> по охране зрения и предупреждению нарушения осанки.</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i/>
          <w:iCs/>
          <w:sz w:val="24"/>
          <w:szCs w:val="24"/>
          <w:lang w:eastAsia="ru-RU"/>
        </w:rPr>
        <w:t xml:space="preserve">      </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iCs/>
          <w:sz w:val="24"/>
          <w:szCs w:val="24"/>
          <w:lang w:eastAsia="ru-RU"/>
        </w:rPr>
        <w:lastRenderedPageBreak/>
        <w:t xml:space="preserve">         Работа по программе придерживается </w:t>
      </w:r>
      <w:proofErr w:type="spellStart"/>
      <w:r w:rsidRPr="00F17885">
        <w:rPr>
          <w:rFonts w:ascii="Times New Roman" w:eastAsia="Times New Roman" w:hAnsi="Times New Roman" w:cs="Times New Roman"/>
          <w:iCs/>
          <w:sz w:val="24"/>
          <w:szCs w:val="24"/>
          <w:lang w:eastAsia="ru-RU"/>
        </w:rPr>
        <w:t>общедидактических</w:t>
      </w:r>
      <w:proofErr w:type="spellEnd"/>
      <w:r w:rsidRPr="00F17885">
        <w:rPr>
          <w:rFonts w:ascii="Times New Roman" w:eastAsia="Times New Roman" w:hAnsi="Times New Roman" w:cs="Times New Roman"/>
          <w:iCs/>
          <w:sz w:val="24"/>
          <w:szCs w:val="24"/>
          <w:lang w:eastAsia="ru-RU"/>
        </w:rPr>
        <w:t xml:space="preserve"> и </w:t>
      </w:r>
      <w:proofErr w:type="spellStart"/>
      <w:r w:rsidRPr="00F17885">
        <w:rPr>
          <w:rFonts w:ascii="Times New Roman" w:eastAsia="Times New Roman" w:hAnsi="Times New Roman" w:cs="Times New Roman"/>
          <w:iCs/>
          <w:sz w:val="24"/>
          <w:szCs w:val="24"/>
          <w:lang w:eastAsia="ru-RU"/>
        </w:rPr>
        <w:t>частно</w:t>
      </w:r>
      <w:proofErr w:type="spellEnd"/>
      <w:r w:rsidRPr="00F17885">
        <w:rPr>
          <w:rFonts w:ascii="Times New Roman" w:eastAsia="Times New Roman" w:hAnsi="Times New Roman" w:cs="Times New Roman"/>
          <w:iCs/>
          <w:sz w:val="24"/>
          <w:szCs w:val="24"/>
          <w:lang w:eastAsia="ru-RU"/>
        </w:rPr>
        <w:t>-методических </w:t>
      </w:r>
      <w:r w:rsidRPr="00F17885">
        <w:rPr>
          <w:rFonts w:ascii="Times New Roman" w:eastAsia="Times New Roman" w:hAnsi="Times New Roman" w:cs="Times New Roman"/>
          <w:bCs/>
          <w:iCs/>
          <w:sz w:val="24"/>
          <w:szCs w:val="24"/>
          <w:lang w:eastAsia="ru-RU"/>
        </w:rPr>
        <w:t>принципов и методов обучения</w:t>
      </w:r>
      <w:r w:rsidRPr="00F17885">
        <w:rPr>
          <w:rFonts w:ascii="Times New Roman" w:eastAsia="Times New Roman" w:hAnsi="Times New Roman" w:cs="Times New Roman"/>
          <w:iCs/>
          <w:sz w:val="24"/>
          <w:szCs w:val="24"/>
          <w:lang w:eastAsia="ru-RU"/>
        </w:rPr>
        <w:t>, предусмотренных Федеральным государственным образовательным стандартом дошкольного образования:</w:t>
      </w: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Системность подачи материала</w:t>
      </w:r>
      <w:r w:rsidRPr="00F17885">
        <w:rPr>
          <w:rFonts w:ascii="Times New Roman" w:eastAsia="Times New Roman" w:hAnsi="Times New Roman" w:cs="Times New Roman"/>
          <w:iCs/>
          <w:sz w:val="24"/>
          <w:szCs w:val="24"/>
          <w:lang w:eastAsia="ru-RU"/>
        </w:rPr>
        <w:t> – взаимосвязь комплекса методов и приёмов во всех видах занятий, и на протяжении всего периода обучения по данной программе;</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Наглядность в обучении</w:t>
      </w:r>
      <w:r w:rsidRPr="00F17885">
        <w:rPr>
          <w:rFonts w:ascii="Times New Roman" w:eastAsia="Times New Roman" w:hAnsi="Times New Roman" w:cs="Times New Roman"/>
          <w:iCs/>
          <w:sz w:val="24"/>
          <w:szCs w:val="24"/>
          <w:lang w:eastAsia="ru-RU"/>
        </w:rPr>
        <w:t> - осуществляется на основе восприятия наглядного материала;</w:t>
      </w:r>
    </w:p>
    <w:p w:rsidR="008F486E" w:rsidRPr="00F17885" w:rsidRDefault="008F486E" w:rsidP="008F486E">
      <w:pPr>
        <w:pStyle w:val="a5"/>
        <w:rPr>
          <w:rFonts w:ascii="Times New Roman" w:eastAsia="Times New Roman" w:hAnsi="Times New Roman" w:cs="Times New Roman"/>
          <w:iCs/>
          <w:sz w:val="24"/>
          <w:szCs w:val="24"/>
          <w:lang w:eastAsia="ru-RU"/>
        </w:rPr>
      </w:pP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Цикличность построения занятия</w:t>
      </w:r>
      <w:r w:rsidRPr="00F17885">
        <w:rPr>
          <w:rFonts w:ascii="Times New Roman" w:eastAsia="Times New Roman" w:hAnsi="Times New Roman" w:cs="Times New Roman"/>
          <w:iCs/>
          <w:sz w:val="24"/>
          <w:szCs w:val="24"/>
          <w:lang w:eastAsia="ru-RU"/>
        </w:rPr>
        <w:t> – занятия составлены на основе предыдущего занятия;</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Доступность</w:t>
      </w:r>
      <w:r w:rsidRPr="00F17885">
        <w:rPr>
          <w:rFonts w:ascii="Times New Roman" w:eastAsia="Times New Roman" w:hAnsi="Times New Roman" w:cs="Times New Roman"/>
          <w:b/>
          <w:bCs/>
          <w:iCs/>
          <w:sz w:val="24"/>
          <w:szCs w:val="24"/>
          <w:lang w:eastAsia="ru-RU"/>
        </w:rPr>
        <w:t> </w:t>
      </w:r>
      <w:r w:rsidRPr="00F17885">
        <w:rPr>
          <w:rFonts w:ascii="Times New Roman" w:eastAsia="Times New Roman" w:hAnsi="Times New Roman" w:cs="Times New Roman"/>
          <w:iCs/>
          <w:sz w:val="24"/>
          <w:szCs w:val="24"/>
          <w:lang w:eastAsia="ru-RU"/>
        </w:rPr>
        <w:t>– комплекс занятий составлен с учётом возрастных особенностей дошкольников по принципу дидактики (от простого - к сложному);</w:t>
      </w:r>
    </w:p>
    <w:p w:rsidR="008F486E" w:rsidRPr="00F17885" w:rsidRDefault="008F486E" w:rsidP="008F486E">
      <w:pPr>
        <w:pStyle w:val="a5"/>
        <w:rPr>
          <w:rFonts w:ascii="Times New Roman" w:eastAsia="Times New Roman" w:hAnsi="Times New Roman" w:cs="Times New Roman"/>
          <w:iCs/>
          <w:sz w:val="24"/>
          <w:szCs w:val="24"/>
          <w:lang w:eastAsia="ru-RU"/>
        </w:rPr>
      </w:pP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Принцип гуманности</w:t>
      </w:r>
      <w:r w:rsidRPr="00F17885">
        <w:rPr>
          <w:rFonts w:ascii="Times New Roman" w:eastAsia="Times New Roman" w:hAnsi="Times New Roman" w:cs="Times New Roman"/>
          <w:b/>
          <w:bCs/>
          <w:iCs/>
          <w:sz w:val="24"/>
          <w:szCs w:val="24"/>
          <w:lang w:eastAsia="ru-RU"/>
        </w:rPr>
        <w:t xml:space="preserve"> – </w:t>
      </w:r>
      <w:r w:rsidRPr="00F17885">
        <w:rPr>
          <w:rFonts w:ascii="Times New Roman" w:eastAsia="Times New Roman" w:hAnsi="Times New Roman" w:cs="Times New Roman"/>
          <w:iCs/>
          <w:sz w:val="24"/>
          <w:szCs w:val="24"/>
          <w:lang w:eastAsia="ru-RU"/>
        </w:rPr>
        <w:t>комплекс занятий составлен на основе;</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iCs/>
          <w:sz w:val="24"/>
          <w:szCs w:val="24"/>
          <w:lang w:eastAsia="ru-RU"/>
        </w:rPr>
        <w:t>Глубокого знания и понимания физических, эмоциональных и интеллектуальных потребностей детей; созданы условия для максимального раскрытия индивидуальности каждого ребенка, его самореализации и самоутверждения;</w:t>
      </w:r>
    </w:p>
    <w:p w:rsidR="008F486E" w:rsidRPr="00F17885" w:rsidRDefault="008F486E" w:rsidP="008F486E">
      <w:pPr>
        <w:pStyle w:val="a5"/>
        <w:rPr>
          <w:rFonts w:ascii="Times New Roman" w:eastAsia="Times New Roman" w:hAnsi="Times New Roman" w:cs="Times New Roman"/>
          <w:iCs/>
          <w:sz w:val="24"/>
          <w:szCs w:val="24"/>
          <w:lang w:eastAsia="ru-RU"/>
        </w:rPr>
      </w:pP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proofErr w:type="spellStart"/>
      <w:r w:rsidRPr="00F17885">
        <w:rPr>
          <w:rFonts w:ascii="Times New Roman" w:eastAsia="Times New Roman" w:hAnsi="Times New Roman" w:cs="Times New Roman"/>
          <w:bCs/>
          <w:iCs/>
          <w:sz w:val="24"/>
          <w:szCs w:val="24"/>
          <w:lang w:eastAsia="ru-RU"/>
        </w:rPr>
        <w:t>Проблемность</w:t>
      </w:r>
      <w:proofErr w:type="spellEnd"/>
      <w:r w:rsidRPr="00F17885">
        <w:rPr>
          <w:rFonts w:ascii="Times New Roman" w:eastAsia="Times New Roman" w:hAnsi="Times New Roman" w:cs="Times New Roman"/>
          <w:bCs/>
          <w:iCs/>
          <w:sz w:val="24"/>
          <w:szCs w:val="24"/>
          <w:lang w:eastAsia="ru-RU"/>
        </w:rPr>
        <w:t> </w:t>
      </w:r>
      <w:r w:rsidRPr="00F17885">
        <w:rPr>
          <w:rFonts w:ascii="Times New Roman" w:eastAsia="Times New Roman" w:hAnsi="Times New Roman" w:cs="Times New Roman"/>
          <w:iCs/>
          <w:sz w:val="24"/>
          <w:szCs w:val="24"/>
          <w:lang w:eastAsia="ru-RU"/>
        </w:rPr>
        <w:t>– активизирующие методы, направленные на поиск разрешения проблемных ситуаций;</w:t>
      </w: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Принцип сознательности и активности</w:t>
      </w:r>
      <w:r w:rsidRPr="00F17885">
        <w:rPr>
          <w:rFonts w:ascii="Times New Roman" w:eastAsia="Times New Roman" w:hAnsi="Times New Roman" w:cs="Times New Roman"/>
          <w:b/>
          <w:bCs/>
          <w:iCs/>
          <w:sz w:val="24"/>
          <w:szCs w:val="24"/>
          <w:lang w:eastAsia="ru-RU"/>
        </w:rPr>
        <w:t>- </w:t>
      </w:r>
      <w:r w:rsidRPr="00F17885">
        <w:rPr>
          <w:rFonts w:ascii="Times New Roman" w:eastAsia="Times New Roman" w:hAnsi="Times New Roman" w:cs="Times New Roman"/>
          <w:iCs/>
          <w:sz w:val="24"/>
          <w:szCs w:val="24"/>
          <w:lang w:eastAsia="ru-RU"/>
        </w:rPr>
        <w:t>обучение, опирается на сознательное и заинтересованное отношение воспитанника к своим действиям;</w:t>
      </w:r>
    </w:p>
    <w:p w:rsidR="008F486E" w:rsidRPr="00F17885" w:rsidRDefault="008F486E" w:rsidP="008F486E">
      <w:pPr>
        <w:pStyle w:val="a5"/>
        <w:rPr>
          <w:rFonts w:ascii="Times New Roman" w:eastAsia="Times New Roman" w:hAnsi="Times New Roman" w:cs="Times New Roman"/>
          <w:iCs/>
          <w:sz w:val="24"/>
          <w:szCs w:val="24"/>
          <w:lang w:eastAsia="ru-RU"/>
        </w:rPr>
      </w:pPr>
    </w:p>
    <w:p w:rsidR="008F486E" w:rsidRPr="00F17885" w:rsidRDefault="008F486E" w:rsidP="008F486E">
      <w:pPr>
        <w:pStyle w:val="a5"/>
        <w:shd w:val="clear" w:color="auto" w:fill="FFFFFF"/>
        <w:rPr>
          <w:rFonts w:ascii="Times New Roman" w:eastAsia="Times New Roman" w:hAnsi="Times New Roman" w:cs="Times New Roman"/>
          <w:iCs/>
          <w:sz w:val="24"/>
          <w:szCs w:val="24"/>
          <w:lang w:eastAsia="ru-RU"/>
        </w:rPr>
      </w:pPr>
    </w:p>
    <w:p w:rsidR="008F486E" w:rsidRPr="00F17885" w:rsidRDefault="008F486E" w:rsidP="008F486E">
      <w:pPr>
        <w:pStyle w:val="a5"/>
        <w:numPr>
          <w:ilvl w:val="0"/>
          <w:numId w:val="9"/>
        </w:numPr>
        <w:shd w:val="clear" w:color="auto" w:fill="FFFFFF"/>
        <w:rPr>
          <w:rFonts w:ascii="Times New Roman" w:eastAsia="Times New Roman" w:hAnsi="Times New Roman" w:cs="Times New Roman"/>
          <w:iCs/>
          <w:sz w:val="24"/>
          <w:szCs w:val="24"/>
          <w:lang w:eastAsia="ru-RU"/>
        </w:rPr>
      </w:pPr>
      <w:r w:rsidRPr="00F17885">
        <w:rPr>
          <w:rFonts w:ascii="Times New Roman" w:eastAsia="Times New Roman" w:hAnsi="Times New Roman" w:cs="Times New Roman"/>
          <w:bCs/>
          <w:iCs/>
          <w:sz w:val="24"/>
          <w:szCs w:val="24"/>
          <w:lang w:eastAsia="ru-RU"/>
        </w:rPr>
        <w:t>Развивающий и воспитательный характер обучения</w:t>
      </w:r>
      <w:r w:rsidRPr="00F17885">
        <w:rPr>
          <w:rFonts w:ascii="Times New Roman" w:eastAsia="Times New Roman" w:hAnsi="Times New Roman" w:cs="Times New Roman"/>
          <w:iCs/>
          <w:sz w:val="24"/>
          <w:szCs w:val="24"/>
          <w:lang w:eastAsia="ru-RU"/>
        </w:rPr>
        <w:t> – направлен на развитие эстетических чувств, познавательных процессов, на расширение кругозора.</w:t>
      </w:r>
    </w:p>
    <w:p w:rsidR="008F486E" w:rsidRPr="00F17885" w:rsidRDefault="008F486E" w:rsidP="000D5372">
      <w:pPr>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8F486E" w:rsidP="000D5372">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 xml:space="preserve">        </w:t>
      </w:r>
      <w:r w:rsidR="000D5372" w:rsidRPr="00F17885">
        <w:rPr>
          <w:rFonts w:ascii="Times New Roman" w:eastAsia="Times New Roman" w:hAnsi="Times New Roman" w:cs="Times New Roman"/>
          <w:b/>
          <w:bCs/>
          <w:sz w:val="24"/>
          <w:szCs w:val="24"/>
          <w:lang w:eastAsia="ru-RU"/>
        </w:rPr>
        <w:t>Сроки реализации программы </w:t>
      </w:r>
    </w:p>
    <w:p w:rsidR="00E8700D" w:rsidRPr="00F17885" w:rsidRDefault="000D5372" w:rsidP="00F17885">
      <w:pPr>
        <w:shd w:val="clear" w:color="auto" w:fill="FFFFFF"/>
        <w:spacing w:after="150" w:line="240" w:lineRule="auto"/>
        <w:rPr>
          <w:rFonts w:ascii="Times New Roman" w:hAnsi="Times New Roman" w:cs="Times New Roman"/>
          <w:sz w:val="24"/>
          <w:szCs w:val="24"/>
        </w:rPr>
      </w:pPr>
      <w:r w:rsidRPr="00F17885">
        <w:rPr>
          <w:rFonts w:ascii="Times New Roman" w:eastAsia="Times New Roman" w:hAnsi="Times New Roman" w:cs="Times New Roman"/>
          <w:sz w:val="24"/>
          <w:szCs w:val="24"/>
          <w:lang w:eastAsia="ru-RU"/>
        </w:rPr>
        <w:t xml:space="preserve">       Программа рассчитана на детей 3-4лет, продолжительность обучающей программы 1 год. </w:t>
      </w:r>
      <w:r w:rsidRPr="00F17885">
        <w:rPr>
          <w:rFonts w:ascii="Times New Roman" w:hAnsi="Times New Roman" w:cs="Times New Roman"/>
          <w:bCs/>
          <w:sz w:val="24"/>
          <w:szCs w:val="24"/>
        </w:rPr>
        <w:t>Кружок</w:t>
      </w:r>
      <w:r w:rsidRPr="00F17885">
        <w:rPr>
          <w:rFonts w:ascii="Times New Roman" w:hAnsi="Times New Roman" w:cs="Times New Roman"/>
          <w:sz w:val="24"/>
          <w:szCs w:val="24"/>
        </w:rPr>
        <w:t xml:space="preserve"> посещают дети второй младшей группы. </w:t>
      </w:r>
    </w:p>
    <w:p w:rsidR="00522686" w:rsidRPr="00F17885" w:rsidRDefault="00522686" w:rsidP="00522686">
      <w:pPr>
        <w:spacing w:after="150"/>
        <w:rPr>
          <w:rFonts w:ascii="Times New Roman" w:eastAsia="Times New Roman" w:hAnsi="Times New Roman" w:cs="Times New Roman"/>
          <w:b/>
          <w:bCs/>
          <w:sz w:val="24"/>
          <w:szCs w:val="24"/>
          <w:u w:val="single"/>
          <w:lang w:eastAsia="ru-RU"/>
        </w:rPr>
      </w:pPr>
    </w:p>
    <w:p w:rsidR="00522686" w:rsidRPr="00F17885" w:rsidRDefault="00522686" w:rsidP="00F17885">
      <w:pPr>
        <w:spacing w:after="150"/>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lastRenderedPageBreak/>
        <w:t>Содержательный раздел</w:t>
      </w:r>
    </w:p>
    <w:p w:rsidR="00522686" w:rsidRPr="00F17885" w:rsidRDefault="00522686" w:rsidP="00E8700D">
      <w:pPr>
        <w:spacing w:after="150"/>
        <w:rPr>
          <w:rFonts w:ascii="Times New Roman" w:eastAsia="Times New Roman" w:hAnsi="Times New Roman" w:cs="Times New Roman"/>
          <w:sz w:val="24"/>
          <w:szCs w:val="24"/>
          <w:u w:val="single"/>
          <w:lang w:eastAsia="ru-RU"/>
        </w:rPr>
      </w:pPr>
    </w:p>
    <w:p w:rsidR="00E8700D" w:rsidRPr="00F17885" w:rsidRDefault="00E8700D" w:rsidP="00E8700D">
      <w:pPr>
        <w:spacing w:after="150"/>
        <w:rPr>
          <w:rFonts w:ascii="Times New Roman" w:hAnsi="Times New Roman" w:cs="Times New Roman"/>
          <w:sz w:val="24"/>
          <w:szCs w:val="24"/>
        </w:rPr>
      </w:pPr>
      <w:r w:rsidRPr="00F17885">
        <w:rPr>
          <w:rFonts w:ascii="Times New Roman" w:eastAsia="Times New Roman" w:hAnsi="Times New Roman" w:cs="Times New Roman"/>
          <w:sz w:val="24"/>
          <w:szCs w:val="24"/>
          <w:u w:val="single"/>
          <w:lang w:eastAsia="ru-RU"/>
        </w:rPr>
        <w:t xml:space="preserve"> </w:t>
      </w:r>
      <w:r w:rsidRPr="00F17885">
        <w:rPr>
          <w:rFonts w:ascii="Times New Roman" w:hAnsi="Times New Roman" w:cs="Times New Roman"/>
          <w:sz w:val="24"/>
          <w:szCs w:val="24"/>
          <w:u w:val="single"/>
        </w:rPr>
        <w:t>Форма проведения занятий:</w:t>
      </w:r>
      <w:r w:rsidRPr="00F17885">
        <w:rPr>
          <w:rFonts w:ascii="Times New Roman" w:hAnsi="Times New Roman" w:cs="Times New Roman"/>
          <w:sz w:val="24"/>
          <w:szCs w:val="24"/>
        </w:rPr>
        <w:t> групповая.</w:t>
      </w:r>
    </w:p>
    <w:p w:rsidR="00964C08" w:rsidRPr="00F17885" w:rsidRDefault="009D5933" w:rsidP="00E8700D">
      <w:pPr>
        <w:spacing w:after="150"/>
        <w:rPr>
          <w:rFonts w:ascii="Times New Roman" w:hAnsi="Times New Roman" w:cs="Times New Roman"/>
          <w:sz w:val="24"/>
          <w:szCs w:val="24"/>
        </w:rPr>
      </w:pPr>
      <w:r w:rsidRPr="00F17885">
        <w:rPr>
          <w:rFonts w:ascii="Times New Roman" w:hAnsi="Times New Roman" w:cs="Times New Roman"/>
          <w:sz w:val="24"/>
          <w:szCs w:val="24"/>
        </w:rPr>
        <w:t>Периодичность занятий – два раза в неделю во вторую половину дня. Длительность занятий: вторая младшая группа 10-15 минут. Занятия кружка начинаются с сентября и заканчиваются в мае.</w:t>
      </w:r>
    </w:p>
    <w:p w:rsidR="00E8700D" w:rsidRPr="00F17885" w:rsidRDefault="00E8700D" w:rsidP="00E8700D">
      <w:pPr>
        <w:spacing w:after="150"/>
        <w:rPr>
          <w:rFonts w:ascii="Times New Roman" w:hAnsi="Times New Roman" w:cs="Times New Roman"/>
          <w:sz w:val="24"/>
          <w:szCs w:val="24"/>
        </w:rPr>
      </w:pPr>
      <w:r w:rsidRPr="00F17885">
        <w:rPr>
          <w:rFonts w:ascii="Times New Roman" w:hAnsi="Times New Roman" w:cs="Times New Roman"/>
          <w:sz w:val="24"/>
          <w:szCs w:val="24"/>
        </w:rPr>
        <w:t>Занятия проходят во второй половине дня.</w:t>
      </w:r>
    </w:p>
    <w:p w:rsidR="000D5372" w:rsidRPr="00F17885" w:rsidRDefault="000D5372" w:rsidP="000D5372">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      Продолжительность учебного года по </w:t>
      </w:r>
      <w:r w:rsidRPr="00F17885">
        <w:rPr>
          <w:rFonts w:ascii="Times New Roman" w:eastAsia="Times New Roman" w:hAnsi="Times New Roman" w:cs="Times New Roman"/>
          <w:bCs/>
          <w:sz w:val="24"/>
          <w:szCs w:val="24"/>
          <w:lang w:eastAsia="ru-RU"/>
        </w:rPr>
        <w:t>программе</w:t>
      </w:r>
      <w:r w:rsidRPr="00F17885">
        <w:rPr>
          <w:rFonts w:ascii="Times New Roman" w:eastAsia="Times New Roman" w:hAnsi="Times New Roman" w:cs="Times New Roman"/>
          <w:sz w:val="24"/>
          <w:szCs w:val="24"/>
          <w:lang w:eastAsia="ru-RU"/>
        </w:rPr>
        <w:t> устанавливается в соответствии с годовым календарным учебным графиком.</w:t>
      </w:r>
    </w:p>
    <w:p w:rsidR="000D5372" w:rsidRPr="00F17885" w:rsidRDefault="000D5372" w:rsidP="000D5372">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      Продолжительность каникул в течение учебного года устанавливается в соответствии с годовым календарным учебным графиком.</w:t>
      </w:r>
    </w:p>
    <w:p w:rsidR="00E8700D" w:rsidRPr="00F17885" w:rsidRDefault="00E8700D" w:rsidP="00E8700D">
      <w:pPr>
        <w:shd w:val="clear" w:color="auto" w:fill="FFFFFF"/>
        <w:spacing w:after="150" w:line="240" w:lineRule="auto"/>
        <w:rPr>
          <w:rFonts w:ascii="Times New Roman" w:eastAsia="Times New Roman" w:hAnsi="Times New Roman" w:cs="Times New Roman"/>
          <w:b/>
          <w:iCs/>
          <w:sz w:val="24"/>
          <w:szCs w:val="24"/>
          <w:lang w:eastAsia="ru-RU"/>
        </w:rPr>
      </w:pPr>
      <w:r w:rsidRPr="00F17885">
        <w:rPr>
          <w:rFonts w:ascii="Times New Roman" w:eastAsia="Times New Roman" w:hAnsi="Times New Roman" w:cs="Times New Roman"/>
          <w:b/>
          <w:iCs/>
          <w:sz w:val="24"/>
          <w:szCs w:val="24"/>
          <w:lang w:eastAsia="ru-RU"/>
        </w:rPr>
        <w:t xml:space="preserve"> Предполагаемый результат:</w:t>
      </w:r>
    </w:p>
    <w:p w:rsidR="00E8700D"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дети научатся различать, называть и применять на практике нетрадиционные способы рисования;</w:t>
      </w:r>
    </w:p>
    <w:p w:rsidR="004523A5" w:rsidRPr="00F17885" w:rsidRDefault="004523A5" w:rsidP="004523A5">
      <w:pPr>
        <w:pStyle w:val="a5"/>
        <w:shd w:val="clear" w:color="auto" w:fill="FFFFFF"/>
        <w:spacing w:after="120" w:line="240" w:lineRule="auto"/>
        <w:ind w:left="1440"/>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научатся приемам работы кистью, мелками, пластилином, нетрадиционным художественным материалом;</w:t>
      </w:r>
    </w:p>
    <w:p w:rsidR="004523A5" w:rsidRPr="00F17885" w:rsidRDefault="004523A5" w:rsidP="004523A5">
      <w:pPr>
        <w:shd w:val="clear" w:color="auto" w:fill="FFFFFF"/>
        <w:spacing w:after="0" w:line="240" w:lineRule="auto"/>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дети научатся различать цвета </w:t>
      </w:r>
      <w:proofErr w:type="gramStart"/>
      <w:r w:rsidRPr="00F17885">
        <w:rPr>
          <w:rFonts w:ascii="Times New Roman" w:eastAsia="Times New Roman" w:hAnsi="Times New Roman" w:cs="Times New Roman"/>
          <w:sz w:val="24"/>
          <w:szCs w:val="24"/>
          <w:lang w:eastAsia="ru-RU"/>
        </w:rPr>
        <w:t>спектра  и</w:t>
      </w:r>
      <w:proofErr w:type="gramEnd"/>
      <w:r w:rsidRPr="00F17885">
        <w:rPr>
          <w:rFonts w:ascii="Times New Roman" w:eastAsia="Times New Roman" w:hAnsi="Times New Roman" w:cs="Times New Roman"/>
          <w:sz w:val="24"/>
          <w:szCs w:val="24"/>
          <w:lang w:eastAsia="ru-RU"/>
        </w:rPr>
        <w:t xml:space="preserve"> их оттенки, основные геометрические фигуры;</w:t>
      </w:r>
    </w:p>
    <w:p w:rsidR="004523A5" w:rsidRPr="00F17885" w:rsidRDefault="004523A5" w:rsidP="004523A5">
      <w:pPr>
        <w:shd w:val="clear" w:color="auto" w:fill="FFFFFF"/>
        <w:spacing w:after="0" w:line="240" w:lineRule="auto"/>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 детей разовьется мелкая моторика рук;</w:t>
      </w:r>
    </w:p>
    <w:p w:rsidR="004523A5" w:rsidRPr="00F17885" w:rsidRDefault="004523A5" w:rsidP="004523A5">
      <w:pPr>
        <w:pStyle w:val="a5"/>
        <w:shd w:val="clear" w:color="auto" w:fill="FFFFFF"/>
        <w:spacing w:after="120" w:line="240" w:lineRule="auto"/>
        <w:ind w:left="1494"/>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сформируется способность смотреть на мир и видеть его глазами </w:t>
      </w:r>
      <w:proofErr w:type="gramStart"/>
      <w:r w:rsidRPr="00F17885">
        <w:rPr>
          <w:rFonts w:ascii="Times New Roman" w:eastAsia="Times New Roman" w:hAnsi="Times New Roman" w:cs="Times New Roman"/>
          <w:sz w:val="24"/>
          <w:szCs w:val="24"/>
          <w:lang w:eastAsia="ru-RU"/>
        </w:rPr>
        <w:t>художников,  замечать</w:t>
      </w:r>
      <w:proofErr w:type="gramEnd"/>
      <w:r w:rsidRPr="00F17885">
        <w:rPr>
          <w:rFonts w:ascii="Times New Roman" w:eastAsia="Times New Roman" w:hAnsi="Times New Roman" w:cs="Times New Roman"/>
          <w:sz w:val="24"/>
          <w:szCs w:val="24"/>
          <w:lang w:eastAsia="ru-RU"/>
        </w:rPr>
        <w:t xml:space="preserve"> и творить Красоту;</w:t>
      </w:r>
    </w:p>
    <w:p w:rsidR="004523A5" w:rsidRPr="00F17885" w:rsidRDefault="004523A5" w:rsidP="004523A5">
      <w:pPr>
        <w:pStyle w:val="a5"/>
        <w:shd w:val="clear" w:color="auto" w:fill="FFFFFF"/>
        <w:spacing w:after="120" w:line="240" w:lineRule="auto"/>
        <w:ind w:left="1494"/>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12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разовьется творчество и фантазия, наблюдательность, воображение, ассоциативное мышление и любознательность;</w:t>
      </w:r>
    </w:p>
    <w:p w:rsidR="004523A5" w:rsidRPr="00F17885" w:rsidRDefault="004523A5" w:rsidP="004523A5">
      <w:pPr>
        <w:pStyle w:val="a5"/>
        <w:shd w:val="clear" w:color="auto" w:fill="FFFFFF"/>
        <w:spacing w:after="120" w:line="240" w:lineRule="auto"/>
        <w:ind w:left="1494"/>
        <w:jc w:val="both"/>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появится любовь и уважение к изобразительному искусству;</w:t>
      </w:r>
    </w:p>
    <w:p w:rsidR="004523A5" w:rsidRPr="00F17885" w:rsidRDefault="004523A5" w:rsidP="004523A5">
      <w:pPr>
        <w:pStyle w:val="a5"/>
        <w:shd w:val="clear" w:color="auto" w:fill="FFFFFF"/>
        <w:spacing w:after="120" w:line="240" w:lineRule="auto"/>
        <w:ind w:left="1494"/>
        <w:rPr>
          <w:rFonts w:ascii="Times New Roman" w:eastAsia="Times New Roman" w:hAnsi="Times New Roman" w:cs="Times New Roman"/>
          <w:sz w:val="24"/>
          <w:szCs w:val="24"/>
          <w:lang w:eastAsia="ru-RU"/>
        </w:rPr>
      </w:pPr>
    </w:p>
    <w:p w:rsidR="004523A5"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сформируется художественный вкус и чувство гармонии</w:t>
      </w:r>
    </w:p>
    <w:p w:rsidR="004523A5" w:rsidRPr="00F17885" w:rsidRDefault="004523A5" w:rsidP="004523A5">
      <w:pPr>
        <w:pStyle w:val="a5"/>
        <w:shd w:val="clear" w:color="auto" w:fill="FFFFFF"/>
        <w:spacing w:after="120" w:line="240" w:lineRule="auto"/>
        <w:ind w:left="1494"/>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0"/>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сформируются навыки самостоятельности.</w:t>
      </w:r>
    </w:p>
    <w:p w:rsidR="00E8700D" w:rsidRPr="00F17885" w:rsidRDefault="00E8700D" w:rsidP="004523A5">
      <w:pPr>
        <w:shd w:val="clear" w:color="auto" w:fill="FFFFFF"/>
        <w:spacing w:after="120" w:line="240" w:lineRule="auto"/>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sz w:val="24"/>
          <w:szCs w:val="24"/>
          <w:lang w:eastAsia="ru-RU"/>
        </w:rPr>
        <w:t xml:space="preserve">      Методы и приемы обучения:</w:t>
      </w:r>
    </w:p>
    <w:p w:rsidR="00E8700D" w:rsidRPr="00F17885" w:rsidRDefault="00E8700D" w:rsidP="004523A5">
      <w:pPr>
        <w:pStyle w:val="a5"/>
        <w:numPr>
          <w:ilvl w:val="1"/>
          <w:numId w:val="12"/>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словесные (рассказ, беседа, чтение художественной литературы, объяснение, пояснение);</w:t>
      </w:r>
    </w:p>
    <w:p w:rsidR="004523A5" w:rsidRPr="00F17885" w:rsidRDefault="004523A5" w:rsidP="004523A5">
      <w:pPr>
        <w:pStyle w:val="a5"/>
        <w:shd w:val="clear" w:color="auto" w:fill="FFFFFF"/>
        <w:spacing w:after="120" w:line="240" w:lineRule="auto"/>
        <w:ind w:left="1440"/>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2"/>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наглядные (показ педагогом, демонстрация, рассматривание);</w:t>
      </w:r>
    </w:p>
    <w:p w:rsidR="004523A5" w:rsidRPr="00F17885" w:rsidRDefault="004523A5" w:rsidP="004523A5">
      <w:pPr>
        <w:pStyle w:val="a5"/>
        <w:shd w:val="clear" w:color="auto" w:fill="FFFFFF"/>
        <w:spacing w:after="120" w:line="240" w:lineRule="auto"/>
        <w:ind w:left="1440"/>
        <w:rPr>
          <w:rFonts w:ascii="Times New Roman" w:eastAsia="Times New Roman" w:hAnsi="Times New Roman" w:cs="Times New Roman"/>
          <w:sz w:val="24"/>
          <w:szCs w:val="24"/>
          <w:lang w:eastAsia="ru-RU"/>
        </w:rPr>
      </w:pPr>
    </w:p>
    <w:p w:rsidR="00E8700D" w:rsidRPr="00F17885" w:rsidRDefault="00E8700D" w:rsidP="004523A5">
      <w:pPr>
        <w:pStyle w:val="a5"/>
        <w:numPr>
          <w:ilvl w:val="1"/>
          <w:numId w:val="12"/>
        </w:numPr>
        <w:shd w:val="clear" w:color="auto" w:fill="FFFFFF"/>
        <w:spacing w:after="12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практические (самостоятельная продуктивная деятельность детей, экспериментирование)</w:t>
      </w:r>
    </w:p>
    <w:p w:rsidR="008F486E" w:rsidRPr="00F17885" w:rsidRDefault="008F486E" w:rsidP="00522686">
      <w:pPr>
        <w:shd w:val="clear" w:color="auto" w:fill="FFFFFF"/>
        <w:spacing w:after="150" w:line="240" w:lineRule="auto"/>
        <w:rPr>
          <w:rFonts w:ascii="Times New Roman" w:eastAsia="Times New Roman" w:hAnsi="Times New Roman" w:cs="Times New Roman"/>
          <w:b/>
          <w:sz w:val="24"/>
          <w:szCs w:val="24"/>
          <w:lang w:eastAsia="ru-RU"/>
        </w:rPr>
      </w:pPr>
    </w:p>
    <w:p w:rsidR="004523A5" w:rsidRPr="00F17885" w:rsidRDefault="004523A5" w:rsidP="004523A5">
      <w:pPr>
        <w:shd w:val="clear" w:color="auto" w:fill="FFFFFF"/>
        <w:spacing w:after="150" w:line="240" w:lineRule="auto"/>
        <w:ind w:left="360"/>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sz w:val="24"/>
          <w:szCs w:val="24"/>
          <w:lang w:eastAsia="ru-RU"/>
        </w:rPr>
        <w:t>Формы проведения итогов реализации рабочей программы:</w:t>
      </w:r>
    </w:p>
    <w:p w:rsidR="004523A5" w:rsidRPr="00F17885" w:rsidRDefault="004523A5" w:rsidP="004523A5">
      <w:pPr>
        <w:shd w:val="clear" w:color="auto" w:fill="FFFFFF"/>
        <w:spacing w:after="150" w:line="240" w:lineRule="auto"/>
        <w:ind w:left="360"/>
        <w:rPr>
          <w:rFonts w:ascii="Times New Roman" w:eastAsia="Times New Roman" w:hAnsi="Times New Roman" w:cs="Times New Roman"/>
          <w:sz w:val="24"/>
          <w:szCs w:val="24"/>
          <w:lang w:eastAsia="ru-RU"/>
        </w:rPr>
      </w:pPr>
    </w:p>
    <w:p w:rsidR="004523A5" w:rsidRPr="00F17885" w:rsidRDefault="004523A5" w:rsidP="004523A5">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Организация ежемесячных выста</w:t>
      </w:r>
      <w:r w:rsidR="00D43471" w:rsidRPr="00F17885">
        <w:rPr>
          <w:rFonts w:ascii="Times New Roman" w:eastAsia="Times New Roman" w:hAnsi="Times New Roman" w:cs="Times New Roman"/>
          <w:sz w:val="24"/>
          <w:szCs w:val="24"/>
          <w:lang w:eastAsia="ru-RU"/>
        </w:rPr>
        <w:t>вок детских работ для родителей;</w:t>
      </w:r>
    </w:p>
    <w:p w:rsidR="004523A5" w:rsidRPr="00F17885" w:rsidRDefault="004523A5" w:rsidP="004523A5">
      <w:pPr>
        <w:shd w:val="clear" w:color="auto" w:fill="FFFFFF"/>
        <w:spacing w:after="0" w:line="240" w:lineRule="auto"/>
        <w:ind w:left="360"/>
        <w:rPr>
          <w:rFonts w:ascii="Times New Roman" w:eastAsia="Times New Roman" w:hAnsi="Times New Roman" w:cs="Times New Roman"/>
          <w:sz w:val="24"/>
          <w:szCs w:val="24"/>
          <w:lang w:eastAsia="ru-RU"/>
        </w:rPr>
      </w:pPr>
    </w:p>
    <w:p w:rsidR="004523A5" w:rsidRPr="00F17885" w:rsidRDefault="00D43471" w:rsidP="004523A5">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Тематические выставки в ДОУ;</w:t>
      </w:r>
    </w:p>
    <w:p w:rsidR="00D43471" w:rsidRPr="00F17885" w:rsidRDefault="00D43471" w:rsidP="00D43471">
      <w:pPr>
        <w:pStyle w:val="a5"/>
        <w:rPr>
          <w:rFonts w:ascii="Times New Roman" w:eastAsia="Times New Roman" w:hAnsi="Times New Roman" w:cs="Times New Roman"/>
          <w:sz w:val="24"/>
          <w:szCs w:val="24"/>
          <w:lang w:eastAsia="ru-RU"/>
        </w:rPr>
      </w:pPr>
    </w:p>
    <w:p w:rsidR="00D43471" w:rsidRPr="00F17885" w:rsidRDefault="00D43471" w:rsidP="00D43471">
      <w:pPr>
        <w:pStyle w:val="a5"/>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Проведение открытого мероприятия;</w:t>
      </w:r>
    </w:p>
    <w:p w:rsidR="00D43471" w:rsidRPr="00F17885" w:rsidRDefault="00D43471" w:rsidP="00D43471">
      <w:pPr>
        <w:pStyle w:val="a5"/>
        <w:rPr>
          <w:rFonts w:ascii="Times New Roman" w:eastAsia="Times New Roman" w:hAnsi="Times New Roman" w:cs="Times New Roman"/>
          <w:sz w:val="24"/>
          <w:szCs w:val="24"/>
          <w:lang w:eastAsia="ru-RU"/>
        </w:rPr>
      </w:pPr>
    </w:p>
    <w:p w:rsidR="00D43471" w:rsidRPr="00F17885" w:rsidRDefault="00D43471" w:rsidP="00D43471">
      <w:pPr>
        <w:pStyle w:val="a5"/>
        <w:spacing w:before="100" w:beforeAutospacing="1" w:after="100" w:afterAutospacing="1" w:line="240" w:lineRule="auto"/>
        <w:ind w:left="1080"/>
        <w:rPr>
          <w:rFonts w:ascii="Times New Roman" w:eastAsia="Times New Roman" w:hAnsi="Times New Roman" w:cs="Times New Roman"/>
          <w:sz w:val="24"/>
          <w:szCs w:val="24"/>
          <w:lang w:eastAsia="ru-RU"/>
        </w:rPr>
      </w:pPr>
    </w:p>
    <w:p w:rsidR="00D43471" w:rsidRPr="00F17885" w:rsidRDefault="00D43471" w:rsidP="00D43471">
      <w:pPr>
        <w:pStyle w:val="a5"/>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Проведение мастер-класса среди педагогов</w:t>
      </w:r>
    </w:p>
    <w:p w:rsidR="00D43471" w:rsidRPr="00F17885" w:rsidRDefault="00D43471" w:rsidP="00D43471">
      <w:pPr>
        <w:pStyle w:val="a5"/>
        <w:shd w:val="clear" w:color="auto" w:fill="FFFFFF"/>
        <w:spacing w:after="0" w:line="240" w:lineRule="auto"/>
        <w:ind w:left="1080"/>
        <w:rPr>
          <w:rFonts w:ascii="Times New Roman" w:eastAsia="Times New Roman" w:hAnsi="Times New Roman" w:cs="Times New Roman"/>
          <w:sz w:val="24"/>
          <w:szCs w:val="24"/>
          <w:lang w:eastAsia="ru-RU"/>
        </w:rPr>
      </w:pPr>
    </w:p>
    <w:p w:rsidR="004523A5" w:rsidRPr="00F17885" w:rsidRDefault="004523A5" w:rsidP="004523A5">
      <w:pPr>
        <w:shd w:val="clear" w:color="auto" w:fill="FFFFFF"/>
        <w:spacing w:after="0" w:line="240" w:lineRule="auto"/>
        <w:rPr>
          <w:rFonts w:ascii="Times New Roman" w:eastAsia="Times New Roman" w:hAnsi="Times New Roman" w:cs="Times New Roman"/>
          <w:sz w:val="24"/>
          <w:szCs w:val="24"/>
          <w:lang w:eastAsia="ru-RU"/>
        </w:rPr>
      </w:pPr>
    </w:p>
    <w:p w:rsidR="004523A5" w:rsidRPr="00F17885" w:rsidRDefault="004523A5" w:rsidP="004523A5">
      <w:pPr>
        <w:pStyle w:val="a5"/>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Творческий отчет воспитателя – руководителя кружка.</w:t>
      </w:r>
    </w:p>
    <w:p w:rsidR="00522686" w:rsidRPr="00F17885" w:rsidRDefault="00522686" w:rsidP="00522686">
      <w:pPr>
        <w:pStyle w:val="a5"/>
        <w:rPr>
          <w:rFonts w:ascii="Times New Roman" w:eastAsia="Times New Roman" w:hAnsi="Times New Roman" w:cs="Times New Roman"/>
          <w:sz w:val="24"/>
          <w:szCs w:val="24"/>
          <w:lang w:eastAsia="ru-RU"/>
        </w:rPr>
      </w:pPr>
    </w:p>
    <w:p w:rsidR="00522686" w:rsidRPr="00F17885" w:rsidRDefault="00522686" w:rsidP="00D43471">
      <w:pPr>
        <w:pStyle w:val="a5"/>
        <w:shd w:val="clear" w:color="auto" w:fill="FFFFFF"/>
        <w:spacing w:after="0" w:line="240" w:lineRule="auto"/>
        <w:ind w:left="1080"/>
        <w:rPr>
          <w:rFonts w:ascii="Times New Roman" w:eastAsia="Times New Roman" w:hAnsi="Times New Roman" w:cs="Times New Roman"/>
          <w:sz w:val="24"/>
          <w:szCs w:val="24"/>
          <w:lang w:eastAsia="ru-RU"/>
        </w:rPr>
      </w:pPr>
    </w:p>
    <w:p w:rsidR="00522686" w:rsidRPr="00F17885" w:rsidRDefault="00522686" w:rsidP="00522686">
      <w:pPr>
        <w:shd w:val="clear" w:color="auto" w:fill="FFFFFF"/>
        <w:spacing w:after="150" w:line="240" w:lineRule="auto"/>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sz w:val="24"/>
          <w:szCs w:val="24"/>
          <w:lang w:eastAsia="ru-RU"/>
        </w:rPr>
        <w:t xml:space="preserve">       Программа может быть успешно реализована при наличии следующих</w:t>
      </w:r>
    </w:p>
    <w:p w:rsidR="00522686" w:rsidRPr="00F17885" w:rsidRDefault="00522686" w:rsidP="00522686">
      <w:pPr>
        <w:shd w:val="clear" w:color="auto" w:fill="FFFFFF"/>
        <w:spacing w:after="150" w:line="240" w:lineRule="auto"/>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sz w:val="24"/>
          <w:szCs w:val="24"/>
          <w:lang w:eastAsia="ru-RU"/>
        </w:rPr>
        <w:t>материалов и оборудования:</w:t>
      </w:r>
    </w:p>
    <w:p w:rsidR="00522686" w:rsidRPr="00F17885" w:rsidRDefault="00522686" w:rsidP="00522686">
      <w:pPr>
        <w:pStyle w:val="a5"/>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-Наборов </w:t>
      </w:r>
      <w:proofErr w:type="spellStart"/>
      <w:r w:rsidRPr="00F17885">
        <w:rPr>
          <w:rFonts w:ascii="Times New Roman" w:eastAsia="Times New Roman" w:hAnsi="Times New Roman" w:cs="Times New Roman"/>
          <w:sz w:val="24"/>
          <w:szCs w:val="24"/>
          <w:lang w:eastAsia="ru-RU"/>
        </w:rPr>
        <w:t>разнофактурной</w:t>
      </w:r>
      <w:proofErr w:type="spellEnd"/>
      <w:r w:rsidRPr="00F17885">
        <w:rPr>
          <w:rFonts w:ascii="Times New Roman" w:eastAsia="Times New Roman" w:hAnsi="Times New Roman" w:cs="Times New Roman"/>
          <w:sz w:val="24"/>
          <w:szCs w:val="24"/>
          <w:lang w:eastAsia="ru-RU"/>
        </w:rPr>
        <w:t xml:space="preserve"> бумаги, ткани.</w:t>
      </w:r>
    </w:p>
    <w:p w:rsidR="00522686" w:rsidRPr="00F17885" w:rsidRDefault="00522686" w:rsidP="00522686">
      <w:pPr>
        <w:pStyle w:val="a5"/>
        <w:shd w:val="clear" w:color="auto" w:fill="FFFFFF"/>
        <w:spacing w:after="150" w:line="240" w:lineRule="auto"/>
        <w:rPr>
          <w:rFonts w:ascii="Times New Roman" w:eastAsia="Times New Roman" w:hAnsi="Times New Roman" w:cs="Times New Roman"/>
          <w:sz w:val="24"/>
          <w:szCs w:val="24"/>
          <w:lang w:eastAsia="ru-RU"/>
        </w:rPr>
      </w:pPr>
    </w:p>
    <w:p w:rsidR="00522686" w:rsidRPr="00F17885" w:rsidRDefault="00522686" w:rsidP="00522686">
      <w:pPr>
        <w:pStyle w:val="a5"/>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 Дополнительного материала (природного, бытового, бросового).</w:t>
      </w:r>
    </w:p>
    <w:p w:rsidR="00522686" w:rsidRPr="00F17885" w:rsidRDefault="00522686" w:rsidP="00522686">
      <w:pPr>
        <w:pStyle w:val="a5"/>
        <w:shd w:val="clear" w:color="auto" w:fill="FFFFFF"/>
        <w:spacing w:after="150" w:line="240" w:lineRule="auto"/>
        <w:rPr>
          <w:rFonts w:ascii="Times New Roman" w:eastAsia="Times New Roman" w:hAnsi="Times New Roman" w:cs="Times New Roman"/>
          <w:sz w:val="24"/>
          <w:szCs w:val="24"/>
          <w:lang w:eastAsia="ru-RU"/>
        </w:rPr>
      </w:pPr>
    </w:p>
    <w:p w:rsidR="00522686" w:rsidRPr="00F17885" w:rsidRDefault="00522686" w:rsidP="00522686">
      <w:pPr>
        <w:pStyle w:val="a5"/>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 Художественно-изобразительного материала.</w:t>
      </w:r>
    </w:p>
    <w:p w:rsidR="00522686" w:rsidRPr="00F17885" w:rsidRDefault="00522686" w:rsidP="00522686">
      <w:pPr>
        <w:pStyle w:val="a5"/>
        <w:shd w:val="clear" w:color="auto" w:fill="FFFFFF"/>
        <w:spacing w:after="150" w:line="240" w:lineRule="auto"/>
        <w:rPr>
          <w:rFonts w:ascii="Times New Roman" w:eastAsia="Times New Roman" w:hAnsi="Times New Roman" w:cs="Times New Roman"/>
          <w:sz w:val="24"/>
          <w:szCs w:val="24"/>
          <w:lang w:eastAsia="ru-RU"/>
        </w:rPr>
      </w:pPr>
    </w:p>
    <w:p w:rsidR="00E8700D" w:rsidRPr="00F17885" w:rsidRDefault="00522686" w:rsidP="00522686">
      <w:pPr>
        <w:pStyle w:val="a5"/>
        <w:numPr>
          <w:ilvl w:val="0"/>
          <w:numId w:val="21"/>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Инструментов для художественного творчества.</w:t>
      </w:r>
    </w:p>
    <w:p w:rsidR="004523A5" w:rsidRPr="00F17885" w:rsidRDefault="004523A5" w:rsidP="004523A5">
      <w:pPr>
        <w:shd w:val="clear" w:color="auto" w:fill="FFFFFF"/>
        <w:spacing w:after="150" w:line="240" w:lineRule="auto"/>
        <w:rPr>
          <w:rFonts w:ascii="Times New Roman" w:eastAsia="Times New Roman" w:hAnsi="Times New Roman" w:cs="Times New Roman"/>
          <w:b/>
          <w:bCs/>
          <w:sz w:val="24"/>
          <w:szCs w:val="24"/>
          <w:lang w:eastAsia="ru-RU"/>
        </w:rPr>
      </w:pPr>
      <w:r w:rsidRPr="00F17885">
        <w:rPr>
          <w:rFonts w:ascii="Times New Roman" w:eastAsia="Times New Roman" w:hAnsi="Times New Roman" w:cs="Times New Roman"/>
          <w:b/>
          <w:bCs/>
          <w:sz w:val="24"/>
          <w:szCs w:val="24"/>
          <w:lang w:eastAsia="ru-RU"/>
        </w:rPr>
        <w:t xml:space="preserve">     </w:t>
      </w:r>
    </w:p>
    <w:p w:rsidR="000D5372" w:rsidRPr="00F17885" w:rsidRDefault="008F486E" w:rsidP="004523A5">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 xml:space="preserve">    </w:t>
      </w:r>
      <w:r w:rsidR="00522686" w:rsidRPr="00F17885">
        <w:rPr>
          <w:rFonts w:ascii="Times New Roman" w:eastAsia="Times New Roman" w:hAnsi="Times New Roman" w:cs="Times New Roman"/>
          <w:b/>
          <w:bCs/>
          <w:sz w:val="24"/>
          <w:szCs w:val="24"/>
          <w:lang w:eastAsia="ru-RU"/>
        </w:rPr>
        <w:t xml:space="preserve">   </w:t>
      </w:r>
      <w:r w:rsidRPr="00F17885">
        <w:rPr>
          <w:rFonts w:ascii="Times New Roman" w:eastAsia="Times New Roman" w:hAnsi="Times New Roman" w:cs="Times New Roman"/>
          <w:b/>
          <w:bCs/>
          <w:sz w:val="24"/>
          <w:szCs w:val="24"/>
          <w:lang w:eastAsia="ru-RU"/>
        </w:rPr>
        <w:t xml:space="preserve"> </w:t>
      </w:r>
      <w:r w:rsidR="000D5372" w:rsidRPr="00F17885">
        <w:rPr>
          <w:rFonts w:ascii="Times New Roman" w:eastAsia="Times New Roman" w:hAnsi="Times New Roman" w:cs="Times New Roman"/>
          <w:b/>
          <w:bCs/>
          <w:sz w:val="24"/>
          <w:szCs w:val="24"/>
          <w:lang w:eastAsia="ru-RU"/>
        </w:rPr>
        <w:t>Для достижения целей программы первостепенное значение имеют принципы:</w:t>
      </w:r>
    </w:p>
    <w:p w:rsidR="000D5372" w:rsidRPr="00F17885" w:rsidRDefault="000D5372" w:rsidP="004523A5">
      <w:pPr>
        <w:pStyle w:val="a5"/>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Гуманистической направленности воспитания: создание атмосферы гуманного и доброжелательного отношения ко всем воспи</w:t>
      </w:r>
      <w:r w:rsidRPr="00F17885">
        <w:rPr>
          <w:rFonts w:ascii="Times New Roman" w:eastAsia="Times New Roman" w:hAnsi="Times New Roman" w:cs="Times New Roman"/>
          <w:sz w:val="24"/>
          <w:szCs w:val="24"/>
          <w:lang w:eastAsia="ru-RU"/>
        </w:rPr>
        <w:softHyphen/>
        <w:t>танникам, что позволит растить их общительными, добрыми, любознательными, инициативны</w:t>
      </w:r>
      <w:r w:rsidRPr="00F17885">
        <w:rPr>
          <w:rFonts w:ascii="Times New Roman" w:eastAsia="Times New Roman" w:hAnsi="Times New Roman" w:cs="Times New Roman"/>
          <w:sz w:val="24"/>
          <w:szCs w:val="24"/>
          <w:lang w:eastAsia="ru-RU"/>
        </w:rPr>
        <w:softHyphen/>
        <w:t>ми, стремящимися к самостоятельности и творчеству.</w:t>
      </w:r>
    </w:p>
    <w:p w:rsidR="004523A5" w:rsidRPr="00F17885" w:rsidRDefault="004523A5" w:rsidP="004523A5">
      <w:pPr>
        <w:pStyle w:val="a5"/>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4523A5">
      <w:pPr>
        <w:pStyle w:val="a5"/>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 xml:space="preserve">Творческого подхода: креативность организация </w:t>
      </w:r>
      <w:proofErr w:type="spellStart"/>
      <w:r w:rsidRPr="00F17885">
        <w:rPr>
          <w:rFonts w:ascii="Times New Roman" w:eastAsia="Times New Roman" w:hAnsi="Times New Roman" w:cs="Times New Roman"/>
          <w:sz w:val="24"/>
          <w:szCs w:val="24"/>
          <w:lang w:eastAsia="ru-RU"/>
        </w:rPr>
        <w:t>воспитательно</w:t>
      </w:r>
      <w:proofErr w:type="spellEnd"/>
      <w:r w:rsidRPr="00F17885">
        <w:rPr>
          <w:rFonts w:ascii="Times New Roman" w:eastAsia="Times New Roman" w:hAnsi="Times New Roman" w:cs="Times New Roman"/>
          <w:sz w:val="24"/>
          <w:szCs w:val="24"/>
          <w:lang w:eastAsia="ru-RU"/>
        </w:rPr>
        <w:t>-образовательного процесса.</w:t>
      </w:r>
    </w:p>
    <w:p w:rsidR="004523A5" w:rsidRPr="00F17885" w:rsidRDefault="004523A5" w:rsidP="004523A5">
      <w:pPr>
        <w:pStyle w:val="a5"/>
        <w:rPr>
          <w:rFonts w:ascii="Times New Roman" w:eastAsia="Times New Roman" w:hAnsi="Times New Roman" w:cs="Times New Roman"/>
          <w:sz w:val="24"/>
          <w:szCs w:val="24"/>
          <w:lang w:eastAsia="ru-RU"/>
        </w:rPr>
      </w:pPr>
    </w:p>
    <w:p w:rsidR="004523A5" w:rsidRPr="00F17885" w:rsidRDefault="004523A5" w:rsidP="004523A5">
      <w:pPr>
        <w:pStyle w:val="a5"/>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4523A5">
      <w:pPr>
        <w:pStyle w:val="a5"/>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Вариативности: использования образовательного материала, позволяющего развивать творче</w:t>
      </w:r>
      <w:r w:rsidRPr="00F17885">
        <w:rPr>
          <w:rFonts w:ascii="Times New Roman" w:eastAsia="Times New Roman" w:hAnsi="Times New Roman" w:cs="Times New Roman"/>
          <w:sz w:val="24"/>
          <w:szCs w:val="24"/>
          <w:lang w:eastAsia="ru-RU"/>
        </w:rPr>
        <w:softHyphen/>
        <w:t>ство в соответствии с интересами и наклонностями каждого ребенка.</w:t>
      </w:r>
    </w:p>
    <w:p w:rsidR="004523A5" w:rsidRPr="00F17885" w:rsidRDefault="004523A5" w:rsidP="004523A5">
      <w:pPr>
        <w:pStyle w:val="a5"/>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4523A5">
      <w:pPr>
        <w:pStyle w:val="a5"/>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Уважительного отношения к результатам детского творчества.</w:t>
      </w:r>
    </w:p>
    <w:p w:rsidR="004523A5" w:rsidRPr="00F17885" w:rsidRDefault="004523A5" w:rsidP="004523A5">
      <w:pPr>
        <w:pStyle w:val="a5"/>
        <w:shd w:val="clear" w:color="auto" w:fill="FFFFFF"/>
        <w:spacing w:after="150" w:line="240" w:lineRule="auto"/>
        <w:rPr>
          <w:rFonts w:ascii="Times New Roman" w:eastAsia="Times New Roman" w:hAnsi="Times New Roman" w:cs="Times New Roman"/>
          <w:sz w:val="24"/>
          <w:szCs w:val="24"/>
          <w:lang w:eastAsia="ru-RU"/>
        </w:rPr>
      </w:pPr>
    </w:p>
    <w:p w:rsidR="004523A5" w:rsidRPr="00F17885" w:rsidRDefault="000D5372" w:rsidP="000D5372">
      <w:pPr>
        <w:pStyle w:val="a5"/>
        <w:numPr>
          <w:ilvl w:val="0"/>
          <w:numId w:val="14"/>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Индивидуализации: дифференцированный подход в обучении к каждому воспитаннику.</w:t>
      </w:r>
    </w:p>
    <w:p w:rsidR="00522686" w:rsidRPr="00F17885" w:rsidRDefault="00522686" w:rsidP="00522686">
      <w:pPr>
        <w:pStyle w:val="a5"/>
        <w:rPr>
          <w:rFonts w:ascii="Times New Roman" w:eastAsia="Times New Roman" w:hAnsi="Times New Roman" w:cs="Times New Roman"/>
          <w:sz w:val="24"/>
          <w:szCs w:val="24"/>
          <w:lang w:eastAsia="ru-RU"/>
        </w:rPr>
      </w:pP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 xml:space="preserve">          Возрастные особенности детей 3 – 4 лет</w:t>
      </w: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Младший дошкольный возраст характеризуется высокой интенсивностью физического и психического развития. Повышается активность ребёнка, усиливается её целенаправленность; более разнообразными и координированными становятся движения. Наиболее важное достижение этого возраста состоит в том, что действия ребёнка приобретают целенаправленный характер. В разных видах деятельности: игре, рисовании, конструировании, а также в повседневном поведении – дети начинают действовать в соответствии с заранее намеченной целью, хотя в силу неустойчивости внимания ребёнок быстро отвлекается, оставляет одно дело ради другого.</w:t>
      </w: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Ребенок умеет держать карандаш и свободно им манипулирует, хорошо копирует. Соблюдает пропорции фигур, линии рисует относительно параллельными. Обводит по контурам.</w:t>
      </w: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522686" w:rsidRPr="00F17885" w:rsidRDefault="00522686" w:rsidP="00522686">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22686" w:rsidRPr="00F17885" w:rsidRDefault="00522686" w:rsidP="00522686">
      <w:pPr>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D43471" w:rsidP="000D5372">
      <w:pPr>
        <w:shd w:val="clear" w:color="auto" w:fill="FFFFFF"/>
        <w:spacing w:after="150" w:line="240" w:lineRule="auto"/>
        <w:rPr>
          <w:rFonts w:ascii="Times New Roman" w:eastAsia="Times New Roman" w:hAnsi="Times New Roman" w:cs="Times New Roman"/>
          <w:b/>
          <w:sz w:val="24"/>
          <w:szCs w:val="24"/>
          <w:lang w:eastAsia="ru-RU"/>
        </w:rPr>
      </w:pPr>
      <w:r w:rsidRPr="00F17885">
        <w:rPr>
          <w:rFonts w:ascii="Times New Roman" w:eastAsia="Times New Roman" w:hAnsi="Times New Roman" w:cs="Times New Roman"/>
          <w:b/>
          <w:sz w:val="24"/>
          <w:szCs w:val="24"/>
          <w:lang w:eastAsia="ru-RU"/>
        </w:rPr>
        <w:t xml:space="preserve">          </w:t>
      </w:r>
      <w:r w:rsidR="000D5372" w:rsidRPr="00F17885">
        <w:rPr>
          <w:rFonts w:ascii="Times New Roman" w:eastAsia="Times New Roman" w:hAnsi="Times New Roman" w:cs="Times New Roman"/>
          <w:b/>
          <w:sz w:val="24"/>
          <w:szCs w:val="24"/>
          <w:lang w:eastAsia="ru-RU"/>
        </w:rPr>
        <w:t>В ходе реализации данной программы дети знакомятся со следующими нетрадиционными техниками</w:t>
      </w:r>
      <w:r w:rsidR="000D5372" w:rsidRPr="00F17885">
        <w:rPr>
          <w:rFonts w:ascii="Times New Roman" w:eastAsia="Times New Roman" w:hAnsi="Times New Roman" w:cs="Times New Roman"/>
          <w:b/>
          <w:bCs/>
          <w:sz w:val="24"/>
          <w:szCs w:val="24"/>
          <w:lang w:eastAsia="ru-RU"/>
        </w:rPr>
        <w:t> </w:t>
      </w:r>
      <w:r w:rsidR="000D5372" w:rsidRPr="00F17885">
        <w:rPr>
          <w:rFonts w:ascii="Times New Roman" w:eastAsia="Times New Roman" w:hAnsi="Times New Roman" w:cs="Times New Roman"/>
          <w:b/>
          <w:sz w:val="24"/>
          <w:szCs w:val="24"/>
          <w:lang w:eastAsia="ru-RU"/>
        </w:rPr>
        <w:t>рисования:</w:t>
      </w:r>
    </w:p>
    <w:p w:rsidR="00964C08" w:rsidRPr="00F17885" w:rsidRDefault="000D5372" w:rsidP="00241104">
      <w:pPr>
        <w:pStyle w:val="a5"/>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sz w:val="24"/>
          <w:szCs w:val="24"/>
          <w:u w:val="single"/>
          <w:lang w:eastAsia="ru-RU"/>
        </w:rPr>
        <w:lastRenderedPageBreak/>
        <w:t>«пальчиковая живопись»</w:t>
      </w:r>
      <w:r w:rsidRPr="00F17885">
        <w:rPr>
          <w:rFonts w:ascii="Times New Roman" w:eastAsia="Times New Roman" w:hAnsi="Times New Roman" w:cs="Times New Roman"/>
          <w:sz w:val="24"/>
          <w:szCs w:val="24"/>
          <w:lang w:eastAsia="ru-RU"/>
        </w:rPr>
        <w:t xml:space="preserve"> (краска наносится пальцем, ладошкой);</w:t>
      </w:r>
    </w:p>
    <w:p w:rsidR="00241104" w:rsidRPr="00F17885" w:rsidRDefault="00241104" w:rsidP="00241104">
      <w:pPr>
        <w:pStyle w:val="a5"/>
        <w:shd w:val="clear" w:color="auto" w:fill="FFFFFF"/>
        <w:spacing w:after="150" w:line="240" w:lineRule="auto"/>
        <w:ind w:left="643"/>
        <w:rPr>
          <w:rFonts w:ascii="Times New Roman" w:eastAsia="Times New Roman" w:hAnsi="Times New Roman" w:cs="Times New Roman"/>
          <w:sz w:val="24"/>
          <w:szCs w:val="24"/>
          <w:lang w:eastAsia="ru-RU"/>
        </w:rPr>
      </w:pPr>
    </w:p>
    <w:p w:rsidR="00964C08" w:rsidRPr="00F17885" w:rsidRDefault="00241104" w:rsidP="00964C08">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w:t>
      </w:r>
      <w:r w:rsidR="00964C08" w:rsidRPr="00F17885">
        <w:rPr>
          <w:rFonts w:ascii="Times New Roman" w:eastAsia="Times New Roman" w:hAnsi="Times New Roman" w:cs="Times New Roman"/>
          <w:sz w:val="24"/>
          <w:szCs w:val="24"/>
          <w:lang w:eastAsia="ru-RU"/>
        </w:rPr>
        <w:t>Средства выразительности: пятно, точка, короткая линия, цвет.</w:t>
      </w:r>
    </w:p>
    <w:p w:rsidR="00964C08" w:rsidRPr="00F17885" w:rsidRDefault="009D5933"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Материалы: мисочки с гуашью, </w:t>
      </w:r>
      <w:r w:rsidR="00964C08" w:rsidRPr="00F17885">
        <w:rPr>
          <w:rFonts w:ascii="Times New Roman" w:eastAsia="Times New Roman" w:hAnsi="Times New Roman" w:cs="Times New Roman"/>
          <w:sz w:val="24"/>
          <w:szCs w:val="24"/>
          <w:lang w:eastAsia="ru-RU"/>
        </w:rPr>
        <w:t>плотная бумага, небольшие листы, салфетки. Способ получения изображения: р</w:t>
      </w:r>
      <w:r w:rsidRPr="00F17885">
        <w:rPr>
          <w:rFonts w:ascii="Times New Roman" w:eastAsia="Times New Roman" w:hAnsi="Times New Roman" w:cs="Times New Roman"/>
          <w:sz w:val="24"/>
          <w:szCs w:val="24"/>
          <w:lang w:eastAsia="ru-RU"/>
        </w:rPr>
        <w:t>ебенок опускает в гуашь   п</w:t>
      </w:r>
      <w:r w:rsidR="00964C08" w:rsidRPr="00F17885">
        <w:rPr>
          <w:rFonts w:ascii="Times New Roman" w:eastAsia="Times New Roman" w:hAnsi="Times New Roman" w:cs="Times New Roman"/>
          <w:sz w:val="24"/>
          <w:szCs w:val="24"/>
          <w:lang w:eastAsia="ru-RU"/>
        </w:rPr>
        <w:t>альчик и наносит точки на бумаг</w:t>
      </w:r>
      <w:r w:rsidR="00241104" w:rsidRPr="00F17885">
        <w:rPr>
          <w:rFonts w:ascii="Times New Roman" w:eastAsia="Times New Roman" w:hAnsi="Times New Roman" w:cs="Times New Roman"/>
          <w:sz w:val="24"/>
          <w:szCs w:val="24"/>
          <w:lang w:eastAsia="ru-RU"/>
        </w:rPr>
        <w:t>у).</w:t>
      </w: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D43471">
      <w:pPr>
        <w:pStyle w:val="a5"/>
        <w:numPr>
          <w:ilvl w:val="0"/>
          <w:numId w:val="22"/>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sz w:val="24"/>
          <w:szCs w:val="24"/>
          <w:u w:val="single"/>
          <w:lang w:eastAsia="ru-RU"/>
        </w:rPr>
        <w:t>монотипия;</w:t>
      </w:r>
    </w:p>
    <w:p w:rsidR="00241104" w:rsidRPr="00F17885" w:rsidRDefault="00241104" w:rsidP="00241104">
      <w:pPr>
        <w:pStyle w:val="a5"/>
        <w:shd w:val="clear" w:color="auto" w:fill="FFFFFF"/>
        <w:spacing w:after="150" w:line="240" w:lineRule="auto"/>
        <w:ind w:left="643"/>
        <w:rPr>
          <w:rFonts w:ascii="Times New Roman" w:eastAsia="Times New Roman" w:hAnsi="Times New Roman" w:cs="Times New Roman"/>
          <w:b/>
          <w:sz w:val="24"/>
          <w:szCs w:val="24"/>
          <w:u w:val="single"/>
          <w:lang w:eastAsia="ru-RU"/>
        </w:rPr>
      </w:pPr>
    </w:p>
    <w:p w:rsidR="00964C08" w:rsidRPr="00F17885" w:rsidRDefault="00964C08" w:rsidP="00964C08">
      <w:pPr>
        <w:shd w:val="clear" w:color="auto" w:fill="FFFFFF"/>
        <w:spacing w:after="150" w:line="240" w:lineRule="auto"/>
        <w:ind w:left="283"/>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(Задачи: закреплять знания детей о симметрии и </w:t>
      </w:r>
      <w:proofErr w:type="spellStart"/>
      <w:r w:rsidRPr="00F17885">
        <w:rPr>
          <w:rFonts w:ascii="Times New Roman" w:eastAsia="Times New Roman" w:hAnsi="Times New Roman" w:cs="Times New Roman"/>
          <w:sz w:val="24"/>
          <w:szCs w:val="24"/>
          <w:lang w:eastAsia="ru-RU"/>
        </w:rPr>
        <w:t>ассиметрии</w:t>
      </w:r>
      <w:proofErr w:type="spellEnd"/>
      <w:r w:rsidRPr="00F17885">
        <w:rPr>
          <w:rFonts w:ascii="Times New Roman" w:eastAsia="Times New Roman" w:hAnsi="Times New Roman" w:cs="Times New Roman"/>
          <w:sz w:val="24"/>
          <w:szCs w:val="24"/>
          <w:lang w:eastAsia="ru-RU"/>
        </w:rPr>
        <w:t>. Совершенствовать умения и навыки в нетрадиционных изобразительных техниках. Развивать воображение, пространственное мышление).</w:t>
      </w:r>
    </w:p>
    <w:p w:rsidR="00241104" w:rsidRPr="00F17885" w:rsidRDefault="00241104" w:rsidP="00964C08">
      <w:pPr>
        <w:shd w:val="clear" w:color="auto" w:fill="FFFFFF"/>
        <w:spacing w:after="150" w:line="240" w:lineRule="auto"/>
        <w:ind w:left="283"/>
        <w:rPr>
          <w:rFonts w:ascii="Times New Roman" w:eastAsia="Times New Roman" w:hAnsi="Times New Roman" w:cs="Times New Roman"/>
          <w:sz w:val="24"/>
          <w:szCs w:val="24"/>
          <w:lang w:eastAsia="ru-RU"/>
        </w:rPr>
      </w:pPr>
    </w:p>
    <w:p w:rsidR="000D5372" w:rsidRPr="00F17885" w:rsidRDefault="000D5372" w:rsidP="00D43471">
      <w:pPr>
        <w:pStyle w:val="a5"/>
        <w:numPr>
          <w:ilvl w:val="0"/>
          <w:numId w:val="22"/>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sz w:val="24"/>
          <w:szCs w:val="24"/>
          <w:u w:val="single"/>
          <w:lang w:eastAsia="ru-RU"/>
        </w:rPr>
        <w:t>рисование по мокрой бумаге;</w:t>
      </w:r>
    </w:p>
    <w:p w:rsidR="00241104" w:rsidRPr="00F17885" w:rsidRDefault="00241104" w:rsidP="00241104">
      <w:pPr>
        <w:pStyle w:val="a5"/>
        <w:shd w:val="clear" w:color="auto" w:fill="FFFFFF"/>
        <w:spacing w:after="150" w:line="240" w:lineRule="auto"/>
        <w:ind w:left="643"/>
        <w:rPr>
          <w:rFonts w:ascii="Times New Roman" w:eastAsia="Times New Roman" w:hAnsi="Times New Roman" w:cs="Times New Roman"/>
          <w:b/>
          <w:sz w:val="24"/>
          <w:szCs w:val="24"/>
          <w:u w:val="single"/>
          <w:lang w:eastAsia="ru-RU"/>
        </w:rPr>
      </w:pP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(Материалы: бумага для акварели, акварельные краски, кисти, акварельные карандаши или мелки, влажная чистая ткань.</w:t>
      </w:r>
    </w:p>
    <w:p w:rsidR="00964C08"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Способ получения изображения: хорошо смочить лист водой, по мокрому листу нанести тон акварельной краски, промокнуть лист чуть влажной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 дорисовываем нужные элементы.)</w:t>
      </w: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D43471">
      <w:pPr>
        <w:pStyle w:val="a5"/>
        <w:numPr>
          <w:ilvl w:val="0"/>
          <w:numId w:val="22"/>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sz w:val="24"/>
          <w:szCs w:val="24"/>
          <w:u w:val="single"/>
          <w:lang w:eastAsia="ru-RU"/>
        </w:rPr>
        <w:t xml:space="preserve">рисование </w:t>
      </w:r>
      <w:proofErr w:type="gramStart"/>
      <w:r w:rsidRPr="00F17885">
        <w:rPr>
          <w:rFonts w:ascii="Times New Roman" w:eastAsia="Times New Roman" w:hAnsi="Times New Roman" w:cs="Times New Roman"/>
          <w:b/>
          <w:sz w:val="24"/>
          <w:szCs w:val="24"/>
          <w:u w:val="single"/>
          <w:lang w:eastAsia="ru-RU"/>
        </w:rPr>
        <w:t>путем разбрызгивание</w:t>
      </w:r>
      <w:proofErr w:type="gramEnd"/>
      <w:r w:rsidRPr="00F17885">
        <w:rPr>
          <w:rFonts w:ascii="Times New Roman" w:eastAsia="Times New Roman" w:hAnsi="Times New Roman" w:cs="Times New Roman"/>
          <w:b/>
          <w:sz w:val="24"/>
          <w:szCs w:val="24"/>
          <w:u w:val="single"/>
          <w:lang w:eastAsia="ru-RU"/>
        </w:rPr>
        <w:t xml:space="preserve"> краски;</w:t>
      </w:r>
    </w:p>
    <w:p w:rsidR="00241104" w:rsidRPr="00F17885" w:rsidRDefault="00241104" w:rsidP="00241104">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(Средства выразительности: точка, фактура.</w:t>
      </w:r>
    </w:p>
    <w:p w:rsidR="00241104" w:rsidRPr="00F17885" w:rsidRDefault="00241104" w:rsidP="00241104">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Материалы: бумага, гуашь, жесткая кисть, кусочек плотного картона либо пластика.</w:t>
      </w:r>
    </w:p>
    <w:p w:rsidR="000D5372" w:rsidRPr="00F17885" w:rsidRDefault="00241104" w:rsidP="00241104">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Способ получения изображения: ребенок набирает краску на кисть и ударяет кистью о картон, который держит над бумагой. Краска разбрызгивается на бумагу, оттиски штампов различных видов)</w:t>
      </w:r>
    </w:p>
    <w:p w:rsidR="00241104" w:rsidRPr="00F17885" w:rsidRDefault="00241104" w:rsidP="00241104">
      <w:pPr>
        <w:pStyle w:val="a5"/>
        <w:shd w:val="clear" w:color="auto" w:fill="FFFFFF"/>
        <w:spacing w:after="150" w:line="240" w:lineRule="auto"/>
        <w:ind w:left="643"/>
        <w:rPr>
          <w:rFonts w:ascii="Times New Roman" w:eastAsia="Times New Roman" w:hAnsi="Times New Roman" w:cs="Times New Roman"/>
          <w:b/>
          <w:sz w:val="24"/>
          <w:szCs w:val="24"/>
          <w:u w:val="single"/>
          <w:lang w:eastAsia="ru-RU"/>
        </w:rPr>
      </w:pPr>
    </w:p>
    <w:p w:rsidR="00964C08" w:rsidRPr="00F17885" w:rsidRDefault="000D5372" w:rsidP="00D43471">
      <w:pPr>
        <w:pStyle w:val="a5"/>
        <w:numPr>
          <w:ilvl w:val="0"/>
          <w:numId w:val="22"/>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sz w:val="24"/>
          <w:szCs w:val="24"/>
          <w:u w:val="single"/>
          <w:lang w:eastAsia="ru-RU"/>
        </w:rPr>
        <w:t>рисование жесткой кистью (тычок)</w:t>
      </w:r>
    </w:p>
    <w:p w:rsidR="00241104" w:rsidRPr="00F17885" w:rsidRDefault="00241104" w:rsidP="00241104">
      <w:pPr>
        <w:pStyle w:val="a5"/>
        <w:shd w:val="clear" w:color="auto" w:fill="FFFFFF"/>
        <w:spacing w:after="150" w:line="240" w:lineRule="auto"/>
        <w:ind w:left="643"/>
        <w:rPr>
          <w:rFonts w:ascii="Times New Roman" w:eastAsia="Times New Roman" w:hAnsi="Times New Roman" w:cs="Times New Roman"/>
          <w:b/>
          <w:sz w:val="24"/>
          <w:szCs w:val="24"/>
          <w:u w:val="single"/>
          <w:lang w:eastAsia="ru-RU"/>
        </w:rPr>
      </w:pPr>
    </w:p>
    <w:p w:rsidR="00964C08" w:rsidRPr="00F17885" w:rsidRDefault="00964C08" w:rsidP="00964C08">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(Средства выразительности: фактурность окраски, цвет.</w:t>
      </w:r>
    </w:p>
    <w:p w:rsidR="00964C08" w:rsidRPr="00F17885" w:rsidRDefault="00964C08" w:rsidP="00964C08">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Материалы: жесткая кисть или тычок, сделанный при помощи карандаша и поролона, гуашь, бумага, на которой нарисован контур предмета или животного.</w:t>
      </w:r>
    </w:p>
    <w:p w:rsidR="000D5372" w:rsidRPr="00F17885" w:rsidRDefault="00241104" w:rsidP="00964C08">
      <w:pPr>
        <w:shd w:val="clear" w:color="auto" w:fill="FFFFFF"/>
        <w:spacing w:after="150" w:line="240" w:lineRule="auto"/>
        <w:jc w:val="both"/>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Способ получения изображения:</w:t>
      </w:r>
      <w:r w:rsidR="009D5933" w:rsidRPr="00F17885">
        <w:rPr>
          <w:rFonts w:ascii="Times New Roman" w:eastAsia="Times New Roman" w:hAnsi="Times New Roman" w:cs="Times New Roman"/>
          <w:sz w:val="24"/>
          <w:szCs w:val="24"/>
          <w:lang w:eastAsia="ru-RU"/>
        </w:rPr>
        <w:t xml:space="preserve"> ребенок опускает в гуашь </w:t>
      </w:r>
      <w:r w:rsidR="00964C08" w:rsidRPr="00F17885">
        <w:rPr>
          <w:rFonts w:ascii="Times New Roman" w:eastAsia="Times New Roman" w:hAnsi="Times New Roman" w:cs="Times New Roman"/>
          <w:sz w:val="24"/>
          <w:szCs w:val="24"/>
          <w:lang w:eastAsia="ru-RU"/>
        </w:rPr>
        <w:t>тычок или кисть, и ударяет по бумаге, держа вертикально. Таким образом, заполняется весь контур или шаблон.)</w:t>
      </w:r>
    </w:p>
    <w:p w:rsidR="00964C08" w:rsidRPr="00F17885" w:rsidRDefault="00964C08" w:rsidP="00964C08">
      <w:pPr>
        <w:pStyle w:val="a5"/>
        <w:numPr>
          <w:ilvl w:val="0"/>
          <w:numId w:val="23"/>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bCs/>
          <w:sz w:val="24"/>
          <w:szCs w:val="24"/>
          <w:u w:val="single"/>
          <w:lang w:eastAsia="ru-RU"/>
        </w:rPr>
        <w:t>рисование ладошками</w:t>
      </w:r>
    </w:p>
    <w:p w:rsidR="00241104" w:rsidRPr="00F17885" w:rsidRDefault="00241104" w:rsidP="00241104">
      <w:pPr>
        <w:pStyle w:val="a5"/>
        <w:shd w:val="clear" w:color="auto" w:fill="FFFFFF"/>
        <w:spacing w:after="150" w:line="240" w:lineRule="auto"/>
        <w:rPr>
          <w:rFonts w:ascii="Times New Roman" w:eastAsia="Times New Roman" w:hAnsi="Times New Roman" w:cs="Times New Roman"/>
          <w:b/>
          <w:sz w:val="24"/>
          <w:szCs w:val="24"/>
          <w:u w:val="single"/>
          <w:lang w:eastAsia="ru-RU"/>
        </w:rPr>
      </w:pP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(Средства выразительности: пятно, цвет, фантастический силуэт.</w:t>
      </w: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Материалы: широкие блюдечки с гуашью, кисть, плотная бумага, листы большого формата, салфетки.</w:t>
      </w: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Способ получения изображения: ребенок опускает в гуашь ладошку (всю кисть) или окрашивает ее с помощью кисточки и делает отпечаток на бумаге.)</w:t>
      </w:r>
    </w:p>
    <w:p w:rsidR="00241104" w:rsidRPr="00F17885" w:rsidRDefault="00241104" w:rsidP="00241104">
      <w:pPr>
        <w:shd w:val="clear" w:color="auto" w:fill="FFFFFF"/>
        <w:spacing w:after="150" w:line="240" w:lineRule="auto"/>
        <w:rPr>
          <w:rFonts w:ascii="Times New Roman" w:eastAsia="Times New Roman" w:hAnsi="Times New Roman" w:cs="Times New Roman"/>
          <w:sz w:val="24"/>
          <w:szCs w:val="24"/>
          <w:lang w:eastAsia="ru-RU"/>
        </w:rPr>
      </w:pPr>
    </w:p>
    <w:p w:rsidR="00964C08" w:rsidRPr="00F17885" w:rsidRDefault="00964C08" w:rsidP="00964C08">
      <w:pPr>
        <w:pStyle w:val="a5"/>
        <w:numPr>
          <w:ilvl w:val="0"/>
          <w:numId w:val="23"/>
        </w:numPr>
        <w:shd w:val="clear" w:color="auto" w:fill="FFFFFF"/>
        <w:spacing w:after="150" w:line="240" w:lineRule="auto"/>
        <w:rPr>
          <w:rFonts w:ascii="Times New Roman" w:eastAsia="Times New Roman" w:hAnsi="Times New Roman" w:cs="Times New Roman"/>
          <w:b/>
          <w:sz w:val="24"/>
          <w:szCs w:val="24"/>
          <w:u w:val="single"/>
          <w:lang w:eastAsia="ru-RU"/>
        </w:rPr>
      </w:pPr>
      <w:r w:rsidRPr="00F17885">
        <w:rPr>
          <w:rFonts w:ascii="Times New Roman" w:eastAsia="Times New Roman" w:hAnsi="Times New Roman" w:cs="Times New Roman"/>
          <w:b/>
          <w:bCs/>
          <w:sz w:val="24"/>
          <w:szCs w:val="24"/>
          <w:u w:val="single"/>
          <w:lang w:eastAsia="ru-RU"/>
        </w:rPr>
        <w:t>рисование трафаретом</w:t>
      </w:r>
    </w:p>
    <w:p w:rsidR="00241104" w:rsidRPr="00F17885" w:rsidRDefault="00241104" w:rsidP="00241104">
      <w:pPr>
        <w:pStyle w:val="a5"/>
        <w:shd w:val="clear" w:color="auto" w:fill="FFFFFF"/>
        <w:spacing w:after="150" w:line="240" w:lineRule="auto"/>
        <w:rPr>
          <w:rFonts w:ascii="Times New Roman" w:eastAsia="Times New Roman" w:hAnsi="Times New Roman" w:cs="Times New Roman"/>
          <w:b/>
          <w:sz w:val="24"/>
          <w:szCs w:val="24"/>
          <w:u w:val="single"/>
          <w:lang w:eastAsia="ru-RU"/>
        </w:rPr>
      </w:pPr>
    </w:p>
    <w:p w:rsidR="006F6FBC" w:rsidRPr="00F17885" w:rsidRDefault="009D5933" w:rsidP="006F6FBC">
      <w:pP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w:t>
      </w:r>
      <w:r w:rsidR="006F6FBC" w:rsidRPr="00F17885">
        <w:rPr>
          <w:rFonts w:ascii="Times New Roman" w:eastAsia="Times New Roman" w:hAnsi="Times New Roman" w:cs="Times New Roman"/>
          <w:sz w:val="24"/>
          <w:szCs w:val="24"/>
          <w:lang w:eastAsia="ru-RU"/>
        </w:rPr>
        <w:t>Вариант 1. Сначала вырежем трафарет. Затем, прижав пальцем к листу бумаги, обведем по контуру частыми и лёгкими прикосновениями тампона.</w:t>
      </w:r>
    </w:p>
    <w:p w:rsidR="009D5933" w:rsidRPr="00F17885" w:rsidRDefault="006F6FBC" w:rsidP="006F6FBC">
      <w:pP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Вариант 2. Вырежем в центре листа силуэт, приложим лист к другому листу и с помощью тампона «Закрасим» силуэт.)</w:t>
      </w:r>
    </w:p>
    <w:p w:rsidR="009D5933" w:rsidRPr="00F17885" w:rsidRDefault="009D5933" w:rsidP="00241104">
      <w:pPr>
        <w:pStyle w:val="a5"/>
        <w:shd w:val="clear" w:color="auto" w:fill="FFFFFF"/>
        <w:spacing w:after="150" w:line="240" w:lineRule="auto"/>
        <w:rPr>
          <w:rFonts w:ascii="Times New Roman" w:eastAsia="Times New Roman" w:hAnsi="Times New Roman" w:cs="Times New Roman"/>
          <w:b/>
          <w:sz w:val="24"/>
          <w:szCs w:val="24"/>
          <w:u w:val="single"/>
          <w:lang w:eastAsia="ru-RU"/>
        </w:rPr>
      </w:pPr>
    </w:p>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Примерное годовое планирование</w:t>
      </w:r>
    </w:p>
    <w:tbl>
      <w:tblPr>
        <w:tblW w:w="9870" w:type="dxa"/>
        <w:tblCellSpacing w:w="15" w:type="dxa"/>
        <w:tblCellMar>
          <w:top w:w="15" w:type="dxa"/>
          <w:left w:w="15" w:type="dxa"/>
          <w:bottom w:w="15" w:type="dxa"/>
          <w:right w:w="15" w:type="dxa"/>
        </w:tblCellMar>
        <w:tblLook w:val="04A0" w:firstRow="1" w:lastRow="0" w:firstColumn="1" w:lastColumn="0" w:noHBand="0" w:noVBand="1"/>
      </w:tblPr>
      <w:tblGrid>
        <w:gridCol w:w="1985"/>
        <w:gridCol w:w="4487"/>
        <w:gridCol w:w="3398"/>
      </w:tblGrid>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r w:rsidRPr="00F17885">
              <w:rPr>
                <w:rFonts w:ascii="Times New Roman" w:eastAsia="Times New Roman" w:hAnsi="Times New Roman" w:cs="Times New Roman"/>
                <w:b/>
                <w:bCs/>
                <w:sz w:val="24"/>
                <w:szCs w:val="24"/>
                <w:lang w:eastAsia="ru-RU"/>
              </w:rPr>
              <w:t>п/п</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Наименование разделов</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Количество платных услуг</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1</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Пальчиковая живопись</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27 часов</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2</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Рисование жёсткой кистью (тычок)</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15 часов</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3</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Монотипия</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11 часов</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4</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Рисование по мокрой бумаге</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2 часа</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5</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Рисование путём разбрызгивания краски</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1 час</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6</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Оттиски штампов различных видов</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9 часов</w:t>
            </w:r>
          </w:p>
        </w:tc>
      </w:tr>
      <w:tr w:rsidR="009D5933" w:rsidRPr="00F17885" w:rsidTr="009D5933">
        <w:trPr>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after="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Итого:</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65 часов</w:t>
            </w:r>
          </w:p>
        </w:tc>
      </w:tr>
    </w:tbl>
    <w:p w:rsidR="001232A7" w:rsidRPr="00F17885" w:rsidRDefault="001232A7" w:rsidP="008C1F1B">
      <w:pPr>
        <w:shd w:val="clear" w:color="auto" w:fill="FFFFFF"/>
        <w:spacing w:after="150" w:line="240" w:lineRule="auto"/>
        <w:rPr>
          <w:rFonts w:ascii="Times New Roman" w:eastAsia="Times New Roman" w:hAnsi="Times New Roman" w:cs="Times New Roman"/>
          <w:sz w:val="24"/>
          <w:szCs w:val="24"/>
          <w:lang w:eastAsia="ru-RU"/>
        </w:rPr>
      </w:pPr>
    </w:p>
    <w:p w:rsidR="009D5933" w:rsidRPr="00F17885" w:rsidRDefault="009D5933" w:rsidP="006F6F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lastRenderedPageBreak/>
        <w:t>КАЛЕНДАРНО-ТЕМАТИЧЕСКОЕ ПЛАНИРОВАНИЕ</w:t>
      </w:r>
      <w:r w:rsidRPr="00F17885">
        <w:rPr>
          <w:rFonts w:ascii="Times New Roman" w:eastAsia="Times New Roman" w:hAnsi="Times New Roman" w:cs="Times New Roman"/>
          <w:b/>
          <w:bCs/>
          <w:sz w:val="24"/>
          <w:szCs w:val="24"/>
          <w:lang w:eastAsia="ru-RU"/>
        </w:rPr>
        <w:br/>
        <w:t>С ИСПОЛЬЗОВАНИЕМ НЕТРАДИЦИОННЫХ ТЕХНИК РИСОВАНИЯ</w:t>
      </w:r>
      <w:r w:rsidRPr="00F17885">
        <w:rPr>
          <w:rFonts w:ascii="Times New Roman" w:eastAsia="Times New Roman" w:hAnsi="Times New Roman" w:cs="Times New Roman"/>
          <w:sz w:val="24"/>
          <w:szCs w:val="24"/>
          <w:lang w:eastAsia="ru-RU"/>
        </w:rPr>
        <w:br/>
      </w:r>
      <w:r w:rsidRPr="00F17885">
        <w:rPr>
          <w:rFonts w:ascii="Times New Roman" w:eastAsia="Times New Roman" w:hAnsi="Times New Roman" w:cs="Times New Roman"/>
          <w:b/>
          <w:bCs/>
          <w:sz w:val="24"/>
          <w:szCs w:val="24"/>
          <w:lang w:eastAsia="ru-RU"/>
        </w:rPr>
        <w:t>(вторая младшая группа)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
        <w:gridCol w:w="51"/>
        <w:gridCol w:w="49"/>
        <w:gridCol w:w="1667"/>
        <w:gridCol w:w="56"/>
        <w:gridCol w:w="3438"/>
        <w:gridCol w:w="2729"/>
        <w:gridCol w:w="2033"/>
        <w:gridCol w:w="4820"/>
      </w:tblGrid>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Тема занятия</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Нетрадиционные техники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Программное содержание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Оборудование</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СЕНТЯБРЬ</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1-2</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«Мой любимый дождик»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Познакомить с нетрадиционной изобразительной техникой - рисование пальчиками. Учить рисовать дождик из тучек, используя точку как средство выразительности.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наблюдательность, внимание, мышление, память, мелкую моторику, речь. 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Гуашь в мисочках,</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салфетки, альбомный лист.</w:t>
            </w:r>
          </w:p>
        </w:tc>
      </w:tr>
      <w:tr w:rsidR="009D5933" w:rsidRPr="00F17885" w:rsidTr="00F17885">
        <w:trPr>
          <w:trHeight w:val="810"/>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3-4</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Осеннее дерево</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Тычок жесткой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Совершенствовать умение в данной технике. Развивать чувство ритма, композиции, воображение. Воспитывать аккуратность.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Жесткие кисти,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гуашь в мисочках,</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салфетки, альбомный лист.</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5-6</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Мухомор</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наносить ритмично точки на всю поверхность шляпки мухомора.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Кисти, гуашь в мисочках,</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салфетки, альбомный лист.</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7-8</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Цветочная поляна</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17885">
              <w:rPr>
                <w:rFonts w:ascii="Times New Roman" w:eastAsia="Times New Roman" w:hAnsi="Times New Roman" w:cs="Times New Roman"/>
                <w:sz w:val="24"/>
                <w:szCs w:val="24"/>
                <w:lang w:eastAsia="ru-RU"/>
              </w:rPr>
              <w:t>Примакивание</w:t>
            </w:r>
            <w:proofErr w:type="spellEnd"/>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Совершенствовать умение в данной</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технике. Развивать чувство композиции.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бумаги, тонированным</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зеленым цветом,</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кисти, гуашь разных цветов.</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ОКТЯБРЬ</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1.</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Ветка рябины   </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 </w:t>
            </w:r>
            <w:proofErr w:type="spellStart"/>
            <w:r w:rsidRPr="00F17885">
              <w:rPr>
                <w:rFonts w:ascii="Times New Roman" w:eastAsia="Times New Roman" w:hAnsi="Times New Roman" w:cs="Times New Roman"/>
                <w:sz w:val="24"/>
                <w:szCs w:val="24"/>
                <w:lang w:eastAsia="ru-RU"/>
              </w:rPr>
              <w:t>примакивание</w:t>
            </w:r>
            <w:proofErr w:type="spellEnd"/>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на ветке ягодки (пальчиками) и листики (</w:t>
            </w:r>
            <w:proofErr w:type="spellStart"/>
            <w:r w:rsidRPr="00F17885">
              <w:rPr>
                <w:rFonts w:ascii="Times New Roman" w:eastAsia="Times New Roman" w:hAnsi="Times New Roman" w:cs="Times New Roman"/>
                <w:sz w:val="24"/>
                <w:szCs w:val="24"/>
                <w:lang w:eastAsia="ru-RU"/>
              </w:rPr>
              <w:t>примакиванием</w:t>
            </w:r>
            <w:proofErr w:type="spellEnd"/>
            <w:r w:rsidRPr="00F17885">
              <w:rPr>
                <w:rFonts w:ascii="Times New Roman" w:eastAsia="Times New Roman" w:hAnsi="Times New Roman" w:cs="Times New Roman"/>
                <w:sz w:val="24"/>
                <w:szCs w:val="24"/>
                <w:lang w:eastAsia="ru-RU"/>
              </w:rPr>
              <w:t>). Закрепить данные навыки рисования. Развивать чувство композиции.</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кисти.</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2.</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Нарисуй воздушные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шарики</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пробкой,</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предметы овальной формы.</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украшении рисунков.</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кисти, пробка.</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Компоты и варенье в баночках</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Продолжать учить наносить ритмично точки на всю поверхность банки. Развивать чувство композиции.</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Вырезанные из бумаги банки.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печати, гуашь.</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Осенние листья</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Отпечаток листьев.</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Познакомить с техникой печатания листьев. Развивать наблюдательность, внимание, мышление, </w:t>
            </w:r>
            <w:r w:rsidRPr="00F17885">
              <w:rPr>
                <w:rFonts w:ascii="Times New Roman" w:eastAsia="Times New Roman" w:hAnsi="Times New Roman" w:cs="Times New Roman"/>
                <w:sz w:val="24"/>
                <w:szCs w:val="24"/>
                <w:lang w:eastAsia="ru-RU"/>
              </w:rPr>
              <w:lastRenderedPageBreak/>
              <w:t>память, мелкую моторику, речь.</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Гуашь, поролоновые тампоны, принадлежности для рисования.</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Яблоко – красное, сладкое</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яблоко гуашью. Совершенствовать технику рисования.</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кисти.</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Ежик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смятой бумагой</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Совершенствовать умение в данной технике.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композиции.</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Мисочка с гуашью,</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кисточка, смятая бумага.</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Листопад</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листопад, передавая его образ. Воспитывать аккуратность.</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w:t>
            </w:r>
          </w:p>
        </w:tc>
      </w:tr>
      <w:tr w:rsidR="009D5933" w:rsidRPr="00F17885" w:rsidTr="00F17885">
        <w:trPr>
          <w:tblCellSpacing w:w="15" w:type="dxa"/>
        </w:trPr>
        <w:tc>
          <w:tcPr>
            <w:tcW w:w="540"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6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Ласковый котенок</w:t>
            </w:r>
          </w:p>
        </w:tc>
        <w:tc>
          <w:tcPr>
            <w:tcW w:w="34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269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у детей желание помочь котенку.</w:t>
            </w:r>
          </w:p>
        </w:tc>
        <w:tc>
          <w:tcPr>
            <w:tcW w:w="680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бумаги, гуашь.</w:t>
            </w:r>
          </w:p>
        </w:tc>
      </w:tr>
      <w:tr w:rsidR="009D5933" w:rsidRPr="00F17885" w:rsidTr="00F17885">
        <w:trPr>
          <w:trHeight w:val="150"/>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НОЯБРЬ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Мои игрушки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пробкой,</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рисовании предметов</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круглой формы. Закреплять умение украшать предметы.</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Гуашь, кисти, пробка.</w:t>
            </w:r>
          </w:p>
        </w:tc>
      </w:tr>
      <w:tr w:rsidR="009D5933" w:rsidRPr="00F17885" w:rsidTr="00F17885">
        <w:trPr>
          <w:trHeight w:val="102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Колобок катится по дорожке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Создание образа колобка на основе круга. Самостоятельное использование таких выразительных средств, как линия, форма, цвет.</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бумаги,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Аленький цветочек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создавать ритмические композиции.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 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Наряды для наших кукол</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создавать ритмические композиции.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Вызвать у детей желание нарисовать красивые платья для кукол, живущих в нашей группе.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Вырезанные из бумаги платья,</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кисть,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«Кукла  – неваляшка»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Учить изображать предмет, состоящий из </w:t>
            </w:r>
            <w:proofErr w:type="gramStart"/>
            <w:r w:rsidRPr="00F17885">
              <w:rPr>
                <w:rFonts w:ascii="Times New Roman" w:eastAsia="Times New Roman" w:hAnsi="Times New Roman" w:cs="Times New Roman"/>
                <w:sz w:val="24"/>
                <w:szCs w:val="24"/>
                <w:lang w:eastAsia="ru-RU"/>
              </w:rPr>
              <w:t>двух  частей</w:t>
            </w:r>
            <w:proofErr w:type="gramEnd"/>
            <w:r w:rsidRPr="00F17885">
              <w:rPr>
                <w:rFonts w:ascii="Times New Roman" w:eastAsia="Times New Roman" w:hAnsi="Times New Roman" w:cs="Times New Roman"/>
                <w:sz w:val="24"/>
                <w:szCs w:val="24"/>
                <w:lang w:eastAsia="ru-RU"/>
              </w:rPr>
              <w:t xml:space="preserve"> одинаковой формы, но разной величины. Учить закрашивать изображение. Дополняя предмет дополнительными деталями .</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акварель,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Дождик и грибок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создавать ритмические композиции.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Побуждать детей доступными каждому ребёнку средствами выразительности изображать которые они видели, пробовали и хотели бы нарисовать.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Лист бумаги,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Волшебный цветочек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бумаги, гуашь.</w:t>
            </w:r>
          </w:p>
        </w:tc>
      </w:tr>
      <w:tr w:rsidR="009D5933" w:rsidRPr="00F17885" w:rsidTr="00F17885">
        <w:trPr>
          <w:trHeight w:val="465"/>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Украсить свитер</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Тычок жесткой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Совершенствовать умение в данной технике.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Вырезанные из бумаги свитера.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Жесткая кисть, гуашь.</w:t>
            </w:r>
          </w:p>
        </w:tc>
      </w:tr>
      <w:tr w:rsidR="009D5933" w:rsidRPr="00F17885" w:rsidTr="00F17885">
        <w:trPr>
          <w:trHeight w:val="165"/>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ДЕКАБРЬ</w:t>
            </w:r>
          </w:p>
        </w:tc>
      </w:tr>
      <w:tr w:rsidR="009D5933" w:rsidRPr="00F17885" w:rsidTr="00F17885">
        <w:trPr>
          <w:trHeight w:val="1065"/>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Красивые салфетки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Учить рисовать узоры на салфетках круглой </w:t>
            </w:r>
            <w:proofErr w:type="spellStart"/>
            <w:proofErr w:type="gramStart"/>
            <w:r w:rsidRPr="00F17885">
              <w:rPr>
                <w:rFonts w:ascii="Times New Roman" w:eastAsia="Times New Roman" w:hAnsi="Times New Roman" w:cs="Times New Roman"/>
                <w:sz w:val="24"/>
                <w:szCs w:val="24"/>
                <w:lang w:eastAsia="ru-RU"/>
              </w:rPr>
              <w:t>формы.Закрепить</w:t>
            </w:r>
            <w:proofErr w:type="spellEnd"/>
            <w:proofErr w:type="gramEnd"/>
            <w:r w:rsidRPr="00F17885">
              <w:rPr>
                <w:rFonts w:ascii="Times New Roman" w:eastAsia="Times New Roman" w:hAnsi="Times New Roman" w:cs="Times New Roman"/>
                <w:sz w:val="24"/>
                <w:szCs w:val="24"/>
                <w:lang w:eastAsia="ru-RU"/>
              </w:rPr>
              <w:t xml:space="preserve"> умение сочетать элементы декора по цвету и форме (точки, круги, пятна, линии прямые). Развитие чувства композиции.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круглой формы, гуашь, кисти.</w:t>
            </w:r>
          </w:p>
        </w:tc>
      </w:tr>
      <w:tr w:rsidR="009D5933" w:rsidRPr="00F17885" w:rsidTr="00F17885">
        <w:trPr>
          <w:trHeight w:val="93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«Моя любимая чашка»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в технике печатанья</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печатанья.</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печати.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«Дерево зимой»</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Учить детей отражать впечатления зимы; рисовать предмет, состоящий из вертикальных и наклонных линий. Дорисовывать хлопья снега путем </w:t>
            </w:r>
            <w:proofErr w:type="spellStart"/>
            <w:r w:rsidRPr="00F17885">
              <w:rPr>
                <w:rFonts w:ascii="Times New Roman" w:eastAsia="Times New Roman" w:hAnsi="Times New Roman" w:cs="Times New Roman"/>
                <w:sz w:val="24"/>
                <w:szCs w:val="24"/>
                <w:lang w:eastAsia="ru-RU"/>
              </w:rPr>
              <w:t>примакивания</w:t>
            </w:r>
            <w:proofErr w:type="spellEnd"/>
            <w:r w:rsidRPr="00F17885">
              <w:rPr>
                <w:rFonts w:ascii="Times New Roman" w:eastAsia="Times New Roman" w:hAnsi="Times New Roman" w:cs="Times New Roman"/>
                <w:sz w:val="24"/>
                <w:szCs w:val="24"/>
                <w:lang w:eastAsia="ru-RU"/>
              </w:rPr>
              <w:t xml:space="preserve"> белой краски, ворсом кисти.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Звездочки на небе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создавать ритмические композиции.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природе и отображению ярких представлений в рисунке.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w:t>
            </w:r>
          </w:p>
        </w:tc>
      </w:tr>
      <w:tr w:rsidR="009D5933" w:rsidRPr="00F17885" w:rsidTr="00F17885">
        <w:trPr>
          <w:trHeight w:val="66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Дед Мороз</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ладошкой</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Познакомить с техникой печатанья ладошками – учить рисовать бороду Деда Мороза.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внимание, мышление, память, речь.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Дед Мороз</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ладошкой</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глаза, украшать шапочку Деда Мороза помпончиками.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поролон.</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Елочка-красавица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Коллективная работа, 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Елочка-красавица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Коллективная работа, 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пальчиками.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Развивать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отображению ярких впечатлений в рисунке; вызвать желание сделать коллективную работу, рисовать всем вместе.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Альбомный лист, гуашь.</w:t>
            </w:r>
          </w:p>
        </w:tc>
      </w:tr>
      <w:tr w:rsidR="009D5933" w:rsidRPr="00F17885" w:rsidTr="00F17885">
        <w:trPr>
          <w:trHeight w:val="45"/>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ЯНВАРЬ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«Новогодние игрушки»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изображать округлые формы и знакомые ёлочные игрушки доступными им средствами выразительности. Вызвать у детей радостное настроение в связи с приходом новогодних праздников.</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акварель,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Зимний лес</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Закрепить умение рисовать деревья. Развивать чувство композиции.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Зайка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у детей желание помочь зайчику спрятаться в зимнем лесу – нарисовать для него белую шубку.</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Снегопад за окном</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Учить наносить ритмично точки на всю поверхность листа.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Воспитывать интерес к природе и отображению ярких впечатлений в рисунке.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Лист тонированной бумаги,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Вьюга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хаотичных узоров в технике по – мокрому.</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оттенка.</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акварель.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Снеговик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пенопластом</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детей с нетрадиционной изобразительной техникой рисования. Учить прижимать пенопласт к блюдцу с краской и наносить оттиск на бумагу.</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кусочки пенопласта,</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ФЕВРАЛЬ</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Плюшевый медвежонок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поролоном</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Побуждать детей передавать в рисунке образ знакомой игрушки, закреплять умение изображать форму частей, их относительную величину, расположение, цвет.</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рисовать крупно.</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творческое воображение.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кисти.</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2.</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Морское путешествие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Веселая птичка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Учить различать оттенки оранжевый, фиолетовый.</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Развивать чувство ритма, мелкую моторику, внимание, мышление, память, речь.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Альбомный лист, гуашь.</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Маленький тигренок.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Мои любимые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рыбки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Маленький друг</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способом тычка</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Познакомить с техникой рисования тычком полусухой жесткой кистью. Учить имитировать шерсть животного, используя создаваемую тычком фактуру как средство выразительности. Учить наносить рисунок по всей поверхности бумаги.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кисти.</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br/>
              <w:t> </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«Дымковская игрушка»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печатками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Закрепить умение украшать дымковским узором простую фигурку. Развивать умение передавать колорит узора.</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кисти.</w:t>
            </w:r>
          </w:p>
        </w:tc>
      </w:tr>
      <w:tr w:rsidR="009D5933" w:rsidRPr="00F17885" w:rsidTr="00F17885">
        <w:trPr>
          <w:tblCellSpacing w:w="15" w:type="dxa"/>
        </w:trPr>
        <w:tc>
          <w:tcPr>
            <w:tcW w:w="4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93"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Нарисуй и укрась вазу для цветов</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Оттиск печатками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Совершенствовать умения детей в данных изобразительных техниках. Развивать воображение, чувство композиции.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акварель, кисти.</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МАРТ</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 дворе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ладошками и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и печатанья ладошками. Развивать чувство ритма и композиции, мелкую моторику. Воспитывать интерес и отображению ярких впечатлений в рисунке различными средствами. Развивать чувство композиции.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Веселые </w:t>
            </w:r>
            <w:proofErr w:type="spellStart"/>
            <w:r w:rsidRPr="00F17885">
              <w:rPr>
                <w:rFonts w:ascii="Times New Roman" w:eastAsia="Times New Roman" w:hAnsi="Times New Roman" w:cs="Times New Roman"/>
                <w:sz w:val="24"/>
                <w:szCs w:val="24"/>
                <w:lang w:eastAsia="ru-RU"/>
              </w:rPr>
              <w:t>осьминожки</w:t>
            </w:r>
            <w:proofErr w:type="spellEnd"/>
            <w:r w:rsidRPr="00F17885">
              <w:rPr>
                <w:rFonts w:ascii="Times New Roman" w:eastAsia="Times New Roman" w:hAnsi="Times New Roman" w:cs="Times New Roman"/>
                <w:sz w:val="24"/>
                <w:szCs w:val="24"/>
                <w:lang w:eastAsia="ru-RU"/>
              </w:rPr>
              <w:t xml:space="preserve"> (коллективная работа).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техникой печатанья ладошками. Закрепить умение дополнять изображение деталями.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Развивать </w:t>
            </w:r>
            <w:proofErr w:type="spellStart"/>
            <w:r w:rsidRPr="00F17885">
              <w:rPr>
                <w:rFonts w:ascii="Times New Roman" w:eastAsia="Times New Roman" w:hAnsi="Times New Roman" w:cs="Times New Roman"/>
                <w:sz w:val="24"/>
                <w:szCs w:val="24"/>
                <w:lang w:eastAsia="ru-RU"/>
              </w:rPr>
              <w:t>цветовосприятие</w:t>
            </w:r>
            <w:proofErr w:type="spellEnd"/>
            <w:r w:rsidRPr="00F17885">
              <w:rPr>
                <w:rFonts w:ascii="Times New Roman" w:eastAsia="Times New Roman" w:hAnsi="Times New Roman" w:cs="Times New Roman"/>
                <w:sz w:val="24"/>
                <w:szCs w:val="24"/>
                <w:lang w:eastAsia="ru-RU"/>
              </w:rPr>
              <w:t>,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желание сделать коллективную работу, рисовать всем вместе.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Веточка мимозы</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создавая изображение путём использования точки как средства выразительности; закрепить знания и представления о цвете (жёлтый), форме (круглый), величине (маленький), количестве (много).</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желание сделать в подарок маме красивый букет.</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w:t>
            </w:r>
          </w:p>
        </w:tc>
      </w:tr>
      <w:tr w:rsidR="009D5933" w:rsidRPr="00F17885" w:rsidTr="00F17885">
        <w:trPr>
          <w:trHeight w:val="1110"/>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Салфетка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различать оттенки фиолетовый, розовый. 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Ночь и звезды</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Учить различать оттенки оранжевого, розового и голубого. Воспитывать интерес </w:t>
            </w:r>
            <w:r w:rsidRPr="00F17885">
              <w:rPr>
                <w:rFonts w:ascii="Times New Roman" w:eastAsia="Times New Roman" w:hAnsi="Times New Roman" w:cs="Times New Roman"/>
                <w:sz w:val="24"/>
                <w:szCs w:val="24"/>
                <w:lang w:eastAsia="ru-RU"/>
              </w:rPr>
              <w:lastRenderedPageBreak/>
              <w:t>к природе и отображению ярких впечатлений в рисунке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Лист тонированной бумаги,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Бусы для куклы Кати.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Закрепить умение равномерно наносить точки - рисовать узор бусины на нитке.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желание сделать в подарок кукле Кате красивые разноцветные бусы.</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«Веселые матрешки»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нетрадиционной изобразительной техникой рисования пальчиками. 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Вызвать у детей желание нарисовать красивые сарафаны для матрешек.</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Лошадка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техникой печатанья ладошками. Учить наносить быстро краску и делать отпечатки – лошадки. 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АПРЕЛЬ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Ваза с фруктами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учить составлять натюрморт из фруктов, определять форму, величину, цвет и расположение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различных частей, отображать эти признаки в рисунке. Продолжать знакомить с техникой сочетания восковых мелков и акварели.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Альбомный лист,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Солнышко (коллективная работа).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Продолжать знакомить с техникой печатанья ладошками. Учить наносить быстро краску и делать отпечатки – лучики для солнышка.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Развивать </w:t>
            </w:r>
            <w:proofErr w:type="spellStart"/>
            <w:r w:rsidRPr="00F17885">
              <w:rPr>
                <w:rFonts w:ascii="Times New Roman" w:eastAsia="Times New Roman" w:hAnsi="Times New Roman" w:cs="Times New Roman"/>
                <w:sz w:val="24"/>
                <w:szCs w:val="24"/>
                <w:lang w:eastAsia="ru-RU"/>
              </w:rPr>
              <w:t>цветовосприятие</w:t>
            </w:r>
            <w:proofErr w:type="spellEnd"/>
            <w:r w:rsidRPr="00F17885">
              <w:rPr>
                <w:rFonts w:ascii="Times New Roman" w:eastAsia="Times New Roman" w:hAnsi="Times New Roman" w:cs="Times New Roman"/>
                <w:sz w:val="24"/>
                <w:szCs w:val="24"/>
                <w:lang w:eastAsia="ru-RU"/>
              </w:rPr>
              <w:t>,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 вызвать желание сделать коллективную работу, рисовать всем вместе.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Жар- птица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ладошками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наносить быстро краску и делать отпечатки –птицы. Развивать мелкую моторику, внимание, мышление. Воспитывать интерес к рисованию нетрадиционными способам.</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Улитки на прогулке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Закрепить умение равномерно наносить точки на всю поверхность предмета.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 нетрадиционными способами.</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“Клубнички-невелички”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Создание образа клубничек.</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Развивать эстетическое восприятие, чувство цвета, ритма. Воспитывать </w:t>
            </w:r>
            <w:r w:rsidRPr="00F17885">
              <w:rPr>
                <w:rFonts w:ascii="Times New Roman" w:eastAsia="Times New Roman" w:hAnsi="Times New Roman" w:cs="Times New Roman"/>
                <w:sz w:val="24"/>
                <w:szCs w:val="24"/>
                <w:lang w:eastAsia="ru-RU"/>
              </w:rPr>
              <w:lastRenderedPageBreak/>
              <w:t>аккуратность, эмоциональную отзывчивость.</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Альбомный лист,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Кто в каком домике живет</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создавать изображения предметов, состоящих из прямо</w:t>
            </w:r>
            <w:r w:rsidRPr="00F17885">
              <w:rPr>
                <w:rFonts w:ascii="Times New Roman" w:eastAsia="Times New Roman" w:hAnsi="Times New Roman" w:cs="Times New Roman"/>
                <w:sz w:val="24"/>
                <w:szCs w:val="24"/>
                <w:lang w:eastAsia="ru-RU"/>
              </w:rPr>
              <w:softHyphen/>
              <w:t>угольных, квадратных, треуголь</w:t>
            </w:r>
            <w:r w:rsidRPr="00F17885">
              <w:rPr>
                <w:rFonts w:ascii="Times New Roman" w:eastAsia="Times New Roman" w:hAnsi="Times New Roman" w:cs="Times New Roman"/>
                <w:sz w:val="24"/>
                <w:szCs w:val="24"/>
                <w:lang w:eastAsia="ru-RU"/>
              </w:rPr>
              <w:softHyphen/>
              <w:t>ных частей (скворечник, улей, конура, будка).</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акварель,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Украсим кукле платьице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фломастерами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составлять узор из знакомых элементов (полосы, точки, круги).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творческое начало, эстетическое восприятие, воображение.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фломастеры.</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Закат</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Развивать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рисованию.</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w:t>
            </w:r>
          </w:p>
        </w:tc>
      </w:tr>
      <w:tr w:rsidR="009D5933" w:rsidRPr="00F17885" w:rsidTr="00F17885">
        <w:trPr>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МАЙ</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1-2</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Рыбки плавают в аквариуме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изображать рыбок, пла</w:t>
            </w:r>
            <w:r w:rsidRPr="00F17885">
              <w:rPr>
                <w:rFonts w:ascii="Times New Roman" w:eastAsia="Times New Roman" w:hAnsi="Times New Roman" w:cs="Times New Roman"/>
                <w:sz w:val="24"/>
                <w:szCs w:val="24"/>
                <w:lang w:eastAsia="ru-RU"/>
              </w:rPr>
              <w:softHyphen/>
              <w:t>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кисти.</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3-4</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Сказочный домик-теремок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фломастерами.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передавать в рисунке образ сказки. Развивать: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образные представления;</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воображение;</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самостоятельность и творчество</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 изображении и украшении сказочного домика.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Совершенствовать приемы</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украшения</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lastRenderedPageBreak/>
              <w:t>Альбомный лист, фломастеры.</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5.</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Носит одуванчик желтый сарафанчик.</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Упражнять в технике рисования пальчиками. Закрепить умение ритмично точки на всю поверхность листа.</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Развивать чувство ритма и композиции, мелкую моторику, внимание, мышление, память, речь.</w:t>
            </w:r>
          </w:p>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Воспитывать интерес к природе и отображению ярких впечатлений в рисунке.</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6.</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Божьи коровки</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пальчиками</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Учить детей пальчиком рисовать кружочки, черного цвета. Развивать мелкую моторику.</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Лист тонированной бумаги, гуашь, кисти.</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7.</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«Мой веселый звонкий мяч»</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круглых двуцветных предметов: создание контурных рисунков, замыкание линии в кольцо и раскрашивание, повторяющее очертания нарисованной фигуры.</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кисть.</w:t>
            </w:r>
          </w:p>
        </w:tc>
      </w:tr>
      <w:tr w:rsidR="009D5933" w:rsidRPr="00F17885" w:rsidTr="00F17885">
        <w:trPr>
          <w:tblCellSpacing w:w="15" w:type="dxa"/>
        </w:trPr>
        <w:tc>
          <w:tcPr>
            <w:tcW w:w="49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8.</w:t>
            </w:r>
          </w:p>
        </w:tc>
        <w:tc>
          <w:tcPr>
            <w:tcW w:w="1742"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«Радуга-дуга»</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Рисование кистью</w:t>
            </w:r>
          </w:p>
        </w:tc>
        <w:tc>
          <w:tcPr>
            <w:tcW w:w="473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Создание образа сказочной радуги и цветных королевств (по выбору, развитие творческого воображения.</w:t>
            </w:r>
          </w:p>
        </w:tc>
        <w:tc>
          <w:tcPr>
            <w:tcW w:w="47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Альбомный лист, гуашь, кисть.</w:t>
            </w:r>
          </w:p>
        </w:tc>
      </w:tr>
      <w:tr w:rsidR="009D5933" w:rsidRPr="00F17885" w:rsidTr="00F17885">
        <w:trPr>
          <w:trHeight w:val="75"/>
          <w:tblCellSpacing w:w="15" w:type="dxa"/>
        </w:trPr>
        <w:tc>
          <w:tcPr>
            <w:tcW w:w="15268" w:type="dxa"/>
            <w:gridSpan w:val="9"/>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D5933" w:rsidRPr="00F17885" w:rsidRDefault="009D5933" w:rsidP="009D59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ИТОГОВАЯ ВЫСТАВКА ДЕТСКИХ РАБОТ</w:t>
            </w:r>
          </w:p>
        </w:tc>
      </w:tr>
    </w:tbl>
    <w:p w:rsidR="009D5933" w:rsidRPr="00F17885" w:rsidRDefault="009D5933" w:rsidP="008C1F1B">
      <w:pPr>
        <w:shd w:val="clear" w:color="auto" w:fill="FFFFFF"/>
        <w:spacing w:after="150" w:line="240" w:lineRule="auto"/>
        <w:rPr>
          <w:rFonts w:ascii="Times New Roman" w:eastAsia="Times New Roman" w:hAnsi="Times New Roman" w:cs="Times New Roman"/>
          <w:sz w:val="24"/>
          <w:szCs w:val="24"/>
          <w:lang w:eastAsia="ru-RU"/>
        </w:rPr>
      </w:pPr>
    </w:p>
    <w:p w:rsidR="0098062B" w:rsidRDefault="0098062B"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F17885" w:rsidRDefault="00F17885"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0F085E" w:rsidRDefault="000F085E"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0F085E" w:rsidRDefault="000F085E"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0F085E" w:rsidRDefault="000F085E"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0F085E" w:rsidRPr="00F17885" w:rsidRDefault="000F085E" w:rsidP="0098062B">
      <w:pPr>
        <w:shd w:val="clear" w:color="auto" w:fill="FFFFFF"/>
        <w:spacing w:after="150" w:line="240" w:lineRule="auto"/>
        <w:jc w:val="center"/>
        <w:rPr>
          <w:rFonts w:ascii="Times New Roman" w:eastAsia="Times New Roman" w:hAnsi="Times New Roman" w:cs="Times New Roman"/>
          <w:b/>
          <w:bCs/>
          <w:sz w:val="24"/>
          <w:szCs w:val="24"/>
          <w:lang w:eastAsia="ru-RU"/>
        </w:rPr>
      </w:pPr>
    </w:p>
    <w:p w:rsidR="0098062B" w:rsidRPr="00F17885" w:rsidRDefault="0098062B" w:rsidP="0098062B">
      <w:pPr>
        <w:shd w:val="clear" w:color="auto" w:fill="FFFFFF"/>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Диагностическая карта</w:t>
      </w:r>
    </w:p>
    <w:p w:rsidR="0098062B" w:rsidRPr="00F17885" w:rsidRDefault="0098062B" w:rsidP="0098062B">
      <w:pPr>
        <w:shd w:val="clear" w:color="auto" w:fill="FFFFFF"/>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по методике «Диагностика изобразительной деятельности» Г.А. </w:t>
      </w:r>
      <w:proofErr w:type="spellStart"/>
      <w:r w:rsidRPr="00F17885">
        <w:rPr>
          <w:rFonts w:ascii="Times New Roman" w:eastAsia="Times New Roman" w:hAnsi="Times New Roman" w:cs="Times New Roman"/>
          <w:sz w:val="24"/>
          <w:szCs w:val="24"/>
          <w:lang w:eastAsia="ru-RU"/>
        </w:rPr>
        <w:t>Урунтаевой</w:t>
      </w:r>
      <w:proofErr w:type="spellEnd"/>
    </w:p>
    <w:tbl>
      <w:tblPr>
        <w:tblW w:w="16975" w:type="dxa"/>
        <w:tblInd w:w="-7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2"/>
        <w:gridCol w:w="2178"/>
        <w:gridCol w:w="726"/>
        <w:gridCol w:w="599"/>
        <w:gridCol w:w="720"/>
        <w:gridCol w:w="811"/>
        <w:gridCol w:w="1190"/>
        <w:gridCol w:w="1341"/>
        <w:gridCol w:w="626"/>
        <w:gridCol w:w="686"/>
        <w:gridCol w:w="31"/>
        <w:gridCol w:w="1251"/>
        <w:gridCol w:w="1421"/>
        <w:gridCol w:w="62"/>
        <w:gridCol w:w="765"/>
        <w:gridCol w:w="937"/>
        <w:gridCol w:w="1461"/>
        <w:gridCol w:w="1598"/>
      </w:tblGrid>
      <w:tr w:rsidR="0098062B" w:rsidRPr="00F17885" w:rsidTr="00895E2A">
        <w:trPr>
          <w:trHeight w:val="1366"/>
        </w:trPr>
        <w:tc>
          <w:tcPr>
            <w:tcW w:w="572" w:type="dxa"/>
            <w:vMerge w:val="restart"/>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w:t>
            </w:r>
            <w:r w:rsidRPr="00F17885">
              <w:rPr>
                <w:rFonts w:ascii="Times New Roman" w:eastAsia="Times New Roman" w:hAnsi="Times New Roman" w:cs="Times New Roman"/>
                <w:b/>
                <w:bCs/>
                <w:sz w:val="24"/>
                <w:szCs w:val="24"/>
                <w:lang w:eastAsia="ru-RU"/>
              </w:rPr>
              <w:t>п/п</w:t>
            </w:r>
          </w:p>
        </w:tc>
        <w:tc>
          <w:tcPr>
            <w:tcW w:w="2178"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Ф.И. ребенка</w:t>
            </w:r>
          </w:p>
        </w:tc>
        <w:tc>
          <w:tcPr>
            <w:tcW w:w="1325"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Технические навыки</w:t>
            </w:r>
          </w:p>
        </w:tc>
        <w:tc>
          <w:tcPr>
            <w:tcW w:w="1531"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Точность движений</w:t>
            </w:r>
          </w:p>
        </w:tc>
        <w:tc>
          <w:tcPr>
            <w:tcW w:w="2531"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Средства выразительности (цвет, форма, композиция и др.)</w:t>
            </w:r>
          </w:p>
        </w:tc>
        <w:tc>
          <w:tcPr>
            <w:tcW w:w="1343"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Наличие замысла</w:t>
            </w:r>
          </w:p>
        </w:tc>
        <w:tc>
          <w:tcPr>
            <w:tcW w:w="2734" w:type="dxa"/>
            <w:gridSpan w:val="3"/>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Проявление самостоятельности</w:t>
            </w:r>
          </w:p>
        </w:tc>
        <w:tc>
          <w:tcPr>
            <w:tcW w:w="170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Отношение к рисованию</w:t>
            </w:r>
          </w:p>
        </w:tc>
        <w:tc>
          <w:tcPr>
            <w:tcW w:w="3059"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Речь в процессе рисования</w:t>
            </w:r>
          </w:p>
        </w:tc>
      </w:tr>
      <w:tr w:rsidR="00F17885" w:rsidRPr="00F17885" w:rsidTr="00895E2A">
        <w:trPr>
          <w:trHeight w:val="158"/>
        </w:trPr>
        <w:tc>
          <w:tcPr>
            <w:tcW w:w="572" w:type="dxa"/>
            <w:vMerge/>
            <w:tcBorders>
              <w:top w:val="single" w:sz="6" w:space="0" w:color="000001"/>
              <w:left w:val="single" w:sz="4" w:space="0" w:color="auto"/>
              <w:bottom w:val="single" w:sz="6" w:space="0" w:color="000001"/>
              <w:right w:val="nil"/>
            </w:tcBorders>
            <w:shd w:val="clear" w:color="auto" w:fill="FFFFFF"/>
            <w:vAlign w:val="center"/>
            <w:hideMark/>
          </w:tcPr>
          <w:p w:rsidR="0098062B" w:rsidRPr="00F17885" w:rsidRDefault="0098062B" w:rsidP="00F17885">
            <w:pPr>
              <w:spacing w:after="0" w:line="240" w:lineRule="auto"/>
              <w:ind w:left="19" w:hanging="41"/>
              <w:rPr>
                <w:rFonts w:ascii="Times New Roman" w:eastAsia="Times New Roman" w:hAnsi="Times New Roman" w:cs="Times New Roman"/>
                <w:sz w:val="24"/>
                <w:szCs w:val="24"/>
                <w:lang w:eastAsia="ru-RU"/>
              </w:rPr>
            </w:pPr>
          </w:p>
        </w:tc>
        <w:tc>
          <w:tcPr>
            <w:tcW w:w="2178" w:type="dxa"/>
            <w:vMerge/>
            <w:tcBorders>
              <w:top w:val="single" w:sz="6" w:space="0" w:color="000001"/>
              <w:left w:val="single" w:sz="6" w:space="0" w:color="000001"/>
              <w:bottom w:val="single" w:sz="6" w:space="0" w:color="000001"/>
              <w:right w:val="nil"/>
            </w:tcBorders>
            <w:shd w:val="clear" w:color="auto" w:fill="FFFFFF"/>
            <w:vAlign w:val="center"/>
            <w:hideMark/>
          </w:tcPr>
          <w:p w:rsidR="0098062B" w:rsidRPr="00F17885" w:rsidRDefault="0098062B" w:rsidP="00F17885">
            <w:pPr>
              <w:spacing w:after="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н</w:t>
            </w: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jc w:val="center"/>
              <w:rPr>
                <w:rFonts w:ascii="Times New Roman" w:eastAsia="Times New Roman" w:hAnsi="Times New Roman" w:cs="Times New Roman"/>
                <w:sz w:val="24"/>
                <w:szCs w:val="24"/>
                <w:lang w:eastAsia="ru-RU"/>
              </w:rPr>
            </w:pPr>
            <w:r w:rsidRPr="00F17885">
              <w:rPr>
                <w:rFonts w:ascii="Times New Roman" w:eastAsia="Times New Roman" w:hAnsi="Times New Roman" w:cs="Times New Roman"/>
                <w:b/>
                <w:bCs/>
                <w:sz w:val="24"/>
                <w:szCs w:val="24"/>
                <w:lang w:eastAsia="ru-RU"/>
              </w:rPr>
              <w:t>к</w:t>
            </w:r>
          </w:p>
        </w:tc>
      </w:tr>
      <w:tr w:rsidR="00F17885" w:rsidRPr="00F17885" w:rsidTr="00895E2A">
        <w:trPr>
          <w:trHeight w:val="197"/>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81"/>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65"/>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65"/>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65"/>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65"/>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r w:rsidR="00F17885" w:rsidRPr="00F17885" w:rsidTr="00895E2A">
        <w:trPr>
          <w:trHeight w:val="165"/>
        </w:trPr>
        <w:tc>
          <w:tcPr>
            <w:tcW w:w="572" w:type="dxa"/>
            <w:tcBorders>
              <w:top w:val="single" w:sz="6" w:space="0" w:color="000001"/>
              <w:left w:val="single" w:sz="4" w:space="0" w:color="auto"/>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ind w:left="19" w:hanging="41"/>
              <w:rPr>
                <w:rFonts w:ascii="Times New Roman" w:eastAsia="Times New Roman" w:hAnsi="Times New Roman" w:cs="Times New Roman"/>
                <w:sz w:val="24"/>
                <w:szCs w:val="24"/>
                <w:lang w:eastAsia="ru-RU"/>
              </w:rPr>
            </w:pPr>
          </w:p>
        </w:tc>
        <w:tc>
          <w:tcPr>
            <w:tcW w:w="217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599"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72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1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19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34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2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686"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2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827"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937"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46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c>
          <w:tcPr>
            <w:tcW w:w="15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8062B" w:rsidRPr="00F17885" w:rsidRDefault="0098062B" w:rsidP="00F17885">
            <w:pPr>
              <w:spacing w:after="150" w:line="240" w:lineRule="auto"/>
              <w:rPr>
                <w:rFonts w:ascii="Times New Roman" w:eastAsia="Times New Roman" w:hAnsi="Times New Roman" w:cs="Times New Roman"/>
                <w:sz w:val="24"/>
                <w:szCs w:val="24"/>
                <w:lang w:eastAsia="ru-RU"/>
              </w:rPr>
            </w:pPr>
          </w:p>
        </w:tc>
      </w:tr>
    </w:tbl>
    <w:p w:rsidR="001232A7" w:rsidRPr="00F17885" w:rsidRDefault="0098062B" w:rsidP="008C1F1B">
      <w:pPr>
        <w:shd w:val="clear" w:color="auto" w:fill="FFFFFF"/>
        <w:spacing w:after="150"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«н» – начало года; «к» – конец года</w:t>
      </w:r>
    </w:p>
    <w:p w:rsidR="001232A7" w:rsidRPr="00F17885" w:rsidRDefault="001232A7" w:rsidP="008C1F1B">
      <w:pPr>
        <w:shd w:val="clear" w:color="auto" w:fill="FFFFFF"/>
        <w:spacing w:after="150"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r w:rsidRPr="00F17885">
        <w:rPr>
          <w:rFonts w:ascii="Times New Roman" w:eastAsia="Times New Roman" w:hAnsi="Times New Roman" w:cs="Times New Roman"/>
          <w:sz w:val="24"/>
          <w:szCs w:val="24"/>
          <w:lang w:eastAsia="ru-RU"/>
        </w:rPr>
        <w:t xml:space="preserve">                                                                      </w:t>
      </w: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9651DF" w:rsidRPr="00F17885" w:rsidRDefault="009651DF" w:rsidP="009651DF">
      <w:pPr>
        <w:spacing w:before="100" w:beforeAutospacing="1" w:after="100" w:afterAutospacing="1"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0" w:line="240" w:lineRule="auto"/>
        <w:jc w:val="center"/>
        <w:rPr>
          <w:rFonts w:ascii="Times New Roman" w:eastAsia="Times New Roman" w:hAnsi="Times New Roman" w:cs="Times New Roman"/>
          <w:b/>
          <w:bCs/>
          <w:sz w:val="24"/>
          <w:szCs w:val="24"/>
          <w:lang w:eastAsia="ru-RU"/>
        </w:rPr>
        <w:sectPr w:rsidR="0053042C" w:rsidRPr="00F17885" w:rsidSect="00F17885">
          <w:footerReference w:type="default" r:id="rId8"/>
          <w:pgSz w:w="16838" w:h="11906" w:orient="landscape"/>
          <w:pgMar w:top="720" w:right="720" w:bottom="720" w:left="720" w:header="708" w:footer="454" w:gutter="0"/>
          <w:cols w:space="708"/>
          <w:docGrid w:linePitch="360"/>
        </w:sectPr>
      </w:pPr>
    </w:p>
    <w:p w:rsidR="000D5372" w:rsidRPr="00F17885" w:rsidRDefault="000D5372" w:rsidP="0053042C">
      <w:pPr>
        <w:shd w:val="clear" w:color="auto" w:fill="FFFFFF"/>
        <w:spacing w:after="120" w:line="240" w:lineRule="auto"/>
        <w:rPr>
          <w:rFonts w:ascii="Times New Roman" w:eastAsia="Times New Roman" w:hAnsi="Times New Roman" w:cs="Times New Roman"/>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53042C" w:rsidRPr="00F17885" w:rsidRDefault="0053042C" w:rsidP="008C1F1B">
      <w:pPr>
        <w:shd w:val="clear" w:color="auto" w:fill="FFFFFF"/>
        <w:spacing w:after="150" w:line="240" w:lineRule="auto"/>
        <w:rPr>
          <w:rFonts w:ascii="Times New Roman" w:eastAsia="Times New Roman" w:hAnsi="Times New Roman" w:cs="Times New Roman"/>
          <w:b/>
          <w:bCs/>
          <w:sz w:val="24"/>
          <w:szCs w:val="24"/>
          <w:lang w:eastAsia="ru-RU"/>
        </w:rPr>
        <w:sectPr w:rsidR="0053042C" w:rsidRPr="00F17885" w:rsidSect="00F17885">
          <w:pgSz w:w="11906" w:h="16838"/>
          <w:pgMar w:top="720" w:right="720" w:bottom="720" w:left="720" w:header="397" w:footer="567" w:gutter="0"/>
          <w:cols w:num="2" w:space="708"/>
          <w:docGrid w:linePitch="360"/>
        </w:sect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53042C">
      <w:pPr>
        <w:shd w:val="clear" w:color="auto" w:fill="FFFFFF"/>
        <w:spacing w:after="150" w:line="240" w:lineRule="auto"/>
        <w:rPr>
          <w:rFonts w:ascii="Times New Roman" w:eastAsia="Times New Roman" w:hAnsi="Times New Roman" w:cs="Times New Roman"/>
          <w:sz w:val="24"/>
          <w:szCs w:val="24"/>
          <w:lang w:eastAsia="ru-RU"/>
        </w:rPr>
      </w:pPr>
    </w:p>
    <w:p w:rsidR="0053042C" w:rsidRPr="00F17885" w:rsidRDefault="0053042C" w:rsidP="009651DF">
      <w:pPr>
        <w:shd w:val="clear" w:color="auto" w:fill="FFFFFF"/>
        <w:spacing w:after="150" w:line="240" w:lineRule="auto"/>
        <w:rPr>
          <w:rFonts w:ascii="Times New Roman" w:eastAsia="Times New Roman" w:hAnsi="Times New Roman" w:cs="Times New Roman"/>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p w:rsidR="000D5372" w:rsidRPr="00F17885" w:rsidRDefault="000D5372" w:rsidP="008C1F1B">
      <w:pPr>
        <w:shd w:val="clear" w:color="auto" w:fill="FFFFFF"/>
        <w:spacing w:after="150" w:line="240" w:lineRule="auto"/>
        <w:rPr>
          <w:rFonts w:ascii="Times New Roman" w:eastAsia="Times New Roman" w:hAnsi="Times New Roman" w:cs="Times New Roman"/>
          <w:b/>
          <w:bCs/>
          <w:sz w:val="24"/>
          <w:szCs w:val="24"/>
          <w:lang w:eastAsia="ru-RU"/>
        </w:rPr>
      </w:pPr>
    </w:p>
    <w:sectPr w:rsidR="000D5372" w:rsidRPr="00F17885" w:rsidSect="0053042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711" w:rsidRDefault="00656711" w:rsidP="009651DF">
      <w:pPr>
        <w:spacing w:after="0" w:line="240" w:lineRule="auto"/>
      </w:pPr>
      <w:r>
        <w:separator/>
      </w:r>
    </w:p>
  </w:endnote>
  <w:endnote w:type="continuationSeparator" w:id="0">
    <w:p w:rsidR="00656711" w:rsidRDefault="00656711" w:rsidP="0096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11957"/>
      <w:docPartObj>
        <w:docPartGallery w:val="Page Numbers (Bottom of Page)"/>
        <w:docPartUnique/>
      </w:docPartObj>
    </w:sdtPr>
    <w:sdtEndPr/>
    <w:sdtContent>
      <w:p w:rsidR="000F085E" w:rsidRDefault="000F085E">
        <w:pPr>
          <w:pStyle w:val="aa"/>
          <w:jc w:val="right"/>
        </w:pPr>
        <w:r>
          <w:fldChar w:fldCharType="begin"/>
        </w:r>
        <w:r>
          <w:instrText>PAGE   \* MERGEFORMAT</w:instrText>
        </w:r>
        <w:r>
          <w:fldChar w:fldCharType="separate"/>
        </w:r>
        <w:r w:rsidR="00600F3D">
          <w:rPr>
            <w:noProof/>
          </w:rPr>
          <w:t>21</w:t>
        </w:r>
        <w:r>
          <w:rPr>
            <w:noProof/>
          </w:rPr>
          <w:fldChar w:fldCharType="end"/>
        </w:r>
      </w:p>
    </w:sdtContent>
  </w:sdt>
  <w:p w:rsidR="000F085E" w:rsidRDefault="000F08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711" w:rsidRDefault="00656711" w:rsidP="009651DF">
      <w:pPr>
        <w:spacing w:after="0" w:line="240" w:lineRule="auto"/>
      </w:pPr>
      <w:r>
        <w:separator/>
      </w:r>
    </w:p>
  </w:footnote>
  <w:footnote w:type="continuationSeparator" w:id="0">
    <w:p w:rsidR="00656711" w:rsidRDefault="00656711" w:rsidP="00965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AA0"/>
    <w:multiLevelType w:val="hybridMultilevel"/>
    <w:tmpl w:val="4EE2C7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901026"/>
    <w:multiLevelType w:val="hybridMultilevel"/>
    <w:tmpl w:val="443E5A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6334F"/>
    <w:multiLevelType w:val="hybridMultilevel"/>
    <w:tmpl w:val="45202BF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B3C66"/>
    <w:multiLevelType w:val="hybridMultilevel"/>
    <w:tmpl w:val="3BA0CE50"/>
    <w:lvl w:ilvl="0" w:tplc="AB9C107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91D07"/>
    <w:multiLevelType w:val="hybridMultilevel"/>
    <w:tmpl w:val="996C5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A31958"/>
    <w:multiLevelType w:val="hybridMultilevel"/>
    <w:tmpl w:val="0840E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C6AFA"/>
    <w:multiLevelType w:val="hybridMultilevel"/>
    <w:tmpl w:val="682A7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B411F8"/>
    <w:multiLevelType w:val="hybridMultilevel"/>
    <w:tmpl w:val="F0CC6FDE"/>
    <w:lvl w:ilvl="0" w:tplc="9E0A7EB2">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97F96"/>
    <w:multiLevelType w:val="hybridMultilevel"/>
    <w:tmpl w:val="0BD0AF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9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A23359"/>
    <w:multiLevelType w:val="hybridMultilevel"/>
    <w:tmpl w:val="512453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DC1FF9"/>
    <w:multiLevelType w:val="hybridMultilevel"/>
    <w:tmpl w:val="B25E329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3D7C89"/>
    <w:multiLevelType w:val="hybridMultilevel"/>
    <w:tmpl w:val="F01857B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0876919"/>
    <w:multiLevelType w:val="hybridMultilevel"/>
    <w:tmpl w:val="514E8B1C"/>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642ACF"/>
    <w:multiLevelType w:val="multilevel"/>
    <w:tmpl w:val="20C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C423A"/>
    <w:multiLevelType w:val="hybridMultilevel"/>
    <w:tmpl w:val="FCFE2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A20567"/>
    <w:multiLevelType w:val="hybridMultilevel"/>
    <w:tmpl w:val="FD0E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BF174F"/>
    <w:multiLevelType w:val="hybridMultilevel"/>
    <w:tmpl w:val="724E814A"/>
    <w:lvl w:ilvl="0" w:tplc="0419000B">
      <w:start w:val="1"/>
      <w:numFmt w:val="bullet"/>
      <w:lvlText w:val=""/>
      <w:lvlJc w:val="left"/>
      <w:pPr>
        <w:ind w:left="720" w:hanging="360"/>
      </w:pPr>
      <w:rPr>
        <w:rFonts w:ascii="Wingdings" w:hAnsi="Wingdings" w:hint="default"/>
      </w:rPr>
    </w:lvl>
    <w:lvl w:ilvl="1" w:tplc="94C60114">
      <w:start w:val="5"/>
      <w:numFmt w:val="bullet"/>
      <w:lvlText w:val="·"/>
      <w:lvlJc w:val="left"/>
      <w:pPr>
        <w:ind w:left="1755" w:hanging="675"/>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7D24E9"/>
    <w:multiLevelType w:val="multilevel"/>
    <w:tmpl w:val="7E5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74141"/>
    <w:multiLevelType w:val="multilevel"/>
    <w:tmpl w:val="1ED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20CEE"/>
    <w:multiLevelType w:val="hybridMultilevel"/>
    <w:tmpl w:val="148A3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6C241F"/>
    <w:multiLevelType w:val="multilevel"/>
    <w:tmpl w:val="F97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704B4"/>
    <w:multiLevelType w:val="hybridMultilevel"/>
    <w:tmpl w:val="270A2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3420C4"/>
    <w:multiLevelType w:val="hybridMultilevel"/>
    <w:tmpl w:val="794AA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4C7822"/>
    <w:multiLevelType w:val="hybridMultilevel"/>
    <w:tmpl w:val="15B2A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A67BAD"/>
    <w:multiLevelType w:val="multilevel"/>
    <w:tmpl w:val="C486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B48F2"/>
    <w:multiLevelType w:val="multilevel"/>
    <w:tmpl w:val="85C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13"/>
  </w:num>
  <w:num w:numId="4">
    <w:abstractNumId w:val="17"/>
  </w:num>
  <w:num w:numId="5">
    <w:abstractNumId w:val="0"/>
  </w:num>
  <w:num w:numId="6">
    <w:abstractNumId w:val="21"/>
  </w:num>
  <w:num w:numId="7">
    <w:abstractNumId w:val="19"/>
  </w:num>
  <w:num w:numId="8">
    <w:abstractNumId w:val="16"/>
  </w:num>
  <w:num w:numId="9">
    <w:abstractNumId w:val="6"/>
  </w:num>
  <w:num w:numId="10">
    <w:abstractNumId w:val="8"/>
  </w:num>
  <w:num w:numId="11">
    <w:abstractNumId w:val="10"/>
  </w:num>
  <w:num w:numId="12">
    <w:abstractNumId w:val="2"/>
  </w:num>
  <w:num w:numId="13">
    <w:abstractNumId w:val="22"/>
  </w:num>
  <w:num w:numId="14">
    <w:abstractNumId w:val="1"/>
  </w:num>
  <w:num w:numId="15">
    <w:abstractNumId w:val="11"/>
  </w:num>
  <w:num w:numId="16">
    <w:abstractNumId w:val="7"/>
  </w:num>
  <w:num w:numId="17">
    <w:abstractNumId w:val="15"/>
  </w:num>
  <w:num w:numId="18">
    <w:abstractNumId w:val="3"/>
  </w:num>
  <w:num w:numId="19">
    <w:abstractNumId w:val="25"/>
  </w:num>
  <w:num w:numId="20">
    <w:abstractNumId w:val="20"/>
  </w:num>
  <w:num w:numId="21">
    <w:abstractNumId w:val="14"/>
  </w:num>
  <w:num w:numId="22">
    <w:abstractNumId w:val="12"/>
  </w:num>
  <w:num w:numId="23">
    <w:abstractNumId w:val="9"/>
  </w:num>
  <w:num w:numId="24">
    <w:abstractNumId w:val="5"/>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7D"/>
    <w:rsid w:val="000D5372"/>
    <w:rsid w:val="000F085E"/>
    <w:rsid w:val="001051F5"/>
    <w:rsid w:val="001232A7"/>
    <w:rsid w:val="00241104"/>
    <w:rsid w:val="004523A5"/>
    <w:rsid w:val="004E6316"/>
    <w:rsid w:val="00522686"/>
    <w:rsid w:val="0053042C"/>
    <w:rsid w:val="00600F3D"/>
    <w:rsid w:val="00656711"/>
    <w:rsid w:val="006F6FBC"/>
    <w:rsid w:val="00721FD1"/>
    <w:rsid w:val="00895E2A"/>
    <w:rsid w:val="008C1F1B"/>
    <w:rsid w:val="008D634C"/>
    <w:rsid w:val="008F486E"/>
    <w:rsid w:val="008F551D"/>
    <w:rsid w:val="0096155F"/>
    <w:rsid w:val="00964C08"/>
    <w:rsid w:val="009651DF"/>
    <w:rsid w:val="0098062B"/>
    <w:rsid w:val="00983F7D"/>
    <w:rsid w:val="009D5933"/>
    <w:rsid w:val="00B70549"/>
    <w:rsid w:val="00C070D4"/>
    <w:rsid w:val="00C66B77"/>
    <w:rsid w:val="00CA6D7D"/>
    <w:rsid w:val="00D43471"/>
    <w:rsid w:val="00D47D56"/>
    <w:rsid w:val="00DF1591"/>
    <w:rsid w:val="00E6185C"/>
    <w:rsid w:val="00E8700D"/>
    <w:rsid w:val="00EB19B1"/>
    <w:rsid w:val="00EC1D31"/>
    <w:rsid w:val="00F17885"/>
    <w:rsid w:val="00F21114"/>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58F8"/>
  <w15:docId w15:val="{C7583A24-48BE-4511-9FFF-E85E2B44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3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32A7"/>
    <w:rPr>
      <w:b/>
      <w:bCs/>
    </w:rPr>
  </w:style>
  <w:style w:type="paragraph" w:styleId="a5">
    <w:name w:val="List Paragraph"/>
    <w:basedOn w:val="a"/>
    <w:uiPriority w:val="34"/>
    <w:qFormat/>
    <w:rsid w:val="00C070D4"/>
    <w:pPr>
      <w:ind w:left="720"/>
      <w:contextualSpacing/>
    </w:pPr>
  </w:style>
  <w:style w:type="paragraph" w:styleId="a6">
    <w:name w:val="Balloon Text"/>
    <w:basedOn w:val="a"/>
    <w:link w:val="a7"/>
    <w:uiPriority w:val="99"/>
    <w:semiHidden/>
    <w:unhideWhenUsed/>
    <w:rsid w:val="009651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51DF"/>
    <w:rPr>
      <w:rFonts w:ascii="Segoe UI" w:hAnsi="Segoe UI" w:cs="Segoe UI"/>
      <w:sz w:val="18"/>
      <w:szCs w:val="18"/>
    </w:rPr>
  </w:style>
  <w:style w:type="paragraph" w:styleId="a8">
    <w:name w:val="header"/>
    <w:basedOn w:val="a"/>
    <w:link w:val="a9"/>
    <w:uiPriority w:val="99"/>
    <w:unhideWhenUsed/>
    <w:rsid w:val="009651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651DF"/>
  </w:style>
  <w:style w:type="paragraph" w:styleId="aa">
    <w:name w:val="footer"/>
    <w:basedOn w:val="a"/>
    <w:link w:val="ab"/>
    <w:uiPriority w:val="99"/>
    <w:unhideWhenUsed/>
    <w:rsid w:val="009651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6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4692">
      <w:bodyDiv w:val="1"/>
      <w:marLeft w:val="0"/>
      <w:marRight w:val="0"/>
      <w:marTop w:val="0"/>
      <w:marBottom w:val="0"/>
      <w:divBdr>
        <w:top w:val="none" w:sz="0" w:space="0" w:color="auto"/>
        <w:left w:val="none" w:sz="0" w:space="0" w:color="auto"/>
        <w:bottom w:val="none" w:sz="0" w:space="0" w:color="auto"/>
        <w:right w:val="none" w:sz="0" w:space="0" w:color="auto"/>
      </w:divBdr>
    </w:div>
    <w:div w:id="285474964">
      <w:bodyDiv w:val="1"/>
      <w:marLeft w:val="0"/>
      <w:marRight w:val="0"/>
      <w:marTop w:val="0"/>
      <w:marBottom w:val="0"/>
      <w:divBdr>
        <w:top w:val="none" w:sz="0" w:space="0" w:color="auto"/>
        <w:left w:val="none" w:sz="0" w:space="0" w:color="auto"/>
        <w:bottom w:val="none" w:sz="0" w:space="0" w:color="auto"/>
        <w:right w:val="none" w:sz="0" w:space="0" w:color="auto"/>
      </w:divBdr>
    </w:div>
    <w:div w:id="441386284">
      <w:bodyDiv w:val="1"/>
      <w:marLeft w:val="0"/>
      <w:marRight w:val="0"/>
      <w:marTop w:val="0"/>
      <w:marBottom w:val="0"/>
      <w:divBdr>
        <w:top w:val="none" w:sz="0" w:space="0" w:color="auto"/>
        <w:left w:val="none" w:sz="0" w:space="0" w:color="auto"/>
        <w:bottom w:val="none" w:sz="0" w:space="0" w:color="auto"/>
        <w:right w:val="none" w:sz="0" w:space="0" w:color="auto"/>
      </w:divBdr>
    </w:div>
    <w:div w:id="597757430">
      <w:bodyDiv w:val="1"/>
      <w:marLeft w:val="0"/>
      <w:marRight w:val="0"/>
      <w:marTop w:val="0"/>
      <w:marBottom w:val="0"/>
      <w:divBdr>
        <w:top w:val="none" w:sz="0" w:space="0" w:color="auto"/>
        <w:left w:val="none" w:sz="0" w:space="0" w:color="auto"/>
        <w:bottom w:val="none" w:sz="0" w:space="0" w:color="auto"/>
        <w:right w:val="none" w:sz="0" w:space="0" w:color="auto"/>
      </w:divBdr>
    </w:div>
    <w:div w:id="801923295">
      <w:bodyDiv w:val="1"/>
      <w:marLeft w:val="0"/>
      <w:marRight w:val="0"/>
      <w:marTop w:val="0"/>
      <w:marBottom w:val="0"/>
      <w:divBdr>
        <w:top w:val="none" w:sz="0" w:space="0" w:color="auto"/>
        <w:left w:val="none" w:sz="0" w:space="0" w:color="auto"/>
        <w:bottom w:val="none" w:sz="0" w:space="0" w:color="auto"/>
        <w:right w:val="none" w:sz="0" w:space="0" w:color="auto"/>
      </w:divBdr>
    </w:div>
    <w:div w:id="869680764">
      <w:bodyDiv w:val="1"/>
      <w:marLeft w:val="0"/>
      <w:marRight w:val="0"/>
      <w:marTop w:val="0"/>
      <w:marBottom w:val="0"/>
      <w:divBdr>
        <w:top w:val="none" w:sz="0" w:space="0" w:color="auto"/>
        <w:left w:val="none" w:sz="0" w:space="0" w:color="auto"/>
        <w:bottom w:val="none" w:sz="0" w:space="0" w:color="auto"/>
        <w:right w:val="none" w:sz="0" w:space="0" w:color="auto"/>
      </w:divBdr>
    </w:div>
    <w:div w:id="1001006456">
      <w:bodyDiv w:val="1"/>
      <w:marLeft w:val="0"/>
      <w:marRight w:val="0"/>
      <w:marTop w:val="0"/>
      <w:marBottom w:val="0"/>
      <w:divBdr>
        <w:top w:val="none" w:sz="0" w:space="0" w:color="auto"/>
        <w:left w:val="none" w:sz="0" w:space="0" w:color="auto"/>
        <w:bottom w:val="none" w:sz="0" w:space="0" w:color="auto"/>
        <w:right w:val="none" w:sz="0" w:space="0" w:color="auto"/>
      </w:divBdr>
    </w:div>
    <w:div w:id="1059326808">
      <w:bodyDiv w:val="1"/>
      <w:marLeft w:val="0"/>
      <w:marRight w:val="0"/>
      <w:marTop w:val="0"/>
      <w:marBottom w:val="0"/>
      <w:divBdr>
        <w:top w:val="none" w:sz="0" w:space="0" w:color="auto"/>
        <w:left w:val="none" w:sz="0" w:space="0" w:color="auto"/>
        <w:bottom w:val="none" w:sz="0" w:space="0" w:color="auto"/>
        <w:right w:val="none" w:sz="0" w:space="0" w:color="auto"/>
      </w:divBdr>
    </w:div>
    <w:div w:id="1076854291">
      <w:bodyDiv w:val="1"/>
      <w:marLeft w:val="0"/>
      <w:marRight w:val="0"/>
      <w:marTop w:val="0"/>
      <w:marBottom w:val="0"/>
      <w:divBdr>
        <w:top w:val="none" w:sz="0" w:space="0" w:color="auto"/>
        <w:left w:val="none" w:sz="0" w:space="0" w:color="auto"/>
        <w:bottom w:val="none" w:sz="0" w:space="0" w:color="auto"/>
        <w:right w:val="none" w:sz="0" w:space="0" w:color="auto"/>
      </w:divBdr>
    </w:div>
    <w:div w:id="1402560290">
      <w:bodyDiv w:val="1"/>
      <w:marLeft w:val="0"/>
      <w:marRight w:val="0"/>
      <w:marTop w:val="0"/>
      <w:marBottom w:val="0"/>
      <w:divBdr>
        <w:top w:val="none" w:sz="0" w:space="0" w:color="auto"/>
        <w:left w:val="none" w:sz="0" w:space="0" w:color="auto"/>
        <w:bottom w:val="none" w:sz="0" w:space="0" w:color="auto"/>
        <w:right w:val="none" w:sz="0" w:space="0" w:color="auto"/>
      </w:divBdr>
    </w:div>
    <w:div w:id="1405103660">
      <w:bodyDiv w:val="1"/>
      <w:marLeft w:val="0"/>
      <w:marRight w:val="0"/>
      <w:marTop w:val="0"/>
      <w:marBottom w:val="0"/>
      <w:divBdr>
        <w:top w:val="none" w:sz="0" w:space="0" w:color="auto"/>
        <w:left w:val="none" w:sz="0" w:space="0" w:color="auto"/>
        <w:bottom w:val="none" w:sz="0" w:space="0" w:color="auto"/>
        <w:right w:val="none" w:sz="0" w:space="0" w:color="auto"/>
      </w:divBdr>
    </w:div>
    <w:div w:id="1425761245">
      <w:bodyDiv w:val="1"/>
      <w:marLeft w:val="0"/>
      <w:marRight w:val="0"/>
      <w:marTop w:val="0"/>
      <w:marBottom w:val="0"/>
      <w:divBdr>
        <w:top w:val="none" w:sz="0" w:space="0" w:color="auto"/>
        <w:left w:val="none" w:sz="0" w:space="0" w:color="auto"/>
        <w:bottom w:val="none" w:sz="0" w:space="0" w:color="auto"/>
        <w:right w:val="none" w:sz="0" w:space="0" w:color="auto"/>
      </w:divBdr>
    </w:div>
    <w:div w:id="1433627544">
      <w:bodyDiv w:val="1"/>
      <w:marLeft w:val="0"/>
      <w:marRight w:val="0"/>
      <w:marTop w:val="0"/>
      <w:marBottom w:val="0"/>
      <w:divBdr>
        <w:top w:val="none" w:sz="0" w:space="0" w:color="auto"/>
        <w:left w:val="none" w:sz="0" w:space="0" w:color="auto"/>
        <w:bottom w:val="none" w:sz="0" w:space="0" w:color="auto"/>
        <w:right w:val="none" w:sz="0" w:space="0" w:color="auto"/>
      </w:divBdr>
    </w:div>
    <w:div w:id="1810974736">
      <w:bodyDiv w:val="1"/>
      <w:marLeft w:val="0"/>
      <w:marRight w:val="0"/>
      <w:marTop w:val="0"/>
      <w:marBottom w:val="0"/>
      <w:divBdr>
        <w:top w:val="none" w:sz="0" w:space="0" w:color="auto"/>
        <w:left w:val="none" w:sz="0" w:space="0" w:color="auto"/>
        <w:bottom w:val="none" w:sz="0" w:space="0" w:color="auto"/>
        <w:right w:val="none" w:sz="0" w:space="0" w:color="auto"/>
      </w:divBdr>
    </w:div>
    <w:div w:id="20052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0411-53D6-4B58-9238-5554BA3E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5213</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4</cp:revision>
  <cp:lastPrinted>2017-09-05T09:31:00Z</cp:lastPrinted>
  <dcterms:created xsi:type="dcterms:W3CDTF">2021-03-24T04:10:00Z</dcterms:created>
  <dcterms:modified xsi:type="dcterms:W3CDTF">2021-03-24T04:13:00Z</dcterms:modified>
</cp:coreProperties>
</file>