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85" w:rsidRPr="00595FD5" w:rsidRDefault="00233085" w:rsidP="00233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FD5">
        <w:rPr>
          <w:rFonts w:ascii="Times New Roman" w:hAnsi="Times New Roman" w:cs="Times New Roman"/>
          <w:sz w:val="28"/>
          <w:szCs w:val="28"/>
        </w:rPr>
        <w:t>Муниципальное автономное дошкольное учреждение</w:t>
      </w:r>
    </w:p>
    <w:p w:rsidR="00233085" w:rsidRPr="00595FD5" w:rsidRDefault="00233085" w:rsidP="00233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FD5">
        <w:rPr>
          <w:rFonts w:ascii="Times New Roman" w:hAnsi="Times New Roman" w:cs="Times New Roman"/>
          <w:sz w:val="28"/>
          <w:szCs w:val="28"/>
        </w:rPr>
        <w:t>Детский сад № 111 «Дашенька»</w:t>
      </w:r>
    </w:p>
    <w:p w:rsidR="00233085" w:rsidRPr="00595FD5" w:rsidRDefault="00233085" w:rsidP="002330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</w:rPr>
      </w:pPr>
    </w:p>
    <w:p w:rsidR="00233085" w:rsidRPr="00A23826" w:rsidRDefault="00233085" w:rsidP="00A238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826">
        <w:rPr>
          <w:rFonts w:ascii="Times New Roman" w:hAnsi="Times New Roman" w:cs="Times New Roman"/>
          <w:b/>
          <w:sz w:val="32"/>
          <w:szCs w:val="32"/>
        </w:rPr>
        <w:t>Физическое развитие средствами народной игровой культуры ДОУ в соответствии с ФГОС ДО</w:t>
      </w:r>
      <w:r w:rsidR="00AA2996" w:rsidRPr="00A23826">
        <w:rPr>
          <w:rFonts w:ascii="Times New Roman" w:hAnsi="Times New Roman" w:cs="Times New Roman"/>
          <w:b/>
          <w:sz w:val="32"/>
          <w:szCs w:val="32"/>
        </w:rPr>
        <w:t xml:space="preserve"> (региональный компонент)</w:t>
      </w: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085" w:rsidRDefault="00233085" w:rsidP="00233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5FD5" w:rsidRDefault="00595FD5" w:rsidP="00595FD5">
      <w:pPr>
        <w:rPr>
          <w:rFonts w:ascii="Times New Roman" w:hAnsi="Times New Roman" w:cs="Times New Roman"/>
          <w:b/>
          <w:sz w:val="32"/>
          <w:szCs w:val="32"/>
        </w:rPr>
      </w:pPr>
    </w:p>
    <w:p w:rsidR="00233085" w:rsidRPr="00595FD5" w:rsidRDefault="00595FD5" w:rsidP="00595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233085" w:rsidRPr="00595FD5">
        <w:rPr>
          <w:rFonts w:ascii="Times New Roman" w:hAnsi="Times New Roman" w:cs="Times New Roman"/>
          <w:sz w:val="28"/>
          <w:szCs w:val="28"/>
        </w:rPr>
        <w:t>Выполнила: Маслова В.С.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lastRenderedPageBreak/>
        <w:t>Народные игры - исторически сложившееся общественное явление, самостоятельный вид деятельности, свойственный народностям и регионам.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t>Народные игры являются неотъемлемой частью интернационального, эстетического и физического воспитания дошкольников. Дети разных народов, посещая детские учреждения, повседневно общаются, играют в разные игры, внося в свою деятельность элементы национальной культуры. Дошкольников в играх более всего увлекает игровое действие, характерная черта которого - активность детей в игровых целях.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FD5">
        <w:rPr>
          <w:rFonts w:ascii="Times New Roman" w:hAnsi="Times New Roman" w:cs="Times New Roman"/>
          <w:sz w:val="24"/>
          <w:szCs w:val="24"/>
        </w:rPr>
        <w:t>Народная</w:t>
      </w:r>
      <w:proofErr w:type="gramEnd"/>
      <w:r w:rsidRPr="00595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FD5">
        <w:rPr>
          <w:rFonts w:ascii="Times New Roman" w:hAnsi="Times New Roman" w:cs="Times New Roman"/>
          <w:sz w:val="24"/>
          <w:szCs w:val="24"/>
        </w:rPr>
        <w:t>игра-естественный</w:t>
      </w:r>
      <w:proofErr w:type="spellEnd"/>
      <w:r w:rsidRPr="00595FD5">
        <w:rPr>
          <w:rFonts w:ascii="Times New Roman" w:hAnsi="Times New Roman" w:cs="Times New Roman"/>
          <w:sz w:val="24"/>
          <w:szCs w:val="24"/>
        </w:rPr>
        <w:t xml:space="preserve"> спутник жизни ребенка, источник радостных эмоций, обладающий великой воспитательной силой.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t xml:space="preserve">Народные </w:t>
      </w:r>
      <w:proofErr w:type="spellStart"/>
      <w:r w:rsidRPr="00595FD5">
        <w:rPr>
          <w:rFonts w:ascii="Times New Roman" w:hAnsi="Times New Roman" w:cs="Times New Roman"/>
          <w:sz w:val="24"/>
          <w:szCs w:val="24"/>
        </w:rPr>
        <w:t>игры-наиболее</w:t>
      </w:r>
      <w:proofErr w:type="spellEnd"/>
      <w:r w:rsidRPr="00595FD5">
        <w:rPr>
          <w:rFonts w:ascii="Times New Roman" w:hAnsi="Times New Roman" w:cs="Times New Roman"/>
          <w:sz w:val="24"/>
          <w:szCs w:val="24"/>
        </w:rPr>
        <w:t xml:space="preserve"> универсальная, естественная, традиционная форма взаимодействия детей, которая осуществлялась одновременно в трех аспектах: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t>1. Речевого (словесного) общения.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t>2. Ритмического или мелодического выражения.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t xml:space="preserve">3. Совместных </w:t>
      </w:r>
      <w:proofErr w:type="gramStart"/>
      <w:r w:rsidRPr="00595FD5">
        <w:rPr>
          <w:rFonts w:ascii="Times New Roman" w:hAnsi="Times New Roman" w:cs="Times New Roman"/>
          <w:sz w:val="24"/>
          <w:szCs w:val="24"/>
        </w:rPr>
        <w:t>движениях</w:t>
      </w:r>
      <w:proofErr w:type="gramEnd"/>
      <w:r w:rsidRPr="00595FD5">
        <w:rPr>
          <w:rFonts w:ascii="Times New Roman" w:hAnsi="Times New Roman" w:cs="Times New Roman"/>
          <w:sz w:val="24"/>
          <w:szCs w:val="24"/>
        </w:rPr>
        <w:t xml:space="preserve"> и действиях.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t>Основная функция народных игр - воспитание национального самосознания. Народные игры, танцы, развлечения наиболее привлекательны и доступны для освоения дошкольниками, так как соответствуют психологическим особенностям детей этого возраста: обладают эмоциональной насыщенностью и способны активизировать интеллектуальную сферу ребенка как личности.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t>Народные подвижные игры влияют на воспитание воли, нравственных чувств, развитие сообразительности, быстроты реакции, физически укрепляют ребенка. Через игру воспитывается чувство ответственности перед коллективом, умение действовать в команде. Вместе с тем, спонтанность игры, отсутствие дидактических задач делает эти игры привлекательными “свежими” для детей. По-видимому, такое широкое применение народных подвижных игр и обеспечивает их сохранность и передачу из поколения в поколение.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FD5">
        <w:rPr>
          <w:rFonts w:ascii="Times New Roman" w:hAnsi="Times New Roman" w:cs="Times New Roman"/>
          <w:sz w:val="24"/>
          <w:szCs w:val="24"/>
        </w:rPr>
        <w:t>Народные игры как средство физического воспитания дошкольников, прежде всего, решают задачу побуждения к деятельности, связанной с удовлетворением потребностей ребенка в познавательной, двигательной и эмоциональной сферах.</w:t>
      </w:r>
      <w:proofErr w:type="gramEnd"/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t>Использование народных игр в образовательном процессе позволяет реализовать двигательный компонент, представленный в физическом воспитании, познавательный компонент, основанный на знаниях о русской народной культуре и эмоциональный компонент, связанный с сюжетной основой русских народных игр.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t>Познавательный компонент определяет уровень знаний дошкольников о русских народных играх, традициях, обычаях; деятельный компонент - опосредованное восприятие дошкольниками русских народных игр; эмоциональный компонент - непосредственное восприятие ребенком русской народной культуры.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FD5">
        <w:rPr>
          <w:rFonts w:ascii="Times New Roman" w:hAnsi="Times New Roman" w:cs="Times New Roman"/>
          <w:sz w:val="24"/>
          <w:szCs w:val="24"/>
        </w:rPr>
        <w:t>В жизни бытует огромное количество самых разнообразных игр. Сложность их классификации заключается в том, что они, как и любое явление культуры испытывают серьезное влияние динамики исторического процесса, идеологии разных социальных групп.</w:t>
      </w:r>
    </w:p>
    <w:p w:rsidR="00E86B29" w:rsidRPr="00595FD5" w:rsidRDefault="00E86B29" w:rsidP="0059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FD5">
        <w:rPr>
          <w:rFonts w:ascii="Times New Roman" w:hAnsi="Times New Roman" w:cs="Times New Roman"/>
          <w:sz w:val="24"/>
          <w:szCs w:val="24"/>
        </w:rPr>
        <w:t>Популярность таких народных игр, как «лапта», «городки», «салки», «чижик», «кашевары», «народный мяч», «невод», «охотники и утки», «бабки», «</w:t>
      </w:r>
      <w:proofErr w:type="spellStart"/>
      <w:r w:rsidRPr="00595FD5">
        <w:rPr>
          <w:rFonts w:ascii="Times New Roman" w:hAnsi="Times New Roman" w:cs="Times New Roman"/>
          <w:sz w:val="24"/>
          <w:szCs w:val="24"/>
        </w:rPr>
        <w:t>перетягивание</w:t>
      </w:r>
      <w:proofErr w:type="spellEnd"/>
      <w:r w:rsidRPr="00595FD5">
        <w:rPr>
          <w:rFonts w:ascii="Times New Roman" w:hAnsi="Times New Roman" w:cs="Times New Roman"/>
          <w:sz w:val="24"/>
          <w:szCs w:val="24"/>
        </w:rPr>
        <w:t xml:space="preserve"> каната», «кошки-мышки», «горелки», «хоровод», должна использоваться в качестве средства привлечения дошкольников к регулярным занятиям физической культурой, способствовать сохранению культурного наследия русского народа.</w:t>
      </w:r>
      <w:proofErr w:type="gramEnd"/>
    </w:p>
    <w:p w:rsidR="00E86B29" w:rsidRPr="00A23826" w:rsidRDefault="00E86B29" w:rsidP="00A23826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23826">
        <w:rPr>
          <w:rFonts w:eastAsiaTheme="minorHAnsi"/>
          <w:lang w:eastAsia="en-US"/>
        </w:rPr>
        <w:t xml:space="preserve">Большое воспитательное значение заложено в правилах игры. Они определяют весь ход игры, регулируют действия и поведение детей, их взаимоотношения, содействуют формированию воли, т. е. они обеспечивают условия, в рамках которых ребенок не может не проявить воспитываемые у него качества. </w:t>
      </w:r>
    </w:p>
    <w:p w:rsidR="00E86B29" w:rsidRPr="00A23826" w:rsidRDefault="00E86B29" w:rsidP="00A23826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23826">
        <w:rPr>
          <w:rFonts w:eastAsiaTheme="minorHAnsi"/>
          <w:lang w:eastAsia="en-US"/>
        </w:rPr>
        <w:lastRenderedPageBreak/>
        <w:t xml:space="preserve">Правила в играх определяются самими участниками в зависимости от условий, в которых проводятся игры. </w:t>
      </w:r>
    </w:p>
    <w:p w:rsidR="00E86B29" w:rsidRPr="00A23826" w:rsidRDefault="00E86B29" w:rsidP="00A23826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23826">
        <w:rPr>
          <w:rFonts w:eastAsiaTheme="minorHAnsi"/>
          <w:lang w:eastAsia="en-US"/>
        </w:rPr>
        <w:t xml:space="preserve">В народных играх много юмора, шуток, соревновательного задора; движения точны и образны, часто сопровождаются неожиданными веселыми моментами, заманчивыми и любимыми детьми считалками, жеребьевками, </w:t>
      </w:r>
      <w:proofErr w:type="spellStart"/>
      <w:r w:rsidRPr="00A23826">
        <w:rPr>
          <w:rFonts w:eastAsiaTheme="minorHAnsi"/>
          <w:lang w:eastAsia="en-US"/>
        </w:rPr>
        <w:t>потешками</w:t>
      </w:r>
      <w:proofErr w:type="spellEnd"/>
      <w:r w:rsidRPr="00A23826">
        <w:rPr>
          <w:rFonts w:eastAsiaTheme="minorHAnsi"/>
          <w:lang w:eastAsia="en-US"/>
        </w:rPr>
        <w:t xml:space="preserve">. Они сохраняют свою художественную прелесть, эстетическое значение и составляют ценнейший, неповторимый игровой фольклор. </w:t>
      </w:r>
    </w:p>
    <w:p w:rsidR="00E86B29" w:rsidRPr="00A23826" w:rsidRDefault="00E86B29" w:rsidP="00A23826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23826">
        <w:rPr>
          <w:rFonts w:eastAsiaTheme="minorHAnsi"/>
          <w:lang w:eastAsia="en-US"/>
        </w:rPr>
        <w:t xml:space="preserve">Помимо считалок, существуют и жеребьевки, которые также создают эмоциональное настроение и увлекают самим процессом игры. Они применяются в тех случаях, когда детям необходимо разделиться на команды. </w:t>
      </w:r>
    </w:p>
    <w:p w:rsidR="00E86B29" w:rsidRPr="00A23826" w:rsidRDefault="00E86B29" w:rsidP="00A23826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23826">
        <w:rPr>
          <w:rFonts w:eastAsiaTheme="minorHAnsi"/>
          <w:lang w:eastAsia="en-US"/>
        </w:rPr>
        <w:t>Характерная особенность народных игр - движения в содержании игры (бег, прыжки, метания, броски, передачи и ловля мяча, сопротивления и др.). Эти двигательные действия мотивированы сюжетом игры. Специальной физической подготовленности играющим не требуется, но хорошо физически развитые игроки получают определенное преимущество в ходе игры (так, в лапте хорошо ловящего мяч ставят в поле у линии кона, а хорошо бьющего выбирают капитаном и дают дополнительный удар по мячу).</w:t>
      </w:r>
    </w:p>
    <w:p w:rsidR="00E86B29" w:rsidRPr="00A23826" w:rsidRDefault="00E86B29" w:rsidP="00A23826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23826">
        <w:rPr>
          <w:rFonts w:eastAsiaTheme="minorHAnsi"/>
          <w:lang w:eastAsia="en-US"/>
        </w:rPr>
        <w:t>Таким образом, народные игры представляют собой сознательную инициативную деятельность, направленную на достижение условной цели, установленной правилами игры, которая складывается на основе русских национальных традиций и учитывает культурные, социальные и духовные ценности русского народа в физкультурном аспекте деятельности.</w:t>
      </w:r>
    </w:p>
    <w:p w:rsidR="00AA2996" w:rsidRPr="00595FD5" w:rsidRDefault="00AA2996" w:rsidP="00595FD5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595FD5">
        <w:rPr>
          <w:rFonts w:eastAsiaTheme="minorHAnsi"/>
          <w:lang w:eastAsia="en-US"/>
        </w:rPr>
        <w:t>Огромную роль в воспитании любви к родному краю, в формировании уважения к</w:t>
      </w:r>
      <w:r w:rsidR="006F7D5D" w:rsidRPr="00595FD5">
        <w:rPr>
          <w:rFonts w:eastAsiaTheme="minorHAnsi"/>
          <w:lang w:eastAsia="en-US"/>
        </w:rPr>
        <w:t xml:space="preserve"> </w:t>
      </w:r>
      <w:r w:rsidRPr="00595FD5">
        <w:rPr>
          <w:rFonts w:eastAsiaTheme="minorHAnsi"/>
          <w:lang w:eastAsia="en-US"/>
        </w:rPr>
        <w:t>обычаям и традициям своего народа, в воспитании национального самосознания играют</w:t>
      </w:r>
      <w:r w:rsidR="006F7D5D" w:rsidRPr="00595FD5">
        <w:rPr>
          <w:rFonts w:eastAsiaTheme="minorHAnsi"/>
          <w:lang w:eastAsia="en-US"/>
        </w:rPr>
        <w:t xml:space="preserve"> </w:t>
      </w:r>
      <w:r w:rsidRPr="00595FD5">
        <w:rPr>
          <w:rFonts w:eastAsiaTheme="minorHAnsi"/>
          <w:lang w:eastAsia="en-US"/>
        </w:rPr>
        <w:t>национальные народные игры.</w:t>
      </w:r>
    </w:p>
    <w:p w:rsidR="00A23826" w:rsidRDefault="006F7D5D" w:rsidP="00595FD5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595FD5">
        <w:rPr>
          <w:rFonts w:eastAsiaTheme="minorHAnsi"/>
          <w:lang w:eastAsia="en-US"/>
        </w:rPr>
        <w:t xml:space="preserve"> </w:t>
      </w:r>
    </w:p>
    <w:p w:rsidR="00A23826" w:rsidRDefault="00A23826" w:rsidP="00595FD5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A23826" w:rsidRPr="00A23826" w:rsidRDefault="00A23826" w:rsidP="00595FD5">
      <w:pPr>
        <w:pStyle w:val="c1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6F7D5D" w:rsidRPr="00595FD5">
        <w:rPr>
          <w:rFonts w:eastAsiaTheme="minorHAnsi"/>
          <w:lang w:eastAsia="en-US"/>
        </w:rPr>
        <w:t xml:space="preserve"> </w:t>
      </w:r>
      <w:r w:rsidRPr="00A23826">
        <w:rPr>
          <w:rFonts w:eastAsiaTheme="minorHAnsi"/>
          <w:lang w:eastAsia="en-US"/>
        </w:rPr>
        <w:t xml:space="preserve">Физические упражнения и традиционные игры, которые вошли в культурные традиции бурятского народа, динамично развиваясь, изменялись в соответствии с материальными условиями социума. Производственные отношения с формами и видами деятельности существенно влияли на их уровень. Известно, что у бурят, как и у других народностей, преобладали народные игры состязательного характера. Примеры этому можно найти в многочисленных письменных и археологических памятниках, также в народных сказаниях, преданиях и т. д. Они всегда славились азартом, так как во время состязаний игроки проверяли не только силу и выносливость, но и смекалку и ум. У бурят физическое воспитание детей было непосредственно связано с нравственным, трудовым воспитанием молодежи. Детей буряты достаточно с раннего возраста приучали к самостоятельности, прививали любовь и уважение к народным обычаям, это способствовало выработке бережного отношения к окружающему миру, обычаям бурятского народа. Тем самым подрастающее поколение развивалось, укреплялись физические возможности, двигательные навыки. Этот богатый опыт физического воспитания, его методы и формы передавались из поколения в поколение. Следует отметить, что традиционное физическое воспитание передавалось по определенным правилам. Сначала передача опыта осуществлялось на уровне семьи, а затем в коллективе, где наставники готовили молодежь к трудовой деятельности. Родители стремились вырастить своих детей физически </w:t>
      </w:r>
      <w:proofErr w:type="gramStart"/>
      <w:r w:rsidRPr="00A23826">
        <w:rPr>
          <w:rFonts w:eastAsiaTheme="minorHAnsi"/>
          <w:lang w:eastAsia="en-US"/>
        </w:rPr>
        <w:t>развитыми</w:t>
      </w:r>
      <w:proofErr w:type="gramEnd"/>
      <w:r w:rsidRPr="00A23826">
        <w:rPr>
          <w:rFonts w:eastAsiaTheme="minorHAnsi"/>
          <w:lang w:eastAsia="en-US"/>
        </w:rPr>
        <w:t xml:space="preserve">, здоровыми, способными к труду, охоте, скотоводству, к защите родного очага. Также активно используя в воспитании элементы бурятского фольклора такие, как сказки, загадки, игры, родители развивали умственные способности своих детей. Обширный материал о традиционном физическом воспитании представлен в произведениях устного народного творчества (мифах, преданиях, легендах и др.). В них отражены реалии исторического прошлого народа, их трудового опыта, образно освещается происходившие некогда события. Устное народное творчество бурят зарождалось в колыбели семьи и воспитывало у подрастающего поколения любовь к </w:t>
      </w:r>
      <w:r w:rsidRPr="00A23826">
        <w:rPr>
          <w:rFonts w:eastAsiaTheme="minorHAnsi"/>
          <w:lang w:eastAsia="en-US"/>
        </w:rPr>
        <w:lastRenderedPageBreak/>
        <w:t xml:space="preserve">традициям и обычаям народа, прививало любовь к труду и уважение к старшим. В легендах и преданиях часто встречаются описания многих средств и методов физической подготовки их главных героев. Воины, защитники рода и племени, с момента рождения проходили суровую школу разностороннего физического, психического, морально-волевого развития. Они выдерживали испытания в выносливости, смелости, решительности, храбрости. Эти испытания всегда были сложными, они должны были уметь ловить стрелы на лету, отбиваться от меча, поднимать и нести тяжелые предметы, быстро бегать, метко стрелять, владеть в совершенстве навыками верховой езды и т.д. </w:t>
      </w:r>
      <w:proofErr w:type="gramStart"/>
      <w:r w:rsidRPr="00A23826">
        <w:rPr>
          <w:rFonts w:eastAsiaTheme="minorHAnsi"/>
          <w:lang w:eastAsia="en-US"/>
        </w:rPr>
        <w:t>Исследования материалов устного народного творчества (сказки, легенды, предания и т.д.) показывают, что физическое воспитание у бурят решало основные задачи укрепления здоровья, всестороннего физического развития, дальнейшего совершенствования сформированных физических навыков и умений для ведения традиционного хозяйства, привития таких качеств, как сила, быстрота, выносливость, гибкость и т.д.), а также любознательности, рассудительности, умственной способности, храбрости, решительности.</w:t>
      </w:r>
      <w:proofErr w:type="gramEnd"/>
      <w:r w:rsidRPr="00A23826">
        <w:rPr>
          <w:rFonts w:eastAsiaTheme="minorHAnsi"/>
          <w:lang w:eastAsia="en-US"/>
        </w:rPr>
        <w:t xml:space="preserve"> Традиционное физическое воспитание играло важную роль в приспособлении подрастающего поколения к суровым климатическим условиям Сибири, в приучении к основным видам деятельности, это скотоводство и охота. В </w:t>
      </w:r>
      <w:proofErr w:type="spellStart"/>
      <w:r w:rsidRPr="00A23826">
        <w:rPr>
          <w:rFonts w:eastAsiaTheme="minorHAnsi"/>
          <w:lang w:eastAsia="en-US"/>
        </w:rPr>
        <w:t>этнопедагогике</w:t>
      </w:r>
      <w:proofErr w:type="spellEnd"/>
      <w:r w:rsidRPr="00A23826">
        <w:rPr>
          <w:rFonts w:eastAsiaTheme="minorHAnsi"/>
          <w:lang w:eastAsia="en-US"/>
        </w:rPr>
        <w:t xml:space="preserve"> бурят важная роль отводилась детской игре, отражающей быт, культуру и представления о физическом совершенстве. Начальная трудовая деятельность и жизненная подготовка детей бурят большей частью была представлена народными играми, связанными с производственными, бытовыми и спортивно-состязательными сюжетами. В настоящее время на примере собранных игр и состязаний различного направления (беговые, прыжковые, силовые, интеллектуальные и др.) показаны все имеющиеся средства разносторонней физической подготовки, развития у детей художественно-эстетического вкуса, жизненной сноровки. Детские игры бурят многовариантны, универсальны, отличаются комплексностью. В основном игры созданы и придуманы самими детьми или подсказаны их родителями. Они всегда учитывали интересы своих детей. В процессе игры дети копировали и повторяли каждодневную деятельность старших, тем самым родители готовили своих детей к взрослой профессиональной деятельности. В истории возникновения физических упражнений, игр и состязаний первостепенную по важности роль сыграла охота. «Охотники, наблюдая за движениями и играми животных и птиц, а также их соперничеством при схватках, стали подражать и воспринимать их действия для охотничьих целей и удовлетворения своих физических и эстетических потребностей. Затем, реализуя потребность в зрелищах, стали устраивать состязания, соревнования, чтобы помериться </w:t>
      </w:r>
      <w:r>
        <w:rPr>
          <w:rFonts w:eastAsiaTheme="minorHAnsi"/>
          <w:lang w:eastAsia="en-US"/>
        </w:rPr>
        <w:t>на них своими силами»</w:t>
      </w:r>
      <w:r w:rsidRPr="00A23826">
        <w:rPr>
          <w:rFonts w:eastAsiaTheme="minorHAnsi"/>
          <w:lang w:eastAsia="en-US"/>
        </w:rPr>
        <w:t>. Суровые условия жизни требовали, чтобы буряты проявляли серьезную заботу о подготовке детей к суровым условиям Сибири. Поэтому и возникли у бурятского народа самобытные игры, подражающие животных и птиц. Они проводились после удачной об</w:t>
      </w:r>
      <w:r>
        <w:rPr>
          <w:rFonts w:eastAsiaTheme="minorHAnsi"/>
          <w:lang w:eastAsia="en-US"/>
        </w:rPr>
        <w:t xml:space="preserve">лавной охоты. Н. М. Хангалов </w:t>
      </w:r>
      <w:r w:rsidRPr="00A23826">
        <w:rPr>
          <w:rFonts w:eastAsiaTheme="minorHAnsi"/>
          <w:lang w:eastAsia="en-US"/>
        </w:rPr>
        <w:t xml:space="preserve">выделяет «хор </w:t>
      </w:r>
      <w:proofErr w:type="spellStart"/>
      <w:r w:rsidRPr="00A23826">
        <w:rPr>
          <w:rFonts w:eastAsiaTheme="minorHAnsi"/>
          <w:lang w:eastAsia="en-US"/>
        </w:rPr>
        <w:t>наадан</w:t>
      </w:r>
      <w:proofErr w:type="spellEnd"/>
      <w:r w:rsidRPr="00A23826">
        <w:rPr>
          <w:rFonts w:eastAsiaTheme="minorHAnsi"/>
          <w:lang w:eastAsia="en-US"/>
        </w:rPr>
        <w:t>» - глухариную, «</w:t>
      </w:r>
      <w:proofErr w:type="spellStart"/>
      <w:r w:rsidRPr="00A23826">
        <w:rPr>
          <w:rFonts w:eastAsiaTheme="minorHAnsi"/>
          <w:lang w:eastAsia="en-US"/>
        </w:rPr>
        <w:t>баабгайн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наадан</w:t>
      </w:r>
      <w:proofErr w:type="spellEnd"/>
      <w:r w:rsidRPr="00A23826">
        <w:rPr>
          <w:rFonts w:eastAsiaTheme="minorHAnsi"/>
          <w:lang w:eastAsia="en-US"/>
        </w:rPr>
        <w:t>» - медвежью, «</w:t>
      </w:r>
      <w:proofErr w:type="spellStart"/>
      <w:r w:rsidRPr="00A23826">
        <w:rPr>
          <w:rFonts w:eastAsiaTheme="minorHAnsi"/>
          <w:lang w:eastAsia="en-US"/>
        </w:rPr>
        <w:t>шоно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наадан</w:t>
      </w:r>
      <w:proofErr w:type="spellEnd"/>
      <w:r w:rsidRPr="00A23826">
        <w:rPr>
          <w:rFonts w:eastAsiaTheme="minorHAnsi"/>
          <w:lang w:eastAsia="en-US"/>
        </w:rPr>
        <w:t>» - волчью и «</w:t>
      </w:r>
      <w:proofErr w:type="spellStart"/>
      <w:r w:rsidRPr="00A23826">
        <w:rPr>
          <w:rFonts w:eastAsiaTheme="minorHAnsi"/>
          <w:lang w:eastAsia="en-US"/>
        </w:rPr>
        <w:t>тэхэ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наадан</w:t>
      </w:r>
      <w:proofErr w:type="spellEnd"/>
      <w:r w:rsidRPr="00A23826">
        <w:rPr>
          <w:rFonts w:eastAsiaTheme="minorHAnsi"/>
          <w:lang w:eastAsia="en-US"/>
        </w:rPr>
        <w:t>» - козлиную игры. Встречались и другие традиционные игры бурят, где дети изображали охоту. «Наиболее древней хороводной игрой, как указывает И. Е. Тугутов, являлся «</w:t>
      </w:r>
      <w:proofErr w:type="spellStart"/>
      <w:r w:rsidRPr="00A23826">
        <w:rPr>
          <w:rFonts w:eastAsiaTheme="minorHAnsi"/>
          <w:lang w:eastAsia="en-US"/>
        </w:rPr>
        <w:t>ягшаа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наадан</w:t>
      </w:r>
      <w:proofErr w:type="spellEnd"/>
      <w:r w:rsidRPr="00A23826">
        <w:rPr>
          <w:rFonts w:eastAsiaTheme="minorHAnsi"/>
          <w:lang w:eastAsia="en-US"/>
        </w:rPr>
        <w:t>» (медвежья пляска). Она наиболее ярко отражала охотничий</w:t>
      </w:r>
      <w:r>
        <w:rPr>
          <w:rFonts w:eastAsiaTheme="minorHAnsi"/>
          <w:lang w:eastAsia="en-US"/>
        </w:rPr>
        <w:t xml:space="preserve"> быт бурятских племен»</w:t>
      </w:r>
      <w:proofErr w:type="gramStart"/>
      <w:r>
        <w:rPr>
          <w:rFonts w:eastAsiaTheme="minorHAnsi"/>
          <w:lang w:eastAsia="en-US"/>
        </w:rPr>
        <w:t xml:space="preserve"> </w:t>
      </w:r>
      <w:r w:rsidRPr="00A23826">
        <w:rPr>
          <w:rFonts w:eastAsiaTheme="minorHAnsi"/>
          <w:lang w:eastAsia="en-US"/>
        </w:rPr>
        <w:t>.</w:t>
      </w:r>
      <w:proofErr w:type="gramEnd"/>
      <w:r w:rsidRPr="00A23826">
        <w:rPr>
          <w:rFonts w:eastAsiaTheme="minorHAnsi"/>
          <w:lang w:eastAsia="en-US"/>
        </w:rPr>
        <w:t xml:space="preserve"> Все эти и другие игры отражали общественный строй, социально-экономический уклад бурят. По мнению Н.Е. Тугутова, «бытовали у бурят и другие игры: «</w:t>
      </w:r>
      <w:proofErr w:type="spellStart"/>
      <w:r w:rsidRPr="00A23826">
        <w:rPr>
          <w:rFonts w:eastAsiaTheme="minorHAnsi"/>
          <w:lang w:eastAsia="en-US"/>
        </w:rPr>
        <w:t>Ботогон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буурашалга</w:t>
      </w:r>
      <w:proofErr w:type="spellEnd"/>
      <w:r w:rsidRPr="00A23826">
        <w:rPr>
          <w:rFonts w:eastAsiaTheme="minorHAnsi"/>
          <w:lang w:eastAsia="en-US"/>
        </w:rPr>
        <w:t>» (Кошки и мышки), «</w:t>
      </w:r>
      <w:proofErr w:type="spellStart"/>
      <w:r w:rsidRPr="00A23826">
        <w:rPr>
          <w:rFonts w:eastAsiaTheme="minorHAnsi"/>
          <w:lang w:eastAsia="en-US"/>
        </w:rPr>
        <w:t>Горшоог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шоохо</w:t>
      </w:r>
      <w:proofErr w:type="spellEnd"/>
      <w:r w:rsidRPr="00A23826">
        <w:rPr>
          <w:rFonts w:eastAsiaTheme="minorHAnsi"/>
          <w:lang w:eastAsia="en-US"/>
        </w:rPr>
        <w:t>» (Игра в горшки), «</w:t>
      </w:r>
      <w:proofErr w:type="spellStart"/>
      <w:r w:rsidRPr="00A23826">
        <w:rPr>
          <w:rFonts w:eastAsiaTheme="minorHAnsi"/>
          <w:lang w:eastAsia="en-US"/>
        </w:rPr>
        <w:t>Малгай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шапга</w:t>
      </w:r>
      <w:proofErr w:type="spellEnd"/>
      <w:r w:rsidRPr="00A23826">
        <w:rPr>
          <w:rFonts w:eastAsiaTheme="minorHAnsi"/>
          <w:lang w:eastAsia="en-US"/>
        </w:rPr>
        <w:t>» (Игра в шапки), «</w:t>
      </w:r>
      <w:proofErr w:type="gramStart"/>
      <w:r w:rsidRPr="00A23826">
        <w:rPr>
          <w:rFonts w:eastAsiaTheme="minorHAnsi"/>
          <w:lang w:eastAsia="en-US"/>
        </w:rPr>
        <w:t>Ш</w:t>
      </w:r>
      <w:proofErr w:type="gramEnd"/>
      <w:r w:rsidRPr="00A23826">
        <w:rPr>
          <w:rFonts w:eastAsiaTheme="minorHAnsi"/>
          <w:lang w:eastAsia="en-US"/>
        </w:rPr>
        <w:t xml:space="preserve">үбгэ </w:t>
      </w:r>
      <w:proofErr w:type="spellStart"/>
      <w:r w:rsidRPr="00A23826">
        <w:rPr>
          <w:rFonts w:eastAsiaTheme="minorHAnsi"/>
          <w:lang w:eastAsia="en-US"/>
        </w:rPr>
        <w:t>шэлгэ</w:t>
      </w:r>
      <w:proofErr w:type="spellEnd"/>
      <w:r w:rsidRPr="00A23826">
        <w:rPr>
          <w:rFonts w:eastAsiaTheme="minorHAnsi"/>
          <w:lang w:eastAsia="en-US"/>
        </w:rPr>
        <w:t>» (Игра в поиск шила и ножниц), «</w:t>
      </w:r>
      <w:proofErr w:type="spellStart"/>
      <w:r w:rsidRPr="00A23826">
        <w:rPr>
          <w:rFonts w:eastAsiaTheme="minorHAnsi"/>
          <w:lang w:eastAsia="en-US"/>
        </w:rPr>
        <w:t>Тарбага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шалга</w:t>
      </w:r>
      <w:proofErr w:type="spellEnd"/>
      <w:r w:rsidRPr="00A23826">
        <w:rPr>
          <w:rFonts w:eastAsiaTheme="minorHAnsi"/>
          <w:lang w:eastAsia="en-US"/>
        </w:rPr>
        <w:t>» (Ловля тарбаганов), «</w:t>
      </w:r>
      <w:proofErr w:type="spellStart"/>
      <w:r w:rsidRPr="00A23826">
        <w:rPr>
          <w:rFonts w:eastAsiaTheme="minorHAnsi"/>
          <w:lang w:eastAsia="en-US"/>
        </w:rPr>
        <w:t>Шуур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шэдэхэ</w:t>
      </w:r>
      <w:proofErr w:type="spellEnd"/>
      <w:r w:rsidRPr="00A23826">
        <w:rPr>
          <w:rFonts w:eastAsiaTheme="minorHAnsi"/>
          <w:lang w:eastAsia="en-US"/>
        </w:rPr>
        <w:t xml:space="preserve">» (Бросание </w:t>
      </w:r>
      <w:proofErr w:type="spellStart"/>
      <w:r w:rsidRPr="00A23826">
        <w:rPr>
          <w:rFonts w:eastAsiaTheme="minorHAnsi"/>
          <w:lang w:eastAsia="en-US"/>
        </w:rPr>
        <w:t>лож</w:t>
      </w:r>
      <w:r>
        <w:rPr>
          <w:rFonts w:eastAsiaTheme="minorHAnsi"/>
          <w:lang w:eastAsia="en-US"/>
        </w:rPr>
        <w:t>ки-шуур</w:t>
      </w:r>
      <w:proofErr w:type="spellEnd"/>
      <w:r>
        <w:rPr>
          <w:rFonts w:eastAsiaTheme="minorHAnsi"/>
          <w:lang w:eastAsia="en-US"/>
        </w:rPr>
        <w:t>) и т.д.»</w:t>
      </w:r>
      <w:r w:rsidRPr="00A23826">
        <w:rPr>
          <w:rFonts w:eastAsiaTheme="minorHAnsi"/>
          <w:lang w:eastAsia="en-US"/>
        </w:rPr>
        <w:t xml:space="preserve">. Одной из самых популярных самобытных игр бурятского народа является «шагай </w:t>
      </w:r>
      <w:proofErr w:type="spellStart"/>
      <w:r w:rsidRPr="00A23826">
        <w:rPr>
          <w:rFonts w:eastAsiaTheme="minorHAnsi"/>
          <w:lang w:eastAsia="en-US"/>
        </w:rPr>
        <w:t>наадан</w:t>
      </w:r>
      <w:proofErr w:type="spellEnd"/>
      <w:r w:rsidRPr="00A23826">
        <w:rPr>
          <w:rFonts w:eastAsiaTheme="minorHAnsi"/>
          <w:lang w:eastAsia="en-US"/>
        </w:rPr>
        <w:t xml:space="preserve">» (игра в лодыжки). Они проводились в основном в форме групповой состязательной игры, участвовали в них больше всего дети подросткового возраста. Каждая игра отличалась от другой по смысловой нагрузке, которая участвует в развитии логики, мышления, скорости и быстроты реакции. Существовали у бурят и игры с орудиями метания. Так, например, </w:t>
      </w:r>
      <w:r w:rsidRPr="00A23826">
        <w:rPr>
          <w:rFonts w:eastAsiaTheme="minorHAnsi"/>
          <w:lang w:eastAsia="en-US"/>
        </w:rPr>
        <w:lastRenderedPageBreak/>
        <w:t>самой популярной игрой среди подростков была игра «</w:t>
      </w:r>
      <w:proofErr w:type="spellStart"/>
      <w:r w:rsidRPr="00A23826">
        <w:rPr>
          <w:rFonts w:eastAsiaTheme="minorHAnsi"/>
          <w:lang w:eastAsia="en-US"/>
        </w:rPr>
        <w:t>Баабхи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шэдэлгэн</w:t>
      </w:r>
      <w:proofErr w:type="spellEnd"/>
      <w:r w:rsidRPr="00A23826">
        <w:rPr>
          <w:rFonts w:eastAsiaTheme="minorHAnsi"/>
          <w:lang w:eastAsia="en-US"/>
        </w:rPr>
        <w:t>» (Метание бабок). Также дети младшего возраста и подростки активно играли в подвижные игры, как «</w:t>
      </w:r>
      <w:proofErr w:type="spellStart"/>
      <w:r w:rsidRPr="00A23826">
        <w:rPr>
          <w:rFonts w:eastAsiaTheme="minorHAnsi"/>
          <w:lang w:eastAsia="en-US"/>
        </w:rPr>
        <w:t>Гараараа</w:t>
      </w:r>
      <w:proofErr w:type="spellEnd"/>
      <w:r w:rsidRPr="00A23826">
        <w:rPr>
          <w:rFonts w:eastAsiaTheme="minorHAnsi"/>
          <w:lang w:eastAsia="en-US"/>
        </w:rPr>
        <w:t xml:space="preserve"> гүйхэ» (Бега на руках), «</w:t>
      </w:r>
      <w:proofErr w:type="spellStart"/>
      <w:r w:rsidRPr="00A23826">
        <w:rPr>
          <w:rFonts w:eastAsiaTheme="minorHAnsi"/>
          <w:lang w:eastAsia="en-US"/>
        </w:rPr>
        <w:t>Сахада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бэеэ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татаха</w:t>
      </w:r>
      <w:proofErr w:type="spellEnd"/>
      <w:r w:rsidRPr="00A23826">
        <w:rPr>
          <w:rFonts w:eastAsiaTheme="minorHAnsi"/>
          <w:lang w:eastAsia="en-US"/>
        </w:rPr>
        <w:t>» (Подтягивание), «</w:t>
      </w:r>
      <w:proofErr w:type="spellStart"/>
      <w:r w:rsidRPr="00A23826">
        <w:rPr>
          <w:rFonts w:eastAsiaTheme="minorHAnsi"/>
          <w:lang w:eastAsia="en-US"/>
        </w:rPr>
        <w:t>Хорёо</w:t>
      </w:r>
      <w:proofErr w:type="spellEnd"/>
      <w:r w:rsidRPr="00A23826">
        <w:rPr>
          <w:rFonts w:eastAsiaTheme="minorHAnsi"/>
          <w:lang w:eastAsia="en-US"/>
        </w:rPr>
        <w:t xml:space="preserve">, </w:t>
      </w:r>
      <w:proofErr w:type="spellStart"/>
      <w:r w:rsidRPr="00A23826">
        <w:rPr>
          <w:rFonts w:eastAsiaTheme="minorHAnsi"/>
          <w:lang w:eastAsia="en-US"/>
        </w:rPr>
        <w:t>хаамжа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харайха</w:t>
      </w:r>
      <w:proofErr w:type="spellEnd"/>
      <w:r w:rsidRPr="00A23826">
        <w:rPr>
          <w:rFonts w:eastAsiaTheme="minorHAnsi"/>
          <w:lang w:eastAsia="en-US"/>
        </w:rPr>
        <w:t>» (Прыжки через изгородь), «</w:t>
      </w:r>
      <w:proofErr w:type="spellStart"/>
      <w:r w:rsidRPr="00A23826">
        <w:rPr>
          <w:rFonts w:eastAsiaTheme="minorHAnsi"/>
          <w:lang w:eastAsia="en-US"/>
        </w:rPr>
        <w:t>Дохоншоохо</w:t>
      </w:r>
      <w:proofErr w:type="spellEnd"/>
      <w:r w:rsidRPr="00A23826">
        <w:rPr>
          <w:rFonts w:eastAsiaTheme="minorHAnsi"/>
          <w:lang w:eastAsia="en-US"/>
        </w:rPr>
        <w:t xml:space="preserve">» (Прыжки на одной ноге). Дети состязались в прыжках в высоту возле изгороди. Например, они прыгали через изгородь, калитку. Такие игры развивали не только </w:t>
      </w:r>
      <w:proofErr w:type="spellStart"/>
      <w:r w:rsidRPr="00A23826">
        <w:rPr>
          <w:rFonts w:eastAsiaTheme="minorHAnsi"/>
          <w:lang w:eastAsia="en-US"/>
        </w:rPr>
        <w:t>мыщцы</w:t>
      </w:r>
      <w:proofErr w:type="spellEnd"/>
      <w:r w:rsidRPr="00A23826">
        <w:rPr>
          <w:rFonts w:eastAsiaTheme="minorHAnsi"/>
          <w:lang w:eastAsia="en-US"/>
        </w:rPr>
        <w:t xml:space="preserve"> тела, но и мускулатуру рук и ног, улучшали координацию движений, прыгучесть. К народным играм бурят относятся также игры с мячом, такие как «</w:t>
      </w:r>
      <w:proofErr w:type="spellStart"/>
      <w:r w:rsidRPr="00A23826">
        <w:rPr>
          <w:rFonts w:eastAsiaTheme="minorHAnsi"/>
          <w:lang w:eastAsia="en-US"/>
        </w:rPr>
        <w:t>Буха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туулга</w:t>
      </w:r>
      <w:proofErr w:type="spellEnd"/>
      <w:r w:rsidRPr="00A23826">
        <w:rPr>
          <w:rFonts w:eastAsiaTheme="minorHAnsi"/>
          <w:lang w:eastAsia="en-US"/>
        </w:rPr>
        <w:t>» (Гонять быка), «</w:t>
      </w:r>
      <w:proofErr w:type="spellStart"/>
      <w:r w:rsidRPr="00A23826">
        <w:rPr>
          <w:rFonts w:eastAsiaTheme="minorHAnsi"/>
          <w:lang w:eastAsia="en-US"/>
        </w:rPr>
        <w:t>Бумбэгэ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шэдэлгэ</w:t>
      </w:r>
      <w:proofErr w:type="spellEnd"/>
      <w:r w:rsidRPr="00A23826">
        <w:rPr>
          <w:rFonts w:eastAsiaTheme="minorHAnsi"/>
          <w:lang w:eastAsia="en-US"/>
        </w:rPr>
        <w:t>» (Бросание мяча). Эти игры могли играть не только дети, но и взрослая молодежь. Эти игры развивали в основном мускулатуру рук, ног и плечевого пояса, а также вырабатывали координацию, ловкость. Одна из самых популярных игр у бурят – это "</w:t>
      </w:r>
      <w:proofErr w:type="spellStart"/>
      <w:proofErr w:type="gramStart"/>
      <w:r w:rsidRPr="00A23826">
        <w:rPr>
          <w:rFonts w:eastAsiaTheme="minorHAnsi"/>
          <w:lang w:eastAsia="en-US"/>
        </w:rPr>
        <w:t>h</w:t>
      </w:r>
      <w:proofErr w:type="gramEnd"/>
      <w:r w:rsidRPr="00A23826">
        <w:rPr>
          <w:rFonts w:eastAsiaTheme="minorHAnsi"/>
          <w:lang w:eastAsia="en-US"/>
        </w:rPr>
        <w:t>ээр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шаалган</w:t>
      </w:r>
      <w:proofErr w:type="spellEnd"/>
      <w:r w:rsidRPr="00A23826">
        <w:rPr>
          <w:rFonts w:eastAsiaTheme="minorHAnsi"/>
          <w:lang w:eastAsia="en-US"/>
        </w:rPr>
        <w:t>" (Разбивание хребтовой кости), которая является древней бурят-монгольской традиционной игрой. Эта игра была популярна у скотоводов и кочевников. Во время забоев у скота доставали кость. Эта игра носила глубинный характер и смысл. Умение разбивать кость, характер, глубина, мужской стержень - все это проявлялось в игре. К традиционным играм бурят также относятся шахматы («</w:t>
      </w:r>
      <w:proofErr w:type="spellStart"/>
      <w:r w:rsidRPr="00A23826">
        <w:rPr>
          <w:rFonts w:eastAsiaTheme="minorHAnsi"/>
          <w:lang w:eastAsia="en-US"/>
        </w:rPr>
        <w:t>шатар</w:t>
      </w:r>
      <w:proofErr w:type="spellEnd"/>
      <w:r w:rsidRPr="00A23826">
        <w:rPr>
          <w:rFonts w:eastAsiaTheme="minorHAnsi"/>
          <w:lang w:eastAsia="en-US"/>
        </w:rPr>
        <w:t>») и шашки («</w:t>
      </w:r>
      <w:proofErr w:type="spellStart"/>
      <w:r w:rsidRPr="00A23826">
        <w:rPr>
          <w:rFonts w:eastAsiaTheme="minorHAnsi"/>
          <w:lang w:eastAsia="en-US"/>
        </w:rPr>
        <w:t>даам</w:t>
      </w:r>
      <w:proofErr w:type="spellEnd"/>
      <w:r w:rsidRPr="00A23826">
        <w:rPr>
          <w:rFonts w:eastAsiaTheme="minorHAnsi"/>
          <w:lang w:eastAsia="en-US"/>
        </w:rPr>
        <w:t>»). Буряты имеют много самобытных игр и физических упражнений. Количество их достигает несколько десятков. Но самыми интересными и популярными состязаниями у бурятского народа являются борьба («</w:t>
      </w:r>
      <w:proofErr w:type="spellStart"/>
      <w:r w:rsidRPr="00A23826">
        <w:rPr>
          <w:rFonts w:eastAsiaTheme="minorHAnsi"/>
          <w:lang w:eastAsia="en-US"/>
        </w:rPr>
        <w:t>бухэ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барилдаан</w:t>
      </w:r>
      <w:proofErr w:type="spellEnd"/>
      <w:r w:rsidRPr="00A23826">
        <w:rPr>
          <w:rFonts w:eastAsiaTheme="minorHAnsi"/>
          <w:lang w:eastAsia="en-US"/>
        </w:rPr>
        <w:t>»), стрельба из лука («</w:t>
      </w:r>
      <w:proofErr w:type="spellStart"/>
      <w:proofErr w:type="gramStart"/>
      <w:r w:rsidRPr="00A23826">
        <w:rPr>
          <w:rFonts w:eastAsiaTheme="minorHAnsi"/>
          <w:lang w:eastAsia="en-US"/>
        </w:rPr>
        <w:t>h</w:t>
      </w:r>
      <w:proofErr w:type="gramEnd"/>
      <w:r w:rsidRPr="00A23826">
        <w:rPr>
          <w:rFonts w:eastAsiaTheme="minorHAnsi"/>
          <w:lang w:eastAsia="en-US"/>
        </w:rPr>
        <w:t>ур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харбалга</w:t>
      </w:r>
      <w:proofErr w:type="spellEnd"/>
      <w:r w:rsidRPr="00A23826">
        <w:rPr>
          <w:rFonts w:eastAsiaTheme="minorHAnsi"/>
          <w:lang w:eastAsia="en-US"/>
        </w:rPr>
        <w:t xml:space="preserve">») и конные скачки («мори </w:t>
      </w:r>
      <w:proofErr w:type="spellStart"/>
      <w:r w:rsidRPr="00A23826">
        <w:rPr>
          <w:rFonts w:eastAsiaTheme="minorHAnsi"/>
          <w:lang w:eastAsia="en-US"/>
        </w:rPr>
        <w:t>урилдаан</w:t>
      </w:r>
      <w:proofErr w:type="spellEnd"/>
      <w:r w:rsidRPr="00A23826">
        <w:rPr>
          <w:rFonts w:eastAsiaTheme="minorHAnsi"/>
          <w:lang w:eastAsia="en-US"/>
        </w:rPr>
        <w:t>»). В историю они вошли под названием «</w:t>
      </w:r>
      <w:proofErr w:type="spellStart"/>
      <w:r w:rsidRPr="00A23826">
        <w:rPr>
          <w:rFonts w:eastAsiaTheme="minorHAnsi"/>
          <w:lang w:eastAsia="en-US"/>
        </w:rPr>
        <w:t>сурхарбан</w:t>
      </w:r>
      <w:proofErr w:type="spellEnd"/>
      <w:r w:rsidRPr="00A23826">
        <w:rPr>
          <w:rFonts w:eastAsiaTheme="minorHAnsi"/>
          <w:lang w:eastAsia="en-US"/>
        </w:rPr>
        <w:t>», что в переводе означает «соревнование по стрельбе из лука». Но это понятие имеет более широкое значение. Эти состязания по-другому называются «</w:t>
      </w:r>
      <w:proofErr w:type="spellStart"/>
      <w:r w:rsidRPr="00A23826">
        <w:rPr>
          <w:rFonts w:eastAsiaTheme="minorHAnsi"/>
          <w:lang w:eastAsia="en-US"/>
        </w:rPr>
        <w:t>Эрын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гурбан</w:t>
      </w:r>
      <w:proofErr w:type="spellEnd"/>
      <w:r w:rsidRPr="00A23826">
        <w:rPr>
          <w:rFonts w:eastAsiaTheme="minorHAnsi"/>
          <w:lang w:eastAsia="en-US"/>
        </w:rPr>
        <w:t xml:space="preserve"> </w:t>
      </w:r>
      <w:proofErr w:type="spellStart"/>
      <w:r w:rsidRPr="00A23826">
        <w:rPr>
          <w:rFonts w:eastAsiaTheme="minorHAnsi"/>
          <w:lang w:eastAsia="en-US"/>
        </w:rPr>
        <w:t>наадан</w:t>
      </w:r>
      <w:proofErr w:type="spellEnd"/>
      <w:r w:rsidRPr="00A23826">
        <w:rPr>
          <w:rFonts w:eastAsiaTheme="minorHAnsi"/>
          <w:lang w:eastAsia="en-US"/>
        </w:rPr>
        <w:t>» (Три игры мужей). Данное троеборье выявляет всестороннюю подготовленность и определяет самых сильных «</w:t>
      </w:r>
      <w:proofErr w:type="spellStart"/>
      <w:r w:rsidRPr="00A23826">
        <w:rPr>
          <w:rFonts w:eastAsiaTheme="minorHAnsi"/>
          <w:lang w:eastAsia="en-US"/>
        </w:rPr>
        <w:t>баторов</w:t>
      </w:r>
      <w:proofErr w:type="spellEnd"/>
      <w:r w:rsidRPr="00A23826">
        <w:rPr>
          <w:rFonts w:eastAsiaTheme="minorHAnsi"/>
          <w:lang w:eastAsia="en-US"/>
        </w:rPr>
        <w:t>» (борцов), «</w:t>
      </w:r>
      <w:proofErr w:type="spellStart"/>
      <w:r w:rsidRPr="00A23826">
        <w:rPr>
          <w:rFonts w:eastAsiaTheme="minorHAnsi"/>
          <w:lang w:eastAsia="en-US"/>
        </w:rPr>
        <w:t>мэргэнов</w:t>
      </w:r>
      <w:proofErr w:type="spellEnd"/>
      <w:r w:rsidRPr="00A23826">
        <w:rPr>
          <w:rFonts w:eastAsiaTheme="minorHAnsi"/>
          <w:lang w:eastAsia="en-US"/>
        </w:rPr>
        <w:t xml:space="preserve">» (стрелков) и «хүлэков» (наездников). В связи с развитием общества борьба, стрельба из лука и конные скачки стали традиционными бурятскими национальными видами спорта. Следует отметить, что буряты очень четко знали систему нормирования физической нагрузки с учетом возраста, физической подготовленности, состояния здоровья. Особенностью её является метод постепенной адаптации организма (тренировки) к физическим нагрузкам. Это глубоко продуманный, выверенный временем тренировочный процесс. Он применяется во всех сферах трудовой деятельности, где выполняются те или иные работы с большой физической нагрузкой в течение продолжительного времени. Большим достижением бурятского народа является возрождение, дальнейшее развитие и использование народных игр и национальных видов спорта в системе физического воспитания молодежи. </w:t>
      </w:r>
      <w:proofErr w:type="spellStart"/>
      <w:r w:rsidRPr="00A23826">
        <w:rPr>
          <w:rFonts w:eastAsiaTheme="minorHAnsi"/>
          <w:lang w:eastAsia="en-US"/>
        </w:rPr>
        <w:t>Этнопедагогика</w:t>
      </w:r>
      <w:proofErr w:type="spellEnd"/>
      <w:r w:rsidRPr="00A23826">
        <w:rPr>
          <w:rFonts w:eastAsiaTheme="minorHAnsi"/>
          <w:lang w:eastAsia="en-US"/>
        </w:rPr>
        <w:t xml:space="preserve"> физического воспитания бурятского народа обретает в настоящее время новые формы занятий. Традиционные физические упражнения, народные игры и национальные виды спорта включены в настоящее время в программы по физическому воспитанию молодежи. Это положительно влияет на улучшение физической, психической и морально-волевой подготовки детей, возрождая и развивая обычаи и традиции бурятского народа. Бурятская борьба и стрельба из лука в настоящее время достаточно эффективно используются на этапе начальной подготовки как дополнительные средства в учебно-тренировочном процессе борцов в</w:t>
      </w:r>
      <w:r>
        <w:rPr>
          <w:rFonts w:eastAsiaTheme="minorHAnsi"/>
          <w:lang w:eastAsia="en-US"/>
        </w:rPr>
        <w:t>ольного стиля и лучников</w:t>
      </w:r>
      <w:r w:rsidRPr="00A23826">
        <w:rPr>
          <w:rFonts w:eastAsiaTheme="minorHAnsi"/>
          <w:lang w:eastAsia="en-US"/>
        </w:rPr>
        <w:t xml:space="preserve">. Включенные в учебную программу борьба и стрельба из лука, значительно повышают эмоциональный фон учебных занятий, что в дальнейшем способствует повышению эффективности процесса физического воспитания. Например, занятия бурятской национальной борьбой формируют у молодежи жизненно важные навыки ведения единоборства, необходимые в первую очередь для юношей, будущих защитников Отечества. Как отмечает А. С. </w:t>
      </w:r>
      <w:proofErr w:type="spellStart"/>
      <w:r w:rsidRPr="00A23826">
        <w:rPr>
          <w:rFonts w:eastAsiaTheme="minorHAnsi"/>
          <w:lang w:eastAsia="en-US"/>
        </w:rPr>
        <w:t>Сагалеев</w:t>
      </w:r>
      <w:proofErr w:type="spellEnd"/>
      <w:r w:rsidRPr="00A23826">
        <w:rPr>
          <w:rFonts w:eastAsiaTheme="minorHAnsi"/>
          <w:lang w:eastAsia="en-US"/>
        </w:rPr>
        <w:t>, «в процессе занятий бурятской национальной борьбой в наибольшей степени развиваются координационные способности (ловкость), что необходимо учитывать в процессе физического воспитания детей.</w:t>
      </w:r>
      <w:r>
        <w:rPr>
          <w:rFonts w:eastAsiaTheme="minorHAnsi"/>
          <w:lang w:eastAsia="en-US"/>
        </w:rPr>
        <w:t xml:space="preserve"> </w:t>
      </w:r>
      <w:r w:rsidRPr="00A23826">
        <w:rPr>
          <w:rFonts w:eastAsiaTheme="minorHAnsi"/>
          <w:lang w:eastAsia="en-US"/>
        </w:rPr>
        <w:t xml:space="preserve">Тем самым бурятская национальная борьба является таким средством физического воспитания молодежи, благодаря чему обеспечивается более эффективная адаптация человека к экстремальным условиям жизни. </w:t>
      </w:r>
      <w:r w:rsidRPr="00A23826">
        <w:rPr>
          <w:rFonts w:eastAsiaTheme="minorHAnsi"/>
          <w:lang w:eastAsia="en-US"/>
        </w:rPr>
        <w:lastRenderedPageBreak/>
        <w:t>Физическое воспитание стало базовым воспитательным и образовательным процессом молодого поколения. Таким образом, физические упражнения и традиционные игры бурятского народа являются эффективными средствами физического воспитания молодежи.</w:t>
      </w:r>
    </w:p>
    <w:p w:rsidR="00E86B29" w:rsidRPr="00233085" w:rsidRDefault="00E86B29">
      <w:pPr>
        <w:jc w:val="right"/>
        <w:rPr>
          <w:rFonts w:ascii="Times New Roman" w:hAnsi="Times New Roman" w:cs="Times New Roman"/>
        </w:rPr>
      </w:pPr>
    </w:p>
    <w:sectPr w:rsidR="00E86B29" w:rsidRPr="00233085" w:rsidSect="00D8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085"/>
    <w:rsid w:val="00233085"/>
    <w:rsid w:val="00355B58"/>
    <w:rsid w:val="00595FD5"/>
    <w:rsid w:val="006F7D5D"/>
    <w:rsid w:val="008A586A"/>
    <w:rsid w:val="00A23826"/>
    <w:rsid w:val="00AA2996"/>
    <w:rsid w:val="00D86A85"/>
    <w:rsid w:val="00E8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2996"/>
  </w:style>
  <w:style w:type="character" w:customStyle="1" w:styleId="c11">
    <w:name w:val="c11"/>
    <w:basedOn w:val="a0"/>
    <w:rsid w:val="00AA2996"/>
  </w:style>
  <w:style w:type="character" w:customStyle="1" w:styleId="c5">
    <w:name w:val="c5"/>
    <w:basedOn w:val="a0"/>
    <w:rsid w:val="00AA2996"/>
  </w:style>
  <w:style w:type="character" w:customStyle="1" w:styleId="c12">
    <w:name w:val="c12"/>
    <w:basedOn w:val="a0"/>
    <w:rsid w:val="00AA2996"/>
  </w:style>
  <w:style w:type="character" w:customStyle="1" w:styleId="c7">
    <w:name w:val="c7"/>
    <w:basedOn w:val="a0"/>
    <w:rsid w:val="00AA2996"/>
  </w:style>
  <w:style w:type="paragraph" w:customStyle="1" w:styleId="c4">
    <w:name w:val="c4"/>
    <w:basedOn w:val="a"/>
    <w:rsid w:val="00AA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A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A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2021-03-09T02:12:00Z</dcterms:created>
  <dcterms:modified xsi:type="dcterms:W3CDTF">2021-03-16T05:48:00Z</dcterms:modified>
</cp:coreProperties>
</file>