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41A" w:rsidRPr="00B90314" w:rsidRDefault="00B90314">
      <w:pPr>
        <w:rPr>
          <w:b/>
        </w:rPr>
      </w:pPr>
      <w:r w:rsidRPr="00B90314">
        <w:rPr>
          <w:b/>
        </w:rPr>
        <w:t>Педагогический проект «Дорога к звездам»</w:t>
      </w:r>
    </w:p>
    <w:p w:rsidR="00B90314" w:rsidRPr="00B90314" w:rsidRDefault="00B90314">
      <w:pPr>
        <w:rPr>
          <w:b/>
        </w:rPr>
      </w:pPr>
      <w:r w:rsidRPr="00B90314">
        <w:rPr>
          <w:b/>
        </w:rPr>
        <w:t>1. Информационная часть:</w:t>
      </w:r>
    </w:p>
    <w:p w:rsidR="00B90314" w:rsidRDefault="00B90314">
      <w:r w:rsidRPr="00B90314">
        <w:rPr>
          <w:b/>
        </w:rPr>
        <w:t>* Тип проекта</w:t>
      </w:r>
      <w:r>
        <w:t>: познавательно-исследовательский. Творческий.</w:t>
      </w:r>
    </w:p>
    <w:p w:rsidR="00B90314" w:rsidRDefault="00B90314">
      <w:r>
        <w:rPr>
          <w:b/>
        </w:rPr>
        <w:t>* Продолжительность</w:t>
      </w:r>
      <w:r>
        <w:t>: Краткосрочный (1 неделя)</w:t>
      </w:r>
    </w:p>
    <w:p w:rsidR="00B90314" w:rsidRDefault="00B90314">
      <w:r w:rsidRPr="00B90314">
        <w:rPr>
          <w:b/>
        </w:rPr>
        <w:t>* Участники</w:t>
      </w:r>
      <w:r>
        <w:t>: Дети старшей группы (5-6 лет). Воспитатель, родители.</w:t>
      </w:r>
    </w:p>
    <w:p w:rsidR="00B90314" w:rsidRDefault="00B90314">
      <w:r w:rsidRPr="00B90314">
        <w:rPr>
          <w:b/>
        </w:rPr>
        <w:t>* Актуальность</w:t>
      </w:r>
      <w:r>
        <w:t>: Интерес к космосу помогает развивать у детей познавательную активность, формирует чувство патриотизма (гордость за отечественную космонавтику) и дает базу для естественно- научных представлений.</w:t>
      </w:r>
    </w:p>
    <w:p w:rsidR="00B90314" w:rsidRDefault="00B90314">
      <w:pPr>
        <w:rPr>
          <w:b/>
        </w:rPr>
      </w:pPr>
      <w:r w:rsidRPr="00B90314">
        <w:rPr>
          <w:b/>
        </w:rPr>
        <w:t>2.</w:t>
      </w:r>
      <w:r w:rsidR="00703509">
        <w:rPr>
          <w:b/>
        </w:rPr>
        <w:t xml:space="preserve"> Целевой раздел (согласно ФОП ДО)</w:t>
      </w:r>
    </w:p>
    <w:p w:rsidR="007302DF" w:rsidRDefault="007302DF" w:rsidP="007302DF">
      <w:pPr>
        <w:pStyle w:val="a3"/>
        <w:numPr>
          <w:ilvl w:val="0"/>
          <w:numId w:val="2"/>
        </w:numPr>
      </w:pPr>
      <w:r>
        <w:t>Цель: Развитие познавательной активности через формирование представлений о Вселенной и достижениях отечественной космонавтики.</w:t>
      </w:r>
    </w:p>
    <w:p w:rsidR="007302DF" w:rsidRDefault="007302DF" w:rsidP="007302DF">
      <w:pPr>
        <w:pStyle w:val="a3"/>
        <w:numPr>
          <w:ilvl w:val="0"/>
          <w:numId w:val="2"/>
        </w:numPr>
      </w:pPr>
      <w:r>
        <w:t>Задачи:</w:t>
      </w:r>
    </w:p>
    <w:p w:rsidR="007302DF" w:rsidRDefault="0023418D" w:rsidP="007302DF">
      <w:pPr>
        <w:pStyle w:val="a3"/>
      </w:pPr>
      <w:r>
        <w:t>- Познавательное развитие</w:t>
      </w:r>
      <w:r w:rsidR="007302DF">
        <w:t>: Дать представления о Солнечной с</w:t>
      </w:r>
      <w:r>
        <w:t>истеме (8 планет),</w:t>
      </w:r>
      <w:r w:rsidR="007302DF">
        <w:t xml:space="preserve"> Солнце как звезде, Луне. Познакомить с историей освоения космоса (Ю.</w:t>
      </w:r>
      <w:r>
        <w:t xml:space="preserve"> Гагарин, С. Королев).</w:t>
      </w:r>
    </w:p>
    <w:p w:rsidR="0023418D" w:rsidRDefault="0023418D" w:rsidP="007302DF">
      <w:pPr>
        <w:pStyle w:val="a3"/>
      </w:pPr>
      <w:r>
        <w:t>- Речевое развитие: Обогащать словарь: орбита, невесомость, иллюминатор, созвездие. Развивать умение рассуждать и задавать вопросы.</w:t>
      </w:r>
    </w:p>
    <w:p w:rsidR="0023418D" w:rsidRDefault="0023418D" w:rsidP="007302DF">
      <w:pPr>
        <w:pStyle w:val="a3"/>
      </w:pPr>
      <w:r>
        <w:t>- Социально-коммуникативное: Воспитывать чувство гордости за достижения России. Формировать навыки работы в команде.</w:t>
      </w:r>
    </w:p>
    <w:p w:rsidR="0023418D" w:rsidRDefault="0023418D" w:rsidP="007302DF">
      <w:pPr>
        <w:pStyle w:val="a3"/>
      </w:pPr>
      <w:r>
        <w:t>- Художественно-эстетическое: Учить передавать образ космоса в продуктивной деятельности (нетрадиционные техники рисования, конструирование).</w:t>
      </w:r>
    </w:p>
    <w:p w:rsidR="003365E4" w:rsidRDefault="0023418D" w:rsidP="003365E4">
      <w:pPr>
        <w:pStyle w:val="a3"/>
      </w:pPr>
      <w:r>
        <w:t>- Физическое развитие: Совершенствовать двигательные навыки в имитационных играх.</w:t>
      </w:r>
    </w:p>
    <w:p w:rsidR="003365E4" w:rsidRDefault="003365E4" w:rsidP="003365E4">
      <w:pPr>
        <w:rPr>
          <w:b/>
        </w:rPr>
      </w:pPr>
      <w:r>
        <w:rPr>
          <w:b/>
        </w:rPr>
        <w:t xml:space="preserve"> </w:t>
      </w:r>
      <w:r w:rsidRPr="003365E4">
        <w:rPr>
          <w:b/>
        </w:rPr>
        <w:t xml:space="preserve"> 3.</w:t>
      </w:r>
      <w:r w:rsidR="00A82638">
        <w:rPr>
          <w:b/>
        </w:rPr>
        <w:t xml:space="preserve"> С</w:t>
      </w:r>
      <w:r>
        <w:rPr>
          <w:b/>
        </w:rPr>
        <w:t>одержательный блок (План реализации)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5664"/>
      </w:tblGrid>
      <w:tr w:rsidR="003365E4" w:rsidTr="003365E4">
        <w:tc>
          <w:tcPr>
            <w:tcW w:w="704" w:type="dxa"/>
          </w:tcPr>
          <w:p w:rsidR="003365E4" w:rsidRDefault="003365E4" w:rsidP="003365E4">
            <w:pPr>
              <w:rPr>
                <w:b/>
              </w:rPr>
            </w:pPr>
            <w:r>
              <w:rPr>
                <w:b/>
              </w:rPr>
              <w:t>День</w:t>
            </w:r>
          </w:p>
        </w:tc>
        <w:tc>
          <w:tcPr>
            <w:tcW w:w="2977" w:type="dxa"/>
          </w:tcPr>
          <w:p w:rsidR="003365E4" w:rsidRDefault="003365E4" w:rsidP="003365E4">
            <w:pPr>
              <w:rPr>
                <w:b/>
              </w:rPr>
            </w:pPr>
            <w:r>
              <w:rPr>
                <w:b/>
              </w:rPr>
              <w:t>Форма работы (Центры активности)</w:t>
            </w:r>
          </w:p>
        </w:tc>
        <w:tc>
          <w:tcPr>
            <w:tcW w:w="5664" w:type="dxa"/>
          </w:tcPr>
          <w:p w:rsidR="003365E4" w:rsidRDefault="003365E4" w:rsidP="003365E4">
            <w:pPr>
              <w:rPr>
                <w:b/>
              </w:rPr>
            </w:pPr>
            <w:r>
              <w:rPr>
                <w:b/>
              </w:rPr>
              <w:t>Содержание (по ФОП)</w:t>
            </w:r>
          </w:p>
        </w:tc>
      </w:tr>
      <w:tr w:rsidR="003365E4" w:rsidTr="003365E4">
        <w:tc>
          <w:tcPr>
            <w:tcW w:w="704" w:type="dxa"/>
          </w:tcPr>
          <w:p w:rsidR="003365E4" w:rsidRDefault="003365E4" w:rsidP="003365E4">
            <w:pPr>
              <w:rPr>
                <w:b/>
              </w:rPr>
            </w:pPr>
            <w:proofErr w:type="spellStart"/>
            <w:r>
              <w:rPr>
                <w:b/>
              </w:rPr>
              <w:t>Пн</w:t>
            </w:r>
            <w:proofErr w:type="spellEnd"/>
          </w:p>
        </w:tc>
        <w:tc>
          <w:tcPr>
            <w:tcW w:w="2977" w:type="dxa"/>
          </w:tcPr>
          <w:p w:rsidR="003365E4" w:rsidRDefault="003365E4" w:rsidP="003365E4">
            <w:pPr>
              <w:rPr>
                <w:b/>
              </w:rPr>
            </w:pPr>
            <w:r>
              <w:rPr>
                <w:b/>
              </w:rPr>
              <w:t>Центр познания</w:t>
            </w:r>
          </w:p>
        </w:tc>
        <w:tc>
          <w:tcPr>
            <w:tcW w:w="5664" w:type="dxa"/>
          </w:tcPr>
          <w:p w:rsidR="003365E4" w:rsidRPr="00D63A9E" w:rsidRDefault="003365E4" w:rsidP="003365E4">
            <w:r w:rsidRPr="00D63A9E">
              <w:t>Беседа «Голубая планета Земля»</w:t>
            </w:r>
            <w:r w:rsidR="00D63A9E">
              <w:t>. Рассматривание глобуса и карт. Проблема: «Почему мы не падаем с Земли?» (опыт с магнитом)</w:t>
            </w:r>
          </w:p>
        </w:tc>
      </w:tr>
      <w:tr w:rsidR="003365E4" w:rsidTr="003365E4">
        <w:tc>
          <w:tcPr>
            <w:tcW w:w="704" w:type="dxa"/>
          </w:tcPr>
          <w:p w:rsidR="003365E4" w:rsidRDefault="00D63A9E" w:rsidP="003365E4">
            <w:pPr>
              <w:rPr>
                <w:b/>
              </w:rPr>
            </w:pPr>
            <w:r>
              <w:rPr>
                <w:b/>
              </w:rPr>
              <w:t>Вт</w:t>
            </w:r>
          </w:p>
        </w:tc>
        <w:tc>
          <w:tcPr>
            <w:tcW w:w="2977" w:type="dxa"/>
          </w:tcPr>
          <w:p w:rsidR="003365E4" w:rsidRDefault="00D63A9E" w:rsidP="003365E4">
            <w:pPr>
              <w:rPr>
                <w:b/>
              </w:rPr>
            </w:pPr>
            <w:r>
              <w:rPr>
                <w:b/>
              </w:rPr>
              <w:t>Центр книги</w:t>
            </w:r>
          </w:p>
        </w:tc>
        <w:tc>
          <w:tcPr>
            <w:tcW w:w="5664" w:type="dxa"/>
          </w:tcPr>
          <w:p w:rsidR="003365E4" w:rsidRPr="00D63A9E" w:rsidRDefault="00D63A9E" w:rsidP="003365E4">
            <w:r w:rsidRPr="00D63A9E">
              <w:t>Чтение: рассказы о Гагарине.</w:t>
            </w:r>
            <w:r>
              <w:t xml:space="preserve"> Составление описательного рассказа «Я – космонавт». Разучивание считалки о планетах.</w:t>
            </w:r>
          </w:p>
        </w:tc>
      </w:tr>
      <w:tr w:rsidR="003365E4" w:rsidTr="003365E4">
        <w:tc>
          <w:tcPr>
            <w:tcW w:w="704" w:type="dxa"/>
          </w:tcPr>
          <w:p w:rsidR="003365E4" w:rsidRDefault="00D63A9E" w:rsidP="003365E4">
            <w:pPr>
              <w:rPr>
                <w:b/>
              </w:rPr>
            </w:pPr>
            <w:r>
              <w:rPr>
                <w:b/>
              </w:rPr>
              <w:t>Ср</w:t>
            </w:r>
          </w:p>
        </w:tc>
        <w:tc>
          <w:tcPr>
            <w:tcW w:w="2977" w:type="dxa"/>
          </w:tcPr>
          <w:p w:rsidR="003365E4" w:rsidRDefault="00D63A9E" w:rsidP="003365E4">
            <w:pPr>
              <w:rPr>
                <w:b/>
              </w:rPr>
            </w:pPr>
            <w:r>
              <w:rPr>
                <w:b/>
              </w:rPr>
              <w:t>Центр науки и опыта</w:t>
            </w:r>
          </w:p>
        </w:tc>
        <w:tc>
          <w:tcPr>
            <w:tcW w:w="5664" w:type="dxa"/>
          </w:tcPr>
          <w:p w:rsidR="003365E4" w:rsidRPr="00D63A9E" w:rsidRDefault="00D63A9E" w:rsidP="003365E4">
            <w:r w:rsidRPr="00D63A9E">
              <w:t>Эксперимент «Кратеры на Луне» (бросаем шарики в муку). Опыт «Солнечная система» (моделирование расстояний между планетами)</w:t>
            </w:r>
          </w:p>
        </w:tc>
      </w:tr>
      <w:tr w:rsidR="003365E4" w:rsidTr="003365E4">
        <w:tc>
          <w:tcPr>
            <w:tcW w:w="704" w:type="dxa"/>
          </w:tcPr>
          <w:p w:rsidR="003365E4" w:rsidRDefault="00D63A9E" w:rsidP="003365E4">
            <w:pPr>
              <w:rPr>
                <w:b/>
              </w:rPr>
            </w:pPr>
            <w:r>
              <w:rPr>
                <w:b/>
              </w:rPr>
              <w:t>ЧТ</w:t>
            </w:r>
          </w:p>
        </w:tc>
        <w:tc>
          <w:tcPr>
            <w:tcW w:w="2977" w:type="dxa"/>
          </w:tcPr>
          <w:p w:rsidR="003365E4" w:rsidRDefault="00D63A9E" w:rsidP="003365E4">
            <w:pPr>
              <w:rPr>
                <w:b/>
              </w:rPr>
            </w:pPr>
            <w:r>
              <w:rPr>
                <w:b/>
              </w:rPr>
              <w:t>Творческая мастерская</w:t>
            </w:r>
          </w:p>
        </w:tc>
        <w:tc>
          <w:tcPr>
            <w:tcW w:w="5664" w:type="dxa"/>
          </w:tcPr>
          <w:p w:rsidR="003365E4" w:rsidRPr="00D63A9E" w:rsidRDefault="00D63A9E" w:rsidP="003365E4">
            <w:r w:rsidRPr="00D63A9E">
              <w:t>Рисование «Звездная фантазия» (техника «</w:t>
            </w:r>
            <w:proofErr w:type="spellStart"/>
            <w:r w:rsidRPr="00D63A9E">
              <w:t>граттаж</w:t>
            </w:r>
            <w:proofErr w:type="spellEnd"/>
            <w:r w:rsidRPr="00D63A9E">
              <w:t>» или «</w:t>
            </w:r>
            <w:proofErr w:type="spellStart"/>
            <w:r w:rsidRPr="00D63A9E">
              <w:t>набрызг</w:t>
            </w:r>
            <w:proofErr w:type="spellEnd"/>
            <w:r w:rsidRPr="00D63A9E">
              <w:t>»). Коллективное конструирование ракеты из коробок.</w:t>
            </w:r>
          </w:p>
        </w:tc>
      </w:tr>
      <w:tr w:rsidR="003365E4" w:rsidTr="003365E4">
        <w:tc>
          <w:tcPr>
            <w:tcW w:w="704" w:type="dxa"/>
          </w:tcPr>
          <w:p w:rsidR="003365E4" w:rsidRDefault="00D63A9E" w:rsidP="003365E4">
            <w:pPr>
              <w:rPr>
                <w:b/>
              </w:rPr>
            </w:pPr>
            <w:proofErr w:type="spellStart"/>
            <w:r>
              <w:rPr>
                <w:b/>
              </w:rPr>
              <w:t>Пт</w:t>
            </w:r>
            <w:proofErr w:type="spellEnd"/>
          </w:p>
        </w:tc>
        <w:tc>
          <w:tcPr>
            <w:tcW w:w="2977" w:type="dxa"/>
          </w:tcPr>
          <w:p w:rsidR="003365E4" w:rsidRDefault="00D63A9E" w:rsidP="003365E4">
            <w:pPr>
              <w:rPr>
                <w:b/>
              </w:rPr>
            </w:pPr>
            <w:r>
              <w:rPr>
                <w:b/>
              </w:rPr>
              <w:t>Игровой центр</w:t>
            </w:r>
          </w:p>
        </w:tc>
        <w:tc>
          <w:tcPr>
            <w:tcW w:w="5664" w:type="dxa"/>
          </w:tcPr>
          <w:p w:rsidR="003365E4" w:rsidRPr="00D63A9E" w:rsidRDefault="00D63A9E" w:rsidP="003365E4">
            <w:r w:rsidRPr="00D63A9E">
              <w:t>Дидактические игры «Собери скафандр» «Чья тень?».</w:t>
            </w:r>
          </w:p>
        </w:tc>
      </w:tr>
    </w:tbl>
    <w:p w:rsidR="003365E4" w:rsidRPr="003365E4" w:rsidRDefault="003365E4" w:rsidP="003365E4">
      <w:pPr>
        <w:rPr>
          <w:b/>
        </w:rPr>
      </w:pPr>
    </w:p>
    <w:p w:rsidR="00BD1BE5" w:rsidRDefault="00BD1BE5" w:rsidP="00D63A9E">
      <w:pPr>
        <w:rPr>
          <w:b/>
        </w:rPr>
      </w:pPr>
      <w:r w:rsidRPr="00BD1BE5">
        <w:rPr>
          <w:b/>
        </w:rPr>
        <w:t xml:space="preserve">4. </w:t>
      </w:r>
      <w:r>
        <w:rPr>
          <w:b/>
        </w:rPr>
        <w:t>Развивающая предметно-пространственная среда (РППС)</w:t>
      </w:r>
    </w:p>
    <w:p w:rsidR="00BD1BE5" w:rsidRDefault="00BD1BE5" w:rsidP="00D63A9E">
      <w:r>
        <w:rPr>
          <w:b/>
        </w:rPr>
        <w:t xml:space="preserve">* </w:t>
      </w:r>
      <w:r w:rsidR="00D55E0A">
        <w:rPr>
          <w:b/>
        </w:rPr>
        <w:t xml:space="preserve">Центр науки: </w:t>
      </w:r>
      <w:r w:rsidR="00D55E0A">
        <w:t>Г</w:t>
      </w:r>
      <w:r w:rsidR="00D55E0A" w:rsidRPr="00D55E0A">
        <w:t>лобус, макет Солнечной системы, наборы для опытов</w:t>
      </w:r>
      <w:r w:rsidR="00D55E0A">
        <w:t xml:space="preserve"> (мука, магниты, песок)</w:t>
      </w:r>
    </w:p>
    <w:p w:rsidR="00D55E0A" w:rsidRDefault="00D55E0A" w:rsidP="00D63A9E">
      <w:r>
        <w:t xml:space="preserve">* </w:t>
      </w:r>
      <w:r w:rsidRPr="00D55E0A">
        <w:rPr>
          <w:b/>
        </w:rPr>
        <w:t>«Говорящая среда»</w:t>
      </w:r>
      <w:r>
        <w:t>: Стенд детскими работами, карта звездного неба на уровне глаз детей.</w:t>
      </w:r>
    </w:p>
    <w:p w:rsidR="00D55E0A" w:rsidRDefault="00D55E0A" w:rsidP="00D63A9E">
      <w:r>
        <w:t xml:space="preserve">* </w:t>
      </w:r>
      <w:r w:rsidRPr="00D55E0A">
        <w:rPr>
          <w:b/>
        </w:rPr>
        <w:t>Игровой центр</w:t>
      </w:r>
      <w:r>
        <w:t>: Дидактические игры</w:t>
      </w:r>
    </w:p>
    <w:p w:rsidR="00D55E0A" w:rsidRDefault="00D55E0A" w:rsidP="00D63A9E">
      <w:r>
        <w:t xml:space="preserve">* </w:t>
      </w:r>
      <w:r w:rsidRPr="00D55E0A">
        <w:rPr>
          <w:b/>
        </w:rPr>
        <w:t>Библиотека</w:t>
      </w:r>
      <w:r>
        <w:t>: Книги о космосе, портреты Ю. Гагарина и С. Королева.</w:t>
      </w:r>
    </w:p>
    <w:p w:rsidR="00D55E0A" w:rsidRDefault="00D55E0A" w:rsidP="00D63A9E">
      <w:pPr>
        <w:rPr>
          <w:b/>
        </w:rPr>
      </w:pPr>
      <w:r w:rsidRPr="00D55E0A">
        <w:rPr>
          <w:b/>
        </w:rPr>
        <w:lastRenderedPageBreak/>
        <w:t>5. Взаимодействие с родителями</w:t>
      </w:r>
    </w:p>
    <w:p w:rsidR="00D55E0A" w:rsidRDefault="00D55E0A" w:rsidP="00D63A9E">
      <w:r>
        <w:rPr>
          <w:b/>
        </w:rPr>
        <w:t xml:space="preserve">* Акция: </w:t>
      </w:r>
      <w:r w:rsidRPr="00D55E0A">
        <w:t>Конкурс поделок «Космические фантазии»</w:t>
      </w:r>
      <w:r>
        <w:t xml:space="preserve"> (из бросового материала)</w:t>
      </w:r>
    </w:p>
    <w:p w:rsidR="00D55E0A" w:rsidRDefault="00D55E0A" w:rsidP="00D63A9E">
      <w:r>
        <w:t xml:space="preserve">* </w:t>
      </w:r>
      <w:r>
        <w:rPr>
          <w:lang w:val="en-US"/>
        </w:rPr>
        <w:t>QR</w:t>
      </w:r>
      <w:r>
        <w:t xml:space="preserve"> – навигатор: ссылки для родителей на виртуальный тур по Музею космонавтики.</w:t>
      </w:r>
    </w:p>
    <w:p w:rsidR="00955B42" w:rsidRDefault="00955B42" w:rsidP="00D63A9E">
      <w:pPr>
        <w:rPr>
          <w:b/>
        </w:rPr>
      </w:pPr>
      <w:r w:rsidRPr="00955B42">
        <w:rPr>
          <w:b/>
        </w:rPr>
        <w:t>6. Результативность</w:t>
      </w:r>
    </w:p>
    <w:p w:rsidR="00955B42" w:rsidRDefault="00955B42" w:rsidP="00D63A9E">
      <w:r w:rsidRPr="00955B42">
        <w:t>1.</w:t>
      </w:r>
      <w:r>
        <w:rPr>
          <w:b/>
        </w:rPr>
        <w:t xml:space="preserve"> </w:t>
      </w:r>
      <w:r w:rsidR="00FE0333">
        <w:t>Дети</w:t>
      </w:r>
      <w:r w:rsidRPr="00955B42">
        <w:t xml:space="preserve"> зна</w:t>
      </w:r>
      <w:r w:rsidR="00FE0333">
        <w:t>ю</w:t>
      </w:r>
      <w:r w:rsidRPr="00955B42">
        <w:t xml:space="preserve">т и </w:t>
      </w:r>
      <w:r w:rsidR="00FE0333">
        <w:t>называю</w:t>
      </w:r>
      <w:r w:rsidRPr="00955B42">
        <w:t>т 5-8 планет, первого космонавта</w:t>
      </w:r>
      <w:r>
        <w:t>.</w:t>
      </w:r>
    </w:p>
    <w:p w:rsidR="00955B42" w:rsidRDefault="00FE0333" w:rsidP="00D63A9E">
      <w:r>
        <w:t>2. Самостоятельно проводя</w:t>
      </w:r>
      <w:r w:rsidR="00955B42">
        <w:t>т простейшие опыты (свет, тень, кратеры).</w:t>
      </w:r>
    </w:p>
    <w:p w:rsidR="00955B42" w:rsidRDefault="00FE0333" w:rsidP="00D63A9E">
      <w:r>
        <w:t>3. Использую</w:t>
      </w:r>
      <w:r w:rsidR="00955B42">
        <w:t>т в игре космическую терминологию.</w:t>
      </w:r>
    </w:p>
    <w:p w:rsidR="00955B42" w:rsidRDefault="00FE0333" w:rsidP="00D63A9E">
      <w:r>
        <w:t>4. Проявляю</w:t>
      </w:r>
      <w:bookmarkStart w:id="0" w:name="_GoBack"/>
      <w:bookmarkEnd w:id="0"/>
      <w:r w:rsidR="00955B42">
        <w:t>т инициативу в творчестве и поиске информации.</w:t>
      </w:r>
    </w:p>
    <w:p w:rsidR="00955B42" w:rsidRDefault="00955B42" w:rsidP="00D63A9E">
      <w:pPr>
        <w:rPr>
          <w:b/>
        </w:rPr>
      </w:pPr>
      <w:r w:rsidRPr="00955B42">
        <w:rPr>
          <w:b/>
        </w:rPr>
        <w:t>7.</w:t>
      </w:r>
      <w:r>
        <w:rPr>
          <w:b/>
        </w:rPr>
        <w:t xml:space="preserve"> Приложение (Литература)</w:t>
      </w:r>
    </w:p>
    <w:p w:rsidR="00955B42" w:rsidRDefault="00955B42" w:rsidP="00D63A9E">
      <w:r w:rsidRPr="00955B42">
        <w:t xml:space="preserve">1. Приказ </w:t>
      </w:r>
      <w:proofErr w:type="spellStart"/>
      <w:r w:rsidRPr="00955B42">
        <w:t>Минпросвещения</w:t>
      </w:r>
      <w:proofErr w:type="spellEnd"/>
      <w:r w:rsidRPr="00955B42">
        <w:t xml:space="preserve"> РФ № 1028 «</w:t>
      </w:r>
      <w:r>
        <w:t>Об утверждении ФОП ДО».</w:t>
      </w:r>
    </w:p>
    <w:p w:rsidR="00955B42" w:rsidRDefault="00955B42" w:rsidP="00D63A9E">
      <w:r>
        <w:t xml:space="preserve">2. О. А. </w:t>
      </w:r>
      <w:proofErr w:type="spellStart"/>
      <w:r>
        <w:t>Скоролупова</w:t>
      </w:r>
      <w:proofErr w:type="spellEnd"/>
      <w:r>
        <w:t xml:space="preserve"> «Покорение космоса».</w:t>
      </w:r>
    </w:p>
    <w:p w:rsidR="00955B42" w:rsidRPr="00955B42" w:rsidRDefault="00955B42" w:rsidP="00D63A9E">
      <w:r>
        <w:t>3. Е. П. Левитан «Астрономия для дошкольников.</w:t>
      </w:r>
    </w:p>
    <w:p w:rsidR="00D55E0A" w:rsidRPr="00955B42" w:rsidRDefault="00D55E0A" w:rsidP="00D63A9E"/>
    <w:sectPr w:rsidR="00D55E0A" w:rsidRPr="00955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662B44"/>
    <w:multiLevelType w:val="hybridMultilevel"/>
    <w:tmpl w:val="5B8C6602"/>
    <w:lvl w:ilvl="0" w:tplc="9D84506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937190"/>
    <w:multiLevelType w:val="hybridMultilevel"/>
    <w:tmpl w:val="788E637C"/>
    <w:lvl w:ilvl="0" w:tplc="3910922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F21"/>
    <w:rsid w:val="0023418D"/>
    <w:rsid w:val="003365E4"/>
    <w:rsid w:val="0047541A"/>
    <w:rsid w:val="00635F21"/>
    <w:rsid w:val="00703509"/>
    <w:rsid w:val="007302DF"/>
    <w:rsid w:val="00955B42"/>
    <w:rsid w:val="00A82638"/>
    <w:rsid w:val="00B90314"/>
    <w:rsid w:val="00BD1BE5"/>
    <w:rsid w:val="00D211CF"/>
    <w:rsid w:val="00D55E0A"/>
    <w:rsid w:val="00D63A9E"/>
    <w:rsid w:val="00FE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6F7473-9857-44E9-96AD-C74DD131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509"/>
    <w:pPr>
      <w:ind w:left="720"/>
      <w:contextualSpacing/>
    </w:pPr>
  </w:style>
  <w:style w:type="table" w:styleId="a4">
    <w:name w:val="Table Grid"/>
    <w:basedOn w:val="a1"/>
    <w:uiPriority w:val="39"/>
    <w:rsid w:val="00336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Дина</dc:creator>
  <cp:keywords/>
  <dc:description/>
  <cp:lastModifiedBy>Дина Дина</cp:lastModifiedBy>
  <cp:revision>7</cp:revision>
  <dcterms:created xsi:type="dcterms:W3CDTF">2026-04-14T08:24:00Z</dcterms:created>
  <dcterms:modified xsi:type="dcterms:W3CDTF">2026-04-18T06:57:00Z</dcterms:modified>
</cp:coreProperties>
</file>