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B29" w:rsidRDefault="00EB0ACC" w:rsidP="00F32B29">
      <w:pPr>
        <w:pStyle w:val="c2"/>
        <w:shd w:val="clear" w:color="auto" w:fill="FFFFFF"/>
        <w:spacing w:before="0" w:after="0"/>
        <w:jc w:val="right"/>
        <w:rPr>
          <w:rStyle w:val="c19"/>
          <w:i/>
          <w:sz w:val="22"/>
          <w:szCs w:val="22"/>
        </w:rPr>
      </w:pPr>
      <w:r>
        <w:rPr>
          <w:noProof/>
        </w:rPr>
        <w:drawing>
          <wp:inline distT="0" distB="0" distL="0" distR="0" wp14:anchorId="072E5C96" wp14:editId="7F863FD6">
            <wp:extent cx="5940425" cy="840232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8402320"/>
                    </a:xfrm>
                    <a:prstGeom prst="rect">
                      <a:avLst/>
                    </a:prstGeom>
                  </pic:spPr>
                </pic:pic>
              </a:graphicData>
            </a:graphic>
          </wp:inline>
        </w:drawing>
      </w:r>
      <w:bookmarkStart w:id="0" w:name="_GoBack"/>
      <w:bookmarkEnd w:id="0"/>
      <w:r w:rsidR="00F32B29" w:rsidRPr="00CC343F">
        <w:rPr>
          <w:b/>
          <w:bCs/>
          <w:caps/>
          <w:color w:val="000000"/>
          <w:sz w:val="28"/>
          <w:szCs w:val="28"/>
          <w:lang w:eastAsia="ar-SA"/>
        </w:rPr>
        <w:br w:type="page"/>
      </w:r>
    </w:p>
    <w:p w:rsidR="00F32B29" w:rsidRDefault="00F32B29" w:rsidP="006A1C1C">
      <w:pPr>
        <w:pStyle w:val="c2"/>
        <w:shd w:val="clear" w:color="auto" w:fill="FFFFFF"/>
        <w:spacing w:before="0" w:after="0"/>
        <w:jc w:val="right"/>
        <w:rPr>
          <w:rStyle w:val="c19"/>
          <w:i/>
          <w:sz w:val="22"/>
          <w:szCs w:val="22"/>
        </w:rPr>
      </w:pPr>
    </w:p>
    <w:p w:rsidR="00F32B29" w:rsidRDefault="00F32B29" w:rsidP="006A1C1C">
      <w:pPr>
        <w:pStyle w:val="c2"/>
        <w:shd w:val="clear" w:color="auto" w:fill="FFFFFF"/>
        <w:spacing w:before="0" w:after="0"/>
        <w:jc w:val="right"/>
        <w:rPr>
          <w:rStyle w:val="c19"/>
          <w:i/>
          <w:sz w:val="22"/>
          <w:szCs w:val="22"/>
        </w:rPr>
      </w:pPr>
    </w:p>
    <w:p w:rsidR="00F32B29" w:rsidRDefault="00F32B29" w:rsidP="00F32B29">
      <w:pPr>
        <w:pStyle w:val="c2"/>
        <w:shd w:val="clear" w:color="auto" w:fill="FFFFFF"/>
        <w:spacing w:before="0" w:after="0"/>
        <w:rPr>
          <w:rStyle w:val="c19"/>
          <w:i/>
          <w:sz w:val="22"/>
          <w:szCs w:val="22"/>
        </w:rPr>
      </w:pPr>
    </w:p>
    <w:p w:rsidR="006A1C1C" w:rsidRPr="006A1C1C" w:rsidRDefault="00F32B29" w:rsidP="00F32B29">
      <w:pPr>
        <w:pStyle w:val="c2"/>
        <w:shd w:val="clear" w:color="auto" w:fill="FFFFFF"/>
        <w:spacing w:before="0" w:after="0"/>
        <w:rPr>
          <w:i/>
          <w:sz w:val="22"/>
          <w:szCs w:val="22"/>
        </w:rPr>
      </w:pPr>
      <w:r>
        <w:rPr>
          <w:rStyle w:val="c19"/>
          <w:i/>
          <w:sz w:val="22"/>
          <w:szCs w:val="22"/>
        </w:rPr>
        <w:t xml:space="preserve">                                                                                                                         </w:t>
      </w:r>
      <w:r w:rsidR="006A1C1C" w:rsidRPr="006A1C1C">
        <w:rPr>
          <w:rStyle w:val="c19"/>
          <w:i/>
          <w:sz w:val="22"/>
          <w:szCs w:val="22"/>
        </w:rPr>
        <w:t>Комочек помяла немножко,</w:t>
      </w:r>
    </w:p>
    <w:p w:rsidR="006A1C1C" w:rsidRPr="006A1C1C" w:rsidRDefault="006A1C1C" w:rsidP="006A1C1C">
      <w:pPr>
        <w:pStyle w:val="c2"/>
        <w:shd w:val="clear" w:color="auto" w:fill="FFFFFF"/>
        <w:spacing w:before="0" w:after="0"/>
        <w:jc w:val="right"/>
        <w:rPr>
          <w:i/>
          <w:sz w:val="22"/>
          <w:szCs w:val="22"/>
        </w:rPr>
      </w:pPr>
      <w:r w:rsidRPr="006A1C1C">
        <w:rPr>
          <w:rStyle w:val="c19"/>
          <w:i/>
          <w:sz w:val="22"/>
          <w:szCs w:val="22"/>
        </w:rPr>
        <w:t>Слеплю ему ручки и ножки,</w:t>
      </w:r>
    </w:p>
    <w:p w:rsidR="006A1C1C" w:rsidRPr="006A1C1C" w:rsidRDefault="006A1C1C" w:rsidP="006A1C1C">
      <w:pPr>
        <w:pStyle w:val="c2"/>
        <w:shd w:val="clear" w:color="auto" w:fill="FFFFFF"/>
        <w:spacing w:before="0" w:after="0"/>
        <w:jc w:val="right"/>
        <w:rPr>
          <w:i/>
          <w:sz w:val="22"/>
          <w:szCs w:val="22"/>
        </w:rPr>
      </w:pPr>
      <w:r w:rsidRPr="006A1C1C">
        <w:rPr>
          <w:rStyle w:val="c19"/>
          <w:i/>
          <w:sz w:val="22"/>
          <w:szCs w:val="22"/>
        </w:rPr>
        <w:t>Слеплю ему ушки и глазки,</w:t>
      </w:r>
    </w:p>
    <w:p w:rsidR="006A1C1C" w:rsidRPr="00D22FBC" w:rsidRDefault="006A1C1C" w:rsidP="00D22FBC">
      <w:pPr>
        <w:pStyle w:val="c2"/>
        <w:shd w:val="clear" w:color="auto" w:fill="FFFFFF"/>
        <w:spacing w:before="0" w:after="0"/>
        <w:jc w:val="right"/>
        <w:rPr>
          <w:i/>
          <w:sz w:val="22"/>
          <w:szCs w:val="22"/>
        </w:rPr>
      </w:pPr>
      <w:r w:rsidRPr="006A1C1C">
        <w:rPr>
          <w:rStyle w:val="c19"/>
          <w:i/>
          <w:sz w:val="22"/>
          <w:szCs w:val="22"/>
        </w:rPr>
        <w:t>И вместе отправимся в сказку!</w:t>
      </w:r>
    </w:p>
    <w:p w:rsidR="006A1C1C" w:rsidRPr="006A1C1C" w:rsidRDefault="006A1C1C" w:rsidP="006A1C1C">
      <w:pPr>
        <w:jc w:val="center"/>
        <w:rPr>
          <w:rFonts w:ascii="Times New Roman" w:hAnsi="Times New Roman"/>
          <w:b/>
          <w:sz w:val="28"/>
          <w:szCs w:val="28"/>
        </w:rPr>
      </w:pPr>
      <w:r w:rsidRPr="006A1C1C">
        <w:rPr>
          <w:rFonts w:ascii="Times New Roman" w:hAnsi="Times New Roman"/>
          <w:b/>
          <w:sz w:val="28"/>
          <w:szCs w:val="28"/>
        </w:rPr>
        <w:t>Пояснительная записка</w:t>
      </w:r>
    </w:p>
    <w:p w:rsidR="006A1C1C" w:rsidRPr="006A1C1C" w:rsidRDefault="006A1C1C" w:rsidP="006A1C1C">
      <w:pPr>
        <w:pStyle w:val="c14"/>
        <w:shd w:val="clear" w:color="auto" w:fill="FFFFFF"/>
        <w:spacing w:before="0" w:after="0" w:line="360" w:lineRule="auto"/>
        <w:ind w:firstLine="709"/>
        <w:jc w:val="both"/>
      </w:pPr>
      <w:r w:rsidRPr="006A1C1C">
        <w:t xml:space="preserve">   Учёными доказано, что развитие логического мышления, связной речи, памяти и внимания тесно связано с развитием мелкой моторики и координации движений пальцев рук. Уровень развития мелкой моторики – один из показателей интеллектуальной готовности к школьному обучению. Движения рук имеют большое значение для овладения письмом. Если скорость движения пальцев замедленна, то нарушается и точность движений. В таких случаях дети стараются избегать ситуаций, в которых чувствуют свою не успешность. Поэтому в дошкольном возрасте важно развивать механизмы, необходимые для овладения письмом, создать условия для накопления ребёнком двигательного и практического опыта, развития навыков ручной умелости. Развитие «ручной умелости» для поступления ребенка в школу способствуют занятия по лепке.</w:t>
      </w:r>
    </w:p>
    <w:p w:rsidR="006A1C1C" w:rsidRPr="006A1C1C" w:rsidRDefault="006A1C1C" w:rsidP="006A1C1C">
      <w:pPr>
        <w:pStyle w:val="c4"/>
        <w:shd w:val="clear" w:color="auto" w:fill="FFFFFF"/>
        <w:spacing w:before="0" w:after="0" w:line="360" w:lineRule="auto"/>
        <w:ind w:firstLine="709"/>
        <w:jc w:val="both"/>
      </w:pPr>
      <w:r w:rsidRPr="006A1C1C">
        <w:t>   Лепка имеет большое значение для обучения и воспитания детей дошкольного возраста. Она способствует развитию зрительного восприятия, памяти, образного мышления, привитию ручных умений и навыков, необходимых для успешного обучения в школе. Лепка так же, как и другие виды изобразительной деятельности, формирует эстетические вкусы, развивает чувство прекрасного, умение понимать прекрасное во всем его многообразии. Лепка как деятельность в большей мере, чем рисование или аппликация, подводит детей к умению ориентироваться в пространстве, к усвоению целого ряд математических представлений.</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Специфику лепки определяет материал. Тесто – это такой материал, который для детской руки более удобен – он мягкий и для ребенка представляет больший интерес, чем пластилин.</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xml:space="preserve">Соленое тесто в последние годы стало очень популярным материалом для лепки.  Поделки из теста - древняя традиция, им находится место и в современном мире, потому что сейчас ценится все экологически чистое и сделанное своими руками. Тесто – материал очень эластичный, легко приобретает форму и изделия из него достаточно долговечны. Работа с ним доставляет удовольствие и радость. Этому виду творчества придумали современное название - “Тестопластика”. </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hAnsi="Times New Roman"/>
          <w:sz w:val="24"/>
          <w:szCs w:val="24"/>
        </w:rPr>
        <w:lastRenderedPageBreak/>
        <w:t xml:space="preserve"> Еще одной специфической чертой </w:t>
      </w:r>
      <w:r w:rsidR="009A62FD" w:rsidRPr="006A1C1C">
        <w:rPr>
          <w:rFonts w:ascii="Times New Roman" w:hAnsi="Times New Roman"/>
          <w:sz w:val="24"/>
          <w:szCs w:val="24"/>
        </w:rPr>
        <w:t>тестопластике является тесная</w:t>
      </w:r>
      <w:r w:rsidRPr="006A1C1C">
        <w:rPr>
          <w:rFonts w:ascii="Times New Roman" w:hAnsi="Times New Roman"/>
          <w:sz w:val="24"/>
          <w:szCs w:val="24"/>
        </w:rPr>
        <w:t xml:space="preserve"> связь с игрой. Объемность выполненной фигурки стимулирует детей к игровым действиям с ней. Такая организация занятий в виде игры углубляет у детей интерес к лепке, расширяет возможность общения со взрослыми и сверстниками.</w:t>
      </w:r>
    </w:p>
    <w:p w:rsidR="006A1C1C" w:rsidRPr="006A1C1C" w:rsidRDefault="006A1C1C" w:rsidP="006A1C1C">
      <w:pPr>
        <w:pStyle w:val="c14"/>
        <w:shd w:val="clear" w:color="auto" w:fill="FFFFFF"/>
        <w:spacing w:before="0" w:after="0" w:line="360" w:lineRule="auto"/>
        <w:ind w:firstLine="709"/>
        <w:jc w:val="both"/>
      </w:pPr>
      <w:r w:rsidRPr="006A1C1C">
        <w:t xml:space="preserve">  Занятия </w:t>
      </w:r>
      <w:r w:rsidR="009A62FD" w:rsidRPr="006A1C1C">
        <w:t>тестопластике</w:t>
      </w:r>
      <w:r w:rsidRPr="006A1C1C">
        <w:t xml:space="preserve"> тесно связаны с  ознакомлением с окружающим, с обучением родному языку, с ознакомлением художественной литературой, с наблюдением за живыми объектами. Создание ребенком даже самых простых скульптур – творческий процесс. А творческое созидание – это проявление продуктивной активности человеческого сознания.</w:t>
      </w:r>
    </w:p>
    <w:p w:rsidR="006A1C1C" w:rsidRPr="006A1C1C" w:rsidRDefault="006A1C1C" w:rsidP="006A1C1C">
      <w:pPr>
        <w:spacing w:after="0" w:line="360" w:lineRule="auto"/>
        <w:ind w:firstLine="709"/>
        <w:jc w:val="both"/>
        <w:rPr>
          <w:rFonts w:ascii="Times New Roman" w:eastAsia="Times New Roman" w:hAnsi="Times New Roman"/>
          <w:b/>
          <w:bCs/>
          <w:sz w:val="24"/>
          <w:szCs w:val="24"/>
          <w:lang w:eastAsia="ru-RU"/>
        </w:rPr>
      </w:pPr>
      <w:r w:rsidRPr="006A1C1C">
        <w:rPr>
          <w:rFonts w:ascii="Times New Roman" w:eastAsia="Times New Roman" w:hAnsi="Times New Roman"/>
          <w:b/>
          <w:bCs/>
          <w:sz w:val="24"/>
          <w:szCs w:val="24"/>
          <w:lang w:eastAsia="ru-RU"/>
        </w:rPr>
        <w:t>Цель программы.</w:t>
      </w:r>
    </w:p>
    <w:p w:rsidR="006A1C1C" w:rsidRPr="006A1C1C" w:rsidRDefault="006A1C1C" w:rsidP="006A1C1C">
      <w:pPr>
        <w:spacing w:after="0" w:line="360" w:lineRule="auto"/>
        <w:ind w:firstLine="709"/>
        <w:jc w:val="both"/>
        <w:rPr>
          <w:rFonts w:ascii="Times New Roman" w:eastAsia="Times New Roman" w:hAnsi="Times New Roman"/>
          <w:b/>
          <w:bCs/>
          <w:sz w:val="24"/>
          <w:szCs w:val="24"/>
          <w:lang w:eastAsia="ru-RU"/>
        </w:rPr>
      </w:pPr>
      <w:r w:rsidRPr="006A1C1C">
        <w:rPr>
          <w:rFonts w:ascii="Times New Roman" w:eastAsia="Times New Roman" w:hAnsi="Times New Roman"/>
          <w:sz w:val="24"/>
          <w:szCs w:val="24"/>
          <w:lang w:eastAsia="ru-RU"/>
        </w:rPr>
        <w:t>Развитие художественных и творческих способностей дошкольников, привитие способности видеть прекрасное в окружающей действительности.</w:t>
      </w:r>
    </w:p>
    <w:p w:rsidR="006A1C1C" w:rsidRPr="006A1C1C" w:rsidRDefault="006A1C1C" w:rsidP="006A1C1C">
      <w:pPr>
        <w:spacing w:after="0" w:line="360" w:lineRule="auto"/>
        <w:ind w:firstLine="709"/>
        <w:jc w:val="both"/>
        <w:rPr>
          <w:rFonts w:ascii="Times New Roman" w:eastAsia="Times New Roman" w:hAnsi="Times New Roman"/>
          <w:b/>
          <w:bCs/>
          <w:sz w:val="24"/>
          <w:szCs w:val="24"/>
          <w:lang w:eastAsia="ru-RU"/>
        </w:rPr>
      </w:pPr>
      <w:r w:rsidRPr="006A1C1C">
        <w:rPr>
          <w:rFonts w:ascii="Times New Roman" w:eastAsia="Times New Roman" w:hAnsi="Times New Roman"/>
          <w:b/>
          <w:bCs/>
          <w:sz w:val="24"/>
          <w:szCs w:val="24"/>
          <w:lang w:eastAsia="ru-RU"/>
        </w:rPr>
        <w:t>Задачи программы.</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b/>
          <w:bCs/>
          <w:sz w:val="24"/>
          <w:szCs w:val="24"/>
          <w:lang w:eastAsia="ru-RU"/>
        </w:rPr>
        <w:t>Обучающие:</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xml:space="preserve">– познакомить воспитанников с историей возникновения </w:t>
      </w:r>
      <w:r w:rsidR="00F3064A">
        <w:rPr>
          <w:rFonts w:ascii="Times New Roman" w:eastAsia="Times New Roman" w:hAnsi="Times New Roman"/>
          <w:sz w:val="24"/>
          <w:szCs w:val="24"/>
          <w:lang w:eastAsia="ru-RU"/>
        </w:rPr>
        <w:t>тестопластики</w:t>
      </w:r>
      <w:r w:rsidRPr="006A1C1C">
        <w:rPr>
          <w:rFonts w:ascii="Times New Roman" w:eastAsia="Times New Roman" w:hAnsi="Times New Roman"/>
          <w:sz w:val="24"/>
          <w:szCs w:val="24"/>
          <w:lang w:eastAsia="ru-RU"/>
        </w:rPr>
        <w:t>, ее возможностями;</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научить детей владеть различными материалами и приспособлениями, необходимыми для изготовления изделий из соленого теста;</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обучить технологии изготовления различных изделий из соленого теста;</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xml:space="preserve">– начать формирование знаний о композиции, основах </w:t>
      </w:r>
      <w:r w:rsidR="009A62FD" w:rsidRPr="006A1C1C">
        <w:rPr>
          <w:rFonts w:ascii="Times New Roman" w:eastAsia="Times New Roman" w:hAnsi="Times New Roman"/>
          <w:sz w:val="24"/>
          <w:szCs w:val="24"/>
          <w:lang w:eastAsia="ru-RU"/>
        </w:rPr>
        <w:t>цветоделения</w:t>
      </w:r>
      <w:r w:rsidRPr="006A1C1C">
        <w:rPr>
          <w:rFonts w:ascii="Times New Roman" w:eastAsia="Times New Roman" w:hAnsi="Times New Roman"/>
          <w:sz w:val="24"/>
          <w:szCs w:val="24"/>
          <w:lang w:eastAsia="ru-RU"/>
        </w:rPr>
        <w:t>, технике рисунка акварелью и гуашью.</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b/>
          <w:bCs/>
          <w:sz w:val="24"/>
          <w:szCs w:val="24"/>
          <w:lang w:eastAsia="ru-RU"/>
        </w:rPr>
        <w:t>Развивающие:</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развивать мелкую моторику рук;</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развивать речь;</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расширять словарный запас;</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расширять кругозор;</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развивать наблюдательность;</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развивать эстетический вкус;</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развивать образное и логическое мышление;</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содействовать развитию творческого воображения, фантазии.</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b/>
          <w:bCs/>
          <w:sz w:val="24"/>
          <w:szCs w:val="24"/>
          <w:lang w:eastAsia="ru-RU"/>
        </w:rPr>
        <w:t>Воспитательные:</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воспитывать трудолюбие, терпение, аккуратность, стремление доводить начатое дело до конца;</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воспитывать у ребенка правильную самооценку, умение общаться со сверстниками и работать в коллективе;</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lastRenderedPageBreak/>
        <w:t>– воспитывать ценностное отношение к человеку, его культуре, труду.</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b/>
          <w:bCs/>
          <w:sz w:val="24"/>
          <w:szCs w:val="24"/>
          <w:lang w:eastAsia="ru-RU"/>
        </w:rPr>
        <w:t>Технические:</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развивать координацию движения рук;</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xml:space="preserve">– научить лепить всей кистью и пальцами, делать мелкие детали пальчиком и </w:t>
      </w:r>
      <w:r w:rsidR="009A62FD" w:rsidRPr="006A1C1C">
        <w:rPr>
          <w:rFonts w:ascii="Times New Roman" w:eastAsia="Times New Roman" w:hAnsi="Times New Roman"/>
          <w:sz w:val="24"/>
          <w:szCs w:val="24"/>
          <w:lang w:eastAsia="ru-RU"/>
        </w:rPr>
        <w:t>прощупыванием</w:t>
      </w:r>
      <w:r w:rsidRPr="006A1C1C">
        <w:rPr>
          <w:rFonts w:ascii="Times New Roman" w:eastAsia="Times New Roman" w:hAnsi="Times New Roman"/>
          <w:sz w:val="24"/>
          <w:szCs w:val="24"/>
          <w:lang w:eastAsia="ru-RU"/>
        </w:rPr>
        <w:t>;</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xml:space="preserve">– использовать в работе различные способы лепки: пластический, конструктивный, комбинированный. А также различные приемы лепки: скатывание, раскатывание, оттягивание, сглаживание, вдавливание, прижимание, </w:t>
      </w:r>
      <w:r w:rsidR="009A62FD" w:rsidRPr="006A1C1C">
        <w:rPr>
          <w:rFonts w:ascii="Times New Roman" w:eastAsia="Times New Roman" w:hAnsi="Times New Roman"/>
          <w:sz w:val="24"/>
          <w:szCs w:val="24"/>
          <w:lang w:eastAsia="ru-RU"/>
        </w:rPr>
        <w:t>промазывание</w:t>
      </w:r>
      <w:r w:rsidRPr="006A1C1C">
        <w:rPr>
          <w:rFonts w:ascii="Times New Roman" w:eastAsia="Times New Roman" w:hAnsi="Times New Roman"/>
          <w:sz w:val="24"/>
          <w:szCs w:val="24"/>
          <w:lang w:eastAsia="ru-RU"/>
        </w:rPr>
        <w:t>.</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b/>
          <w:bCs/>
          <w:sz w:val="24"/>
          <w:szCs w:val="24"/>
          <w:lang w:eastAsia="ru-RU"/>
        </w:rPr>
        <w:t>Социальные:</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создать благоприятную атмосферу для неформального общения детей, увлеченных общим делом;</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помочь ребенку найти друзей и реализоваться не только в творчестве, но и в общении со сверстниками, педагогами, родителями;</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научить детей интересно организовывать досуг, ориентировать их на дальнейшее познание и творчество в жизни.</w:t>
      </w:r>
    </w:p>
    <w:p w:rsidR="006A1C1C" w:rsidRPr="006A1C1C" w:rsidRDefault="006A1C1C" w:rsidP="006A1C1C">
      <w:pPr>
        <w:spacing w:after="0" w:line="360" w:lineRule="auto"/>
        <w:ind w:firstLine="709"/>
        <w:jc w:val="both"/>
        <w:rPr>
          <w:rFonts w:ascii="Times New Roman" w:eastAsia="Times New Roman" w:hAnsi="Times New Roman"/>
          <w:b/>
          <w:bCs/>
          <w:sz w:val="24"/>
          <w:szCs w:val="24"/>
          <w:lang w:eastAsia="ru-RU"/>
        </w:rPr>
      </w:pPr>
      <w:r w:rsidRPr="006A1C1C">
        <w:rPr>
          <w:rFonts w:ascii="Times New Roman" w:eastAsia="Times New Roman" w:hAnsi="Times New Roman"/>
          <w:b/>
          <w:bCs/>
          <w:sz w:val="24"/>
          <w:szCs w:val="24"/>
          <w:lang w:eastAsia="ru-RU"/>
        </w:rPr>
        <w:t>Ожидаемые результаты обучения.</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b/>
          <w:bCs/>
          <w:sz w:val="24"/>
          <w:szCs w:val="24"/>
          <w:lang w:eastAsia="ru-RU"/>
        </w:rPr>
        <w:t>должны знать:</w:t>
      </w:r>
    </w:p>
    <w:p w:rsidR="006A1C1C" w:rsidRPr="006A1C1C" w:rsidRDefault="009A62FD" w:rsidP="006A1C1C">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6A1C1C" w:rsidRPr="006A1C1C">
        <w:rPr>
          <w:rFonts w:ascii="Times New Roman" w:eastAsia="Times New Roman" w:hAnsi="Times New Roman"/>
          <w:sz w:val="24"/>
          <w:szCs w:val="24"/>
          <w:lang w:eastAsia="ru-RU"/>
        </w:rPr>
        <w:t>историю возникновения традиции изготавливать предметы из соленого теста;</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w:t>
      </w:r>
      <w:r w:rsidR="009A62FD" w:rsidRPr="006A1C1C">
        <w:rPr>
          <w:rFonts w:ascii="Times New Roman" w:eastAsia="Times New Roman" w:hAnsi="Times New Roman"/>
          <w:sz w:val="24"/>
          <w:szCs w:val="24"/>
          <w:lang w:eastAsia="ru-RU"/>
        </w:rPr>
        <w:t>приемы лепки</w:t>
      </w:r>
      <w:r w:rsidRPr="006A1C1C">
        <w:rPr>
          <w:rFonts w:ascii="Times New Roman" w:eastAsia="Times New Roman" w:hAnsi="Times New Roman"/>
          <w:sz w:val="24"/>
          <w:szCs w:val="24"/>
          <w:lang w:eastAsia="ru-RU"/>
        </w:rPr>
        <w:t>: скатывание прямыми и круговыми движениями; расплющивание, соединение, защипывание, оттягивание, сглаживание, присоединение, прижимание;</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инструменты и приспособления для лепки;</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правила техники безопасности при работе с инструментами и красками;</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правила оборудования рабочего места;</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правила высушивания, раскрашивания, хранения изделий из соленого теста;</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понятие теплого и холодного цвета;</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b/>
          <w:bCs/>
          <w:sz w:val="24"/>
          <w:szCs w:val="24"/>
          <w:lang w:eastAsia="ru-RU"/>
        </w:rPr>
        <w:t>должны уметь:</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отламывать от большого куска теста небольшие кусочки;</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скатывать куски теста круговыми движениями рук в шарики;</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раскатывать куски теста прямыми движениями рук в столбики, колбаски;</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последовательно и правильно соединять элементы при изготовлении законченной работы;</w:t>
      </w:r>
    </w:p>
    <w:p w:rsidR="006A1C1C" w:rsidRPr="006A1C1C" w:rsidRDefault="009A62FD" w:rsidP="006A1C1C">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6A1C1C" w:rsidRPr="006A1C1C">
        <w:rPr>
          <w:rFonts w:ascii="Times New Roman" w:eastAsia="Times New Roman" w:hAnsi="Times New Roman"/>
          <w:sz w:val="24"/>
          <w:szCs w:val="24"/>
          <w:lang w:eastAsia="ru-RU"/>
        </w:rPr>
        <w:t>пользоваться инструментами и приспособлениями, необходимыми при изготовлении изделий из соленого теста;</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соблюдать технику безопасности;</w:t>
      </w:r>
    </w:p>
    <w:p w:rsidR="006A1C1C" w:rsidRPr="006A1C1C" w:rsidRDefault="006A1C1C" w:rsidP="006A1C1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t>– оценивать свою работу и работы своих товарищей;</w:t>
      </w:r>
    </w:p>
    <w:p w:rsidR="009A62FD" w:rsidRPr="00D22FBC" w:rsidRDefault="006A1C1C" w:rsidP="00D22FBC">
      <w:pPr>
        <w:spacing w:after="0" w:line="360" w:lineRule="auto"/>
        <w:ind w:firstLine="709"/>
        <w:jc w:val="both"/>
        <w:rPr>
          <w:rFonts w:ascii="Times New Roman" w:eastAsia="Times New Roman" w:hAnsi="Times New Roman"/>
          <w:sz w:val="24"/>
          <w:szCs w:val="24"/>
          <w:lang w:eastAsia="ru-RU"/>
        </w:rPr>
      </w:pPr>
      <w:r w:rsidRPr="006A1C1C">
        <w:rPr>
          <w:rFonts w:ascii="Times New Roman" w:eastAsia="Times New Roman" w:hAnsi="Times New Roman"/>
          <w:sz w:val="24"/>
          <w:szCs w:val="24"/>
          <w:lang w:eastAsia="ru-RU"/>
        </w:rPr>
        <w:lastRenderedPageBreak/>
        <w:t>– работать в коллективе.</w:t>
      </w:r>
    </w:p>
    <w:p w:rsidR="006A1C1C" w:rsidRPr="009A62FD" w:rsidRDefault="009A62FD" w:rsidP="009A62FD">
      <w:pPr>
        <w:spacing w:after="0" w:line="360" w:lineRule="auto"/>
        <w:ind w:firstLine="709"/>
        <w:jc w:val="center"/>
        <w:rPr>
          <w:rFonts w:ascii="Times New Roman" w:eastAsia="Times New Roman" w:hAnsi="Times New Roman"/>
          <w:sz w:val="24"/>
          <w:szCs w:val="24"/>
          <w:lang w:eastAsia="ru-RU"/>
        </w:rPr>
      </w:pPr>
      <w:r w:rsidRPr="009A62FD">
        <w:rPr>
          <w:rFonts w:ascii="Times New Roman" w:eastAsia="Times New Roman" w:hAnsi="Times New Roman"/>
          <w:b/>
          <w:bCs/>
          <w:sz w:val="24"/>
          <w:szCs w:val="24"/>
          <w:lang w:eastAsia="ru-RU"/>
        </w:rPr>
        <w:t>ПРИНЦИПЫ ПОСТРОЕНИЯ ПРОГРАММЫ</w:t>
      </w:r>
      <w:r w:rsidR="006A1C1C" w:rsidRPr="009A62FD">
        <w:rPr>
          <w:rFonts w:ascii="Times New Roman" w:eastAsia="Times New Roman" w:hAnsi="Times New Roman"/>
          <w:b/>
          <w:bCs/>
          <w:sz w:val="24"/>
          <w:szCs w:val="24"/>
          <w:lang w:eastAsia="ru-RU"/>
        </w:rPr>
        <w:t>:</w:t>
      </w:r>
    </w:p>
    <w:p w:rsidR="006A1C1C" w:rsidRPr="009A62FD" w:rsidRDefault="006A1C1C" w:rsidP="009A62FD">
      <w:pPr>
        <w:numPr>
          <w:ilvl w:val="0"/>
          <w:numId w:val="2"/>
        </w:numPr>
        <w:spacing w:after="0" w:line="360" w:lineRule="auto"/>
        <w:ind w:left="0" w:firstLine="709"/>
        <w:jc w:val="both"/>
        <w:rPr>
          <w:rFonts w:ascii="Times New Roman" w:eastAsia="Times New Roman" w:hAnsi="Times New Roman"/>
          <w:sz w:val="24"/>
          <w:szCs w:val="24"/>
          <w:lang w:eastAsia="ru-RU"/>
        </w:rPr>
      </w:pPr>
      <w:r w:rsidRPr="009A62FD">
        <w:rPr>
          <w:rFonts w:ascii="Times New Roman" w:eastAsia="Times New Roman" w:hAnsi="Times New Roman"/>
          <w:sz w:val="24"/>
          <w:szCs w:val="24"/>
          <w:lang w:eastAsia="ru-RU"/>
        </w:rPr>
        <w:t>От простого к сложному.</w:t>
      </w:r>
    </w:p>
    <w:p w:rsidR="006A1C1C" w:rsidRPr="009A62FD" w:rsidRDefault="006A1C1C" w:rsidP="009A62FD">
      <w:pPr>
        <w:pStyle w:val="a8"/>
        <w:numPr>
          <w:ilvl w:val="0"/>
          <w:numId w:val="2"/>
        </w:numPr>
        <w:spacing w:after="0" w:line="360" w:lineRule="auto"/>
        <w:ind w:left="0" w:firstLine="709"/>
        <w:jc w:val="both"/>
        <w:rPr>
          <w:rFonts w:ascii="Times New Roman" w:hAnsi="Times New Roman"/>
          <w:sz w:val="24"/>
          <w:szCs w:val="24"/>
        </w:rPr>
      </w:pPr>
      <w:r w:rsidRPr="009A62FD">
        <w:rPr>
          <w:rFonts w:ascii="Times New Roman" w:hAnsi="Times New Roman"/>
          <w:sz w:val="24"/>
          <w:szCs w:val="24"/>
        </w:rPr>
        <w:t>Принцип взаимосвязи продуктивной деятельности с другими видами детской активности.</w:t>
      </w:r>
    </w:p>
    <w:p w:rsidR="006A1C1C" w:rsidRPr="009A62FD" w:rsidRDefault="006A1C1C" w:rsidP="009A62FD">
      <w:pPr>
        <w:pStyle w:val="a8"/>
        <w:numPr>
          <w:ilvl w:val="0"/>
          <w:numId w:val="2"/>
        </w:numPr>
        <w:spacing w:after="0" w:line="360" w:lineRule="auto"/>
        <w:ind w:left="0" w:firstLine="709"/>
        <w:jc w:val="both"/>
        <w:rPr>
          <w:rFonts w:ascii="Times New Roman" w:hAnsi="Times New Roman"/>
          <w:sz w:val="24"/>
          <w:szCs w:val="24"/>
        </w:rPr>
      </w:pPr>
      <w:r w:rsidRPr="009A62FD">
        <w:rPr>
          <w:rFonts w:ascii="Times New Roman" w:eastAsia="Times New Roman" w:hAnsi="Times New Roman"/>
          <w:sz w:val="24"/>
          <w:szCs w:val="24"/>
          <w:lang w:eastAsia="ru-RU"/>
        </w:rPr>
        <w:t>Научность и Доступность.</w:t>
      </w:r>
    </w:p>
    <w:p w:rsidR="006A1C1C" w:rsidRPr="009A62FD" w:rsidRDefault="006A1C1C" w:rsidP="009A62FD">
      <w:pPr>
        <w:numPr>
          <w:ilvl w:val="0"/>
          <w:numId w:val="2"/>
        </w:numPr>
        <w:spacing w:after="0" w:line="360" w:lineRule="auto"/>
        <w:ind w:left="0" w:firstLine="709"/>
        <w:jc w:val="both"/>
        <w:rPr>
          <w:rFonts w:ascii="Times New Roman" w:eastAsia="Times New Roman" w:hAnsi="Times New Roman"/>
          <w:sz w:val="24"/>
          <w:szCs w:val="24"/>
          <w:lang w:eastAsia="ru-RU"/>
        </w:rPr>
      </w:pPr>
      <w:r w:rsidRPr="009A62FD">
        <w:rPr>
          <w:rFonts w:ascii="Times New Roman" w:eastAsia="Times New Roman" w:hAnsi="Times New Roman"/>
          <w:sz w:val="24"/>
          <w:szCs w:val="24"/>
          <w:lang w:eastAsia="ru-RU"/>
        </w:rPr>
        <w:t>Системность знаний.</w:t>
      </w:r>
    </w:p>
    <w:p w:rsidR="006A1C1C" w:rsidRPr="009A62FD" w:rsidRDefault="006A1C1C" w:rsidP="009A62FD">
      <w:pPr>
        <w:pStyle w:val="a8"/>
        <w:numPr>
          <w:ilvl w:val="0"/>
          <w:numId w:val="2"/>
        </w:numPr>
        <w:spacing w:after="0" w:line="360" w:lineRule="auto"/>
        <w:ind w:left="0" w:firstLine="709"/>
        <w:jc w:val="both"/>
        <w:rPr>
          <w:rFonts w:ascii="Times New Roman" w:hAnsi="Times New Roman"/>
          <w:sz w:val="24"/>
          <w:szCs w:val="24"/>
        </w:rPr>
      </w:pPr>
      <w:r w:rsidRPr="009A62FD">
        <w:rPr>
          <w:rFonts w:ascii="Times New Roman" w:hAnsi="Times New Roman"/>
          <w:sz w:val="24"/>
          <w:szCs w:val="24"/>
        </w:rPr>
        <w:t>Цикличности: построение содержания программы с постепенным усложнением от возраста к возрасту.</w:t>
      </w:r>
    </w:p>
    <w:p w:rsidR="006A1C1C" w:rsidRPr="009A62FD" w:rsidRDefault="006A1C1C" w:rsidP="009A62FD">
      <w:pPr>
        <w:pStyle w:val="a8"/>
        <w:numPr>
          <w:ilvl w:val="0"/>
          <w:numId w:val="2"/>
        </w:numPr>
        <w:spacing w:after="0" w:line="360" w:lineRule="auto"/>
        <w:ind w:left="0" w:firstLine="709"/>
        <w:jc w:val="both"/>
        <w:rPr>
          <w:rFonts w:ascii="Times New Roman" w:hAnsi="Times New Roman"/>
          <w:sz w:val="24"/>
          <w:szCs w:val="24"/>
        </w:rPr>
      </w:pPr>
      <w:r w:rsidRPr="009A62FD">
        <w:rPr>
          <w:rFonts w:ascii="Times New Roman" w:eastAsia="Times New Roman" w:hAnsi="Times New Roman"/>
          <w:sz w:val="24"/>
          <w:szCs w:val="24"/>
          <w:lang w:eastAsia="ru-RU"/>
        </w:rPr>
        <w:t>Всесторонность, гармоничность   в содержании знаний, умений, навыков.</w:t>
      </w:r>
    </w:p>
    <w:p w:rsidR="006A1C1C" w:rsidRPr="009A62FD" w:rsidRDefault="006A1C1C" w:rsidP="009A62FD">
      <w:pPr>
        <w:numPr>
          <w:ilvl w:val="0"/>
          <w:numId w:val="2"/>
        </w:numPr>
        <w:spacing w:after="0" w:line="360" w:lineRule="auto"/>
        <w:ind w:left="0" w:firstLine="709"/>
        <w:jc w:val="both"/>
        <w:rPr>
          <w:rFonts w:ascii="Times New Roman" w:eastAsia="Times New Roman" w:hAnsi="Times New Roman"/>
          <w:sz w:val="24"/>
          <w:szCs w:val="24"/>
          <w:lang w:eastAsia="ru-RU"/>
        </w:rPr>
      </w:pPr>
      <w:r w:rsidRPr="009A62FD">
        <w:rPr>
          <w:rFonts w:ascii="Times New Roman" w:eastAsia="Times New Roman" w:hAnsi="Times New Roman"/>
          <w:sz w:val="24"/>
          <w:szCs w:val="24"/>
          <w:lang w:eastAsia="ru-RU"/>
        </w:rPr>
        <w:t xml:space="preserve">Активность </w:t>
      </w:r>
      <w:r w:rsidR="009A62FD" w:rsidRPr="009A62FD">
        <w:rPr>
          <w:rFonts w:ascii="Times New Roman" w:eastAsia="Times New Roman" w:hAnsi="Times New Roman"/>
          <w:sz w:val="24"/>
          <w:szCs w:val="24"/>
          <w:lang w:eastAsia="ru-RU"/>
        </w:rPr>
        <w:t>и самостоятельность</w:t>
      </w:r>
      <w:r w:rsidRPr="009A62FD">
        <w:rPr>
          <w:rFonts w:ascii="Times New Roman" w:eastAsia="Times New Roman" w:hAnsi="Times New Roman"/>
          <w:sz w:val="24"/>
          <w:szCs w:val="24"/>
          <w:lang w:eastAsia="ru-RU"/>
        </w:rPr>
        <w:t>.</w:t>
      </w:r>
    </w:p>
    <w:p w:rsidR="006A1C1C" w:rsidRPr="009A62FD" w:rsidRDefault="006A1C1C" w:rsidP="009A62FD">
      <w:pPr>
        <w:spacing w:after="0" w:line="360" w:lineRule="auto"/>
        <w:ind w:firstLine="709"/>
        <w:jc w:val="both"/>
        <w:rPr>
          <w:rFonts w:ascii="Times New Roman" w:hAnsi="Times New Roman"/>
          <w:b/>
          <w:sz w:val="24"/>
          <w:szCs w:val="24"/>
        </w:rPr>
      </w:pPr>
      <w:r w:rsidRPr="009A62FD">
        <w:rPr>
          <w:rFonts w:ascii="Times New Roman" w:hAnsi="Times New Roman"/>
          <w:b/>
          <w:sz w:val="24"/>
          <w:szCs w:val="24"/>
        </w:rPr>
        <w:t>Технологии:</w:t>
      </w:r>
    </w:p>
    <w:p w:rsidR="006A1C1C" w:rsidRPr="009A62FD" w:rsidRDefault="006A1C1C" w:rsidP="009A62FD">
      <w:pPr>
        <w:numPr>
          <w:ilvl w:val="0"/>
          <w:numId w:val="3"/>
        </w:numPr>
        <w:spacing w:after="0" w:line="360" w:lineRule="auto"/>
        <w:ind w:left="0" w:firstLine="709"/>
        <w:jc w:val="both"/>
        <w:rPr>
          <w:rFonts w:ascii="Times New Roman" w:hAnsi="Times New Roman"/>
          <w:sz w:val="24"/>
          <w:szCs w:val="24"/>
        </w:rPr>
      </w:pPr>
      <w:r w:rsidRPr="009A62FD">
        <w:rPr>
          <w:rFonts w:ascii="Times New Roman" w:hAnsi="Times New Roman"/>
          <w:sz w:val="24"/>
          <w:szCs w:val="24"/>
        </w:rPr>
        <w:t>Игровое обучение</w:t>
      </w:r>
    </w:p>
    <w:p w:rsidR="006A1C1C" w:rsidRPr="009A62FD" w:rsidRDefault="006A1C1C" w:rsidP="009A62FD">
      <w:pPr>
        <w:numPr>
          <w:ilvl w:val="0"/>
          <w:numId w:val="3"/>
        </w:numPr>
        <w:spacing w:after="0" w:line="360" w:lineRule="auto"/>
        <w:ind w:left="0" w:firstLine="709"/>
        <w:jc w:val="both"/>
        <w:rPr>
          <w:rFonts w:ascii="Times New Roman" w:hAnsi="Times New Roman"/>
          <w:sz w:val="24"/>
          <w:szCs w:val="24"/>
        </w:rPr>
      </w:pPr>
      <w:r w:rsidRPr="009A62FD">
        <w:rPr>
          <w:rFonts w:ascii="Times New Roman" w:hAnsi="Times New Roman"/>
          <w:sz w:val="24"/>
          <w:szCs w:val="24"/>
        </w:rPr>
        <w:t>Принцип индивидуального подхода.</w:t>
      </w:r>
    </w:p>
    <w:p w:rsidR="006A1C1C" w:rsidRPr="009A62FD" w:rsidRDefault="006A1C1C" w:rsidP="009A62FD">
      <w:pPr>
        <w:spacing w:after="0" w:line="360" w:lineRule="auto"/>
        <w:ind w:firstLine="709"/>
        <w:jc w:val="both"/>
        <w:rPr>
          <w:rFonts w:ascii="Times New Roman" w:hAnsi="Times New Roman"/>
          <w:sz w:val="24"/>
          <w:szCs w:val="24"/>
        </w:rPr>
      </w:pPr>
    </w:p>
    <w:p w:rsidR="006A1C1C" w:rsidRPr="009A62FD" w:rsidRDefault="006A1C1C" w:rsidP="009A62FD">
      <w:pPr>
        <w:spacing w:after="0" w:line="360" w:lineRule="auto"/>
        <w:ind w:firstLine="709"/>
        <w:jc w:val="both"/>
        <w:rPr>
          <w:rFonts w:ascii="Times New Roman" w:hAnsi="Times New Roman"/>
          <w:b/>
          <w:sz w:val="24"/>
          <w:szCs w:val="24"/>
        </w:rPr>
      </w:pPr>
      <w:r w:rsidRPr="009A62FD">
        <w:rPr>
          <w:rFonts w:ascii="Times New Roman" w:hAnsi="Times New Roman"/>
          <w:b/>
          <w:sz w:val="24"/>
          <w:szCs w:val="24"/>
        </w:rPr>
        <w:t>Методы:</w:t>
      </w:r>
    </w:p>
    <w:p w:rsidR="006A1C1C" w:rsidRPr="009A62FD" w:rsidRDefault="006A1C1C" w:rsidP="009A62FD">
      <w:pPr>
        <w:numPr>
          <w:ilvl w:val="0"/>
          <w:numId w:val="4"/>
        </w:numPr>
        <w:spacing w:after="0" w:line="360" w:lineRule="auto"/>
        <w:ind w:left="0" w:firstLine="709"/>
        <w:jc w:val="both"/>
        <w:rPr>
          <w:rFonts w:ascii="Times New Roman" w:hAnsi="Times New Roman"/>
          <w:sz w:val="24"/>
          <w:szCs w:val="24"/>
        </w:rPr>
      </w:pPr>
      <w:r w:rsidRPr="009A62FD">
        <w:rPr>
          <w:rFonts w:ascii="Times New Roman" w:hAnsi="Times New Roman"/>
          <w:sz w:val="24"/>
          <w:szCs w:val="24"/>
        </w:rPr>
        <w:t>Наглядный (показ, образцы поделок, иллюстрации);</w:t>
      </w:r>
    </w:p>
    <w:p w:rsidR="006A1C1C" w:rsidRPr="009A62FD" w:rsidRDefault="006A1C1C" w:rsidP="009A62FD">
      <w:pPr>
        <w:numPr>
          <w:ilvl w:val="0"/>
          <w:numId w:val="4"/>
        </w:numPr>
        <w:spacing w:after="0" w:line="360" w:lineRule="auto"/>
        <w:ind w:left="0" w:firstLine="709"/>
        <w:jc w:val="both"/>
        <w:rPr>
          <w:rFonts w:ascii="Times New Roman" w:hAnsi="Times New Roman"/>
          <w:sz w:val="24"/>
          <w:szCs w:val="24"/>
        </w:rPr>
      </w:pPr>
      <w:r w:rsidRPr="009A62FD">
        <w:rPr>
          <w:rFonts w:ascii="Times New Roman" w:hAnsi="Times New Roman"/>
          <w:sz w:val="24"/>
          <w:szCs w:val="24"/>
        </w:rPr>
        <w:t xml:space="preserve">Словесный (беседа, пояснение, вопросы, художественное слово) </w:t>
      </w:r>
    </w:p>
    <w:p w:rsidR="006A1C1C" w:rsidRPr="009A62FD" w:rsidRDefault="006A1C1C" w:rsidP="009A62FD">
      <w:pPr>
        <w:numPr>
          <w:ilvl w:val="0"/>
          <w:numId w:val="4"/>
        </w:numPr>
        <w:spacing w:after="0" w:line="360" w:lineRule="auto"/>
        <w:ind w:left="0" w:firstLine="709"/>
        <w:jc w:val="both"/>
        <w:rPr>
          <w:rFonts w:ascii="Times New Roman" w:hAnsi="Times New Roman"/>
          <w:sz w:val="24"/>
          <w:szCs w:val="24"/>
        </w:rPr>
      </w:pPr>
      <w:r w:rsidRPr="009A62FD">
        <w:rPr>
          <w:rFonts w:ascii="Times New Roman" w:hAnsi="Times New Roman"/>
          <w:sz w:val="24"/>
          <w:szCs w:val="24"/>
        </w:rPr>
        <w:t>Практический</w:t>
      </w:r>
    </w:p>
    <w:p w:rsidR="006A1C1C" w:rsidRPr="006A1C1C" w:rsidRDefault="006A1C1C" w:rsidP="006A1C1C">
      <w:pPr>
        <w:tabs>
          <w:tab w:val="left" w:pos="4140"/>
        </w:tabs>
        <w:rPr>
          <w:rFonts w:ascii="Times New Roman" w:hAnsi="Times New Roman"/>
          <w:b/>
          <w:sz w:val="28"/>
          <w:szCs w:val="28"/>
        </w:rPr>
      </w:pPr>
    </w:p>
    <w:p w:rsidR="006A1C1C" w:rsidRDefault="006A1C1C" w:rsidP="009A62FD">
      <w:pPr>
        <w:spacing w:after="0" w:line="360" w:lineRule="auto"/>
        <w:ind w:firstLine="709"/>
        <w:jc w:val="both"/>
        <w:rPr>
          <w:rFonts w:ascii="Times New Roman" w:hAnsi="Times New Roman"/>
          <w:b/>
          <w:sz w:val="24"/>
          <w:szCs w:val="24"/>
        </w:rPr>
      </w:pPr>
    </w:p>
    <w:p w:rsidR="009A62FD" w:rsidRDefault="009A62FD" w:rsidP="009A62FD">
      <w:pPr>
        <w:spacing w:after="0" w:line="360" w:lineRule="auto"/>
        <w:ind w:firstLine="709"/>
        <w:jc w:val="both"/>
        <w:rPr>
          <w:rFonts w:ascii="Times New Roman" w:hAnsi="Times New Roman"/>
          <w:b/>
          <w:sz w:val="24"/>
          <w:szCs w:val="24"/>
        </w:rPr>
      </w:pPr>
    </w:p>
    <w:p w:rsidR="009A62FD" w:rsidRDefault="009A62FD" w:rsidP="009A62FD">
      <w:pPr>
        <w:spacing w:after="0" w:line="360" w:lineRule="auto"/>
        <w:ind w:firstLine="709"/>
        <w:jc w:val="both"/>
        <w:rPr>
          <w:rFonts w:ascii="Times New Roman" w:hAnsi="Times New Roman"/>
          <w:b/>
          <w:sz w:val="24"/>
          <w:szCs w:val="24"/>
        </w:rPr>
      </w:pPr>
    </w:p>
    <w:p w:rsidR="009A62FD" w:rsidRDefault="009A62FD" w:rsidP="009A62FD">
      <w:pPr>
        <w:spacing w:after="0" w:line="360" w:lineRule="auto"/>
        <w:ind w:firstLine="709"/>
        <w:jc w:val="both"/>
        <w:rPr>
          <w:rFonts w:ascii="Times New Roman" w:hAnsi="Times New Roman"/>
          <w:b/>
          <w:sz w:val="24"/>
          <w:szCs w:val="24"/>
        </w:rPr>
      </w:pPr>
    </w:p>
    <w:p w:rsidR="009A62FD" w:rsidRDefault="009A62FD" w:rsidP="009A62FD">
      <w:pPr>
        <w:spacing w:after="0" w:line="360" w:lineRule="auto"/>
        <w:ind w:firstLine="709"/>
        <w:jc w:val="both"/>
        <w:rPr>
          <w:rFonts w:ascii="Times New Roman" w:hAnsi="Times New Roman"/>
          <w:b/>
          <w:sz w:val="24"/>
          <w:szCs w:val="24"/>
        </w:rPr>
      </w:pPr>
    </w:p>
    <w:p w:rsidR="009A62FD" w:rsidRDefault="009A62FD" w:rsidP="009A62FD">
      <w:pPr>
        <w:spacing w:after="0" w:line="360" w:lineRule="auto"/>
        <w:ind w:firstLine="709"/>
        <w:jc w:val="both"/>
        <w:rPr>
          <w:rFonts w:ascii="Times New Roman" w:hAnsi="Times New Roman"/>
          <w:b/>
          <w:sz w:val="24"/>
          <w:szCs w:val="24"/>
        </w:rPr>
      </w:pPr>
    </w:p>
    <w:p w:rsidR="009A62FD" w:rsidRDefault="009A62FD" w:rsidP="009A62FD">
      <w:pPr>
        <w:spacing w:after="0" w:line="360" w:lineRule="auto"/>
        <w:ind w:firstLine="709"/>
        <w:jc w:val="both"/>
        <w:rPr>
          <w:rFonts w:ascii="Times New Roman" w:hAnsi="Times New Roman"/>
          <w:b/>
          <w:sz w:val="24"/>
          <w:szCs w:val="24"/>
        </w:rPr>
      </w:pPr>
    </w:p>
    <w:p w:rsidR="009A62FD" w:rsidRDefault="009A62FD" w:rsidP="00D22FBC">
      <w:pPr>
        <w:spacing w:after="0" w:line="360" w:lineRule="auto"/>
        <w:jc w:val="both"/>
        <w:rPr>
          <w:rFonts w:ascii="Times New Roman" w:hAnsi="Times New Roman"/>
          <w:b/>
          <w:sz w:val="24"/>
          <w:szCs w:val="24"/>
        </w:rPr>
      </w:pPr>
    </w:p>
    <w:p w:rsidR="00DF47AC" w:rsidRDefault="00DF47AC" w:rsidP="00D22FBC">
      <w:pPr>
        <w:spacing w:after="0" w:line="360" w:lineRule="auto"/>
        <w:jc w:val="both"/>
        <w:rPr>
          <w:rFonts w:ascii="Times New Roman" w:hAnsi="Times New Roman"/>
          <w:b/>
          <w:sz w:val="24"/>
          <w:szCs w:val="24"/>
        </w:rPr>
      </w:pPr>
    </w:p>
    <w:p w:rsidR="009A62FD" w:rsidRPr="009A62FD" w:rsidRDefault="009A62FD" w:rsidP="009A62FD">
      <w:pPr>
        <w:spacing w:after="0" w:line="360" w:lineRule="auto"/>
        <w:ind w:firstLine="709"/>
        <w:jc w:val="both"/>
        <w:rPr>
          <w:rFonts w:ascii="Times New Roman" w:hAnsi="Times New Roman"/>
          <w:sz w:val="24"/>
          <w:szCs w:val="24"/>
        </w:rPr>
      </w:pPr>
    </w:p>
    <w:p w:rsidR="00F32B29" w:rsidRDefault="00F32B29" w:rsidP="009A62FD">
      <w:pPr>
        <w:spacing w:after="0" w:line="360" w:lineRule="auto"/>
        <w:ind w:firstLine="709"/>
        <w:jc w:val="both"/>
        <w:rPr>
          <w:rFonts w:ascii="Times New Roman" w:hAnsi="Times New Roman"/>
          <w:b/>
          <w:sz w:val="24"/>
          <w:szCs w:val="24"/>
        </w:rPr>
      </w:pPr>
    </w:p>
    <w:p w:rsidR="00F32B29" w:rsidRDefault="00F32B29" w:rsidP="009A62FD">
      <w:pPr>
        <w:spacing w:after="0" w:line="360" w:lineRule="auto"/>
        <w:ind w:firstLine="709"/>
        <w:jc w:val="both"/>
        <w:rPr>
          <w:rFonts w:ascii="Times New Roman" w:hAnsi="Times New Roman"/>
          <w:b/>
          <w:sz w:val="24"/>
          <w:szCs w:val="24"/>
        </w:rPr>
      </w:pPr>
    </w:p>
    <w:p w:rsidR="00F32B29" w:rsidRDefault="00F32B29" w:rsidP="009A62FD">
      <w:pPr>
        <w:spacing w:after="0" w:line="360" w:lineRule="auto"/>
        <w:ind w:firstLine="709"/>
        <w:jc w:val="both"/>
        <w:rPr>
          <w:rFonts w:ascii="Times New Roman" w:hAnsi="Times New Roman"/>
          <w:b/>
          <w:sz w:val="24"/>
          <w:szCs w:val="24"/>
        </w:rPr>
      </w:pPr>
    </w:p>
    <w:p w:rsidR="00F32B29" w:rsidRDefault="00F32B29" w:rsidP="009A62FD">
      <w:pPr>
        <w:spacing w:after="0" w:line="360" w:lineRule="auto"/>
        <w:ind w:firstLine="709"/>
        <w:jc w:val="both"/>
        <w:rPr>
          <w:rFonts w:ascii="Times New Roman" w:hAnsi="Times New Roman"/>
          <w:b/>
          <w:sz w:val="24"/>
          <w:szCs w:val="24"/>
        </w:rPr>
      </w:pPr>
    </w:p>
    <w:p w:rsidR="006A1C1C" w:rsidRPr="009A62FD" w:rsidRDefault="006A1C1C" w:rsidP="009A62FD">
      <w:pPr>
        <w:spacing w:after="0" w:line="360" w:lineRule="auto"/>
        <w:ind w:firstLine="709"/>
        <w:jc w:val="both"/>
        <w:rPr>
          <w:rFonts w:ascii="Times New Roman" w:hAnsi="Times New Roman"/>
          <w:b/>
          <w:sz w:val="24"/>
          <w:szCs w:val="24"/>
        </w:rPr>
      </w:pPr>
      <w:r w:rsidRPr="009A62FD">
        <w:rPr>
          <w:rFonts w:ascii="Times New Roman" w:hAnsi="Times New Roman"/>
          <w:b/>
          <w:sz w:val="24"/>
          <w:szCs w:val="24"/>
        </w:rPr>
        <w:lastRenderedPageBreak/>
        <w:t> «ПУТЕШЕСТВИЕ В СТРАНУ ТЕСТОПЛАНДИЮ»</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(1–й год обучения)</w:t>
      </w:r>
    </w:p>
    <w:p w:rsidR="006A1C1C" w:rsidRPr="009A62FD" w:rsidRDefault="006A1C1C" w:rsidP="009A62FD">
      <w:pPr>
        <w:spacing w:after="0" w:line="360" w:lineRule="auto"/>
        <w:ind w:firstLine="709"/>
        <w:jc w:val="both"/>
        <w:rPr>
          <w:rFonts w:ascii="Times New Roman" w:hAnsi="Times New Roman"/>
          <w:sz w:val="24"/>
          <w:szCs w:val="24"/>
        </w:rPr>
      </w:pPr>
    </w:p>
    <w:tbl>
      <w:tblPr>
        <w:tblW w:w="5000" w:type="pct"/>
        <w:tblCellSpacing w:w="0" w:type="dxa"/>
        <w:tblLayout w:type="fixed"/>
        <w:tblCellMar>
          <w:left w:w="0" w:type="dxa"/>
          <w:right w:w="0" w:type="dxa"/>
        </w:tblCellMar>
        <w:tblLook w:val="04A0" w:firstRow="1" w:lastRow="0" w:firstColumn="1" w:lastColumn="0" w:noHBand="0" w:noVBand="1"/>
      </w:tblPr>
      <w:tblGrid>
        <w:gridCol w:w="1887"/>
        <w:gridCol w:w="730"/>
        <w:gridCol w:w="2043"/>
        <w:gridCol w:w="1460"/>
        <w:gridCol w:w="3491"/>
      </w:tblGrid>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Месяц</w:t>
            </w: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занятия</w:t>
            </w: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Тематический блок</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Тема занятия</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Задачи</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Сентябрь</w:t>
            </w:r>
          </w:p>
          <w:p w:rsidR="00DF47AC" w:rsidRPr="00DF47AC" w:rsidRDefault="00DF47AC" w:rsidP="00DF47AC">
            <w:pPr>
              <w:spacing w:after="0" w:line="240" w:lineRule="auto"/>
              <w:rPr>
                <w:rFonts w:ascii="Times New Roman" w:hAnsi="Times New Roman"/>
                <w:sz w:val="24"/>
                <w:szCs w:val="24"/>
              </w:rPr>
            </w:pPr>
            <w:r w:rsidRPr="00DF47AC">
              <w:rPr>
                <w:rFonts w:ascii="Times New Roman" w:hAnsi="Times New Roman"/>
                <w:sz w:val="24"/>
                <w:szCs w:val="24"/>
              </w:rPr>
              <w:t xml:space="preserve">I этап (начальный) </w:t>
            </w:r>
          </w:p>
          <w:p w:rsidR="00DF47AC" w:rsidRPr="009A62FD" w:rsidRDefault="00DF47AC" w:rsidP="00DF47AC">
            <w:pPr>
              <w:spacing w:after="0" w:line="240" w:lineRule="auto"/>
              <w:rPr>
                <w:rFonts w:ascii="Times New Roman" w:hAnsi="Times New Roman"/>
                <w:sz w:val="24"/>
                <w:szCs w:val="24"/>
              </w:rPr>
            </w:pPr>
            <w:r w:rsidRPr="00DF47AC">
              <w:rPr>
                <w:rFonts w:ascii="Times New Roman" w:hAnsi="Times New Roman"/>
                <w:sz w:val="24"/>
                <w:szCs w:val="24"/>
              </w:rPr>
              <w:t>«Путешествие в страну Тестопландию начинается»</w:t>
            </w: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Вводные занятия</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«Король Соленое Тесто приглашает друзей»</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Познакомить детей с историей и особенностями тестопластики, с названиями и назначением инструментов и приспособлений. Вызвать интерес к лепке из соленого теста.</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 гостях у принцессы Солечки»</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Продолжить знакомить детей с особенностями лепки из соленого теста. Предложить детям в процессе специальных заданий и упражнений исследовать свойства и сферу возможностей своего воздействия на материал.</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Путешествие в мир ремесел</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Ознакомление с трудом кондитера</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Вкусное печенье</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Познакомить детей </w:t>
            </w:r>
            <w:r w:rsidR="009A62FD" w:rsidRPr="009A62FD">
              <w:rPr>
                <w:rFonts w:ascii="Times New Roman" w:hAnsi="Times New Roman"/>
                <w:sz w:val="24"/>
                <w:szCs w:val="24"/>
              </w:rPr>
              <w:t>с приемами</w:t>
            </w:r>
            <w:r w:rsidRPr="009A62FD">
              <w:rPr>
                <w:rFonts w:ascii="Times New Roman" w:hAnsi="Times New Roman"/>
                <w:sz w:val="24"/>
                <w:szCs w:val="24"/>
              </w:rPr>
              <w:t xml:space="preserve"> лепки: сплющивание в диск и полусферу. </w:t>
            </w:r>
            <w:r w:rsidR="009A62FD" w:rsidRPr="009A62FD">
              <w:rPr>
                <w:rFonts w:ascii="Times New Roman" w:hAnsi="Times New Roman"/>
                <w:sz w:val="24"/>
                <w:szCs w:val="24"/>
              </w:rPr>
              <w:t>Показать варианты</w:t>
            </w:r>
            <w:r w:rsidRPr="009A62FD">
              <w:rPr>
                <w:rFonts w:ascii="Times New Roman" w:hAnsi="Times New Roman"/>
                <w:sz w:val="24"/>
                <w:szCs w:val="24"/>
              </w:rPr>
              <w:t xml:space="preserve"> оформления изделий из соленого теста.</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Шоколадные конфеты</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Совершенствовать технику лепки округлых </w:t>
            </w:r>
            <w:r w:rsidR="009A62FD" w:rsidRPr="009A62FD">
              <w:rPr>
                <w:rFonts w:ascii="Times New Roman" w:hAnsi="Times New Roman"/>
                <w:sz w:val="24"/>
                <w:szCs w:val="24"/>
              </w:rPr>
              <w:t>форм круговыми</w:t>
            </w:r>
            <w:r w:rsidRPr="009A62FD">
              <w:rPr>
                <w:rFonts w:ascii="Times New Roman" w:hAnsi="Times New Roman"/>
                <w:sz w:val="24"/>
                <w:szCs w:val="24"/>
              </w:rPr>
              <w:t xml:space="preserve"> движениями ладоней. Учить находить приемы изменения формы для передачи формы конфет (сплющивание, вытягивание, сдавливание).</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Ориентировать детей на поиск разных вариантов оформления конфет. Создать условия для использования разных инструментов и материалов. </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Октябрь</w:t>
            </w: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Фруктовое мороженое</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Формировать навыки скатывания и раскатывания соленого теста. Развивать интерес к экспериментированию с художественными </w:t>
            </w:r>
            <w:r w:rsidRPr="009A62FD">
              <w:rPr>
                <w:rFonts w:ascii="Times New Roman" w:hAnsi="Times New Roman"/>
                <w:sz w:val="24"/>
                <w:szCs w:val="24"/>
              </w:rPr>
              <w:lastRenderedPageBreak/>
              <w:t>материалами и инструментами. Развивать мелкую моторику.</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Ознакомление с трудом пекаря</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Хлебушек душистый,</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теплый, золотистый</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Познакомить детей с основными способами и приемами </w:t>
            </w:r>
            <w:r w:rsidR="009A62FD" w:rsidRPr="009A62FD">
              <w:rPr>
                <w:rFonts w:ascii="Times New Roman" w:hAnsi="Times New Roman"/>
                <w:sz w:val="24"/>
                <w:szCs w:val="24"/>
              </w:rPr>
              <w:t>лепки хлебобулочных</w:t>
            </w:r>
            <w:r w:rsidRPr="009A62FD">
              <w:rPr>
                <w:rFonts w:ascii="Times New Roman" w:hAnsi="Times New Roman"/>
                <w:sz w:val="24"/>
                <w:szCs w:val="24"/>
              </w:rPr>
              <w:t xml:space="preserve"> изделий из соленого теста: калачей, хлебов, караваев, батонов и т.д. Формировать положительное отношение к труду пекаря; воспитывать бережное отношение к хлебу, как продукту, особо почитаемому людьми.</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Выпекали мы в печи пироги и калачи</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Продолжить формировать навыки работы с соленым тестом, с инструментами (стекой, скалкой) и дополнительными материалами.</w:t>
            </w:r>
          </w:p>
          <w:p w:rsidR="006A1C1C" w:rsidRPr="009A62FD" w:rsidRDefault="009A62FD" w:rsidP="009A62FD">
            <w:pPr>
              <w:spacing w:after="0" w:line="240" w:lineRule="auto"/>
              <w:rPr>
                <w:rFonts w:ascii="Times New Roman" w:hAnsi="Times New Roman"/>
                <w:sz w:val="24"/>
                <w:szCs w:val="24"/>
              </w:rPr>
            </w:pPr>
            <w:r w:rsidRPr="009A62FD">
              <w:rPr>
                <w:rFonts w:ascii="Times New Roman" w:hAnsi="Times New Roman"/>
                <w:sz w:val="24"/>
                <w:szCs w:val="24"/>
              </w:rPr>
              <w:t>Развивать инициативу</w:t>
            </w:r>
            <w:r w:rsidR="006A1C1C" w:rsidRPr="009A62FD">
              <w:rPr>
                <w:rFonts w:ascii="Times New Roman" w:hAnsi="Times New Roman"/>
                <w:sz w:val="24"/>
                <w:szCs w:val="24"/>
              </w:rPr>
              <w:t xml:space="preserve">, самостоятельность и активность при </w:t>
            </w:r>
            <w:r w:rsidRPr="009A62FD">
              <w:rPr>
                <w:rFonts w:ascii="Times New Roman" w:hAnsi="Times New Roman"/>
                <w:sz w:val="24"/>
                <w:szCs w:val="24"/>
              </w:rPr>
              <w:t>выборе детьми</w:t>
            </w:r>
            <w:r w:rsidR="006A1C1C" w:rsidRPr="009A62FD">
              <w:rPr>
                <w:rFonts w:ascii="Times New Roman" w:hAnsi="Times New Roman"/>
                <w:sz w:val="24"/>
                <w:szCs w:val="24"/>
              </w:rPr>
              <w:t xml:space="preserve"> способов оформления изделий (украшение пирогов переплетами, косами, сетками, жгутами, колосьями, налепами и т.д.).</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Веселое чаепитие</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w:t>
            </w:r>
            <w:r w:rsidR="009A62FD" w:rsidRPr="009A62FD">
              <w:rPr>
                <w:rFonts w:ascii="Times New Roman" w:hAnsi="Times New Roman"/>
                <w:sz w:val="24"/>
                <w:szCs w:val="24"/>
              </w:rPr>
              <w:t>Оформление</w:t>
            </w:r>
            <w:r w:rsidRPr="009A62FD">
              <w:rPr>
                <w:rFonts w:ascii="Times New Roman" w:hAnsi="Times New Roman"/>
                <w:sz w:val="24"/>
                <w:szCs w:val="24"/>
              </w:rPr>
              <w:t xml:space="preserve"> коллективной композиции)</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Формировать умения отбирать наиболее выразительные работы для общей композиции. Развивать эстетическую оценку вылепленных изображений, развивать уверенность в себе и в своих способностях, инициативность, самостоятельность; развивать детское творчество в процессе выбора способов оформления изделий (посыпание семенами укропа, манкой, маком, протыкание дырочек пластиковой вилкой или зубочисткой и т.д.).</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Ноябрь</w:t>
            </w: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 гостях у царицы Осени</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Овощи и фрукты</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Продолжить знакомить детей со свойствами соленого теста. </w:t>
            </w:r>
            <w:r w:rsidRPr="009A62FD">
              <w:rPr>
                <w:rFonts w:ascii="Times New Roman" w:hAnsi="Times New Roman"/>
                <w:sz w:val="24"/>
                <w:szCs w:val="24"/>
              </w:rPr>
              <w:lastRenderedPageBreak/>
              <w:t>Закрепить умение передавать в лепке характерные особенности овощей и фруктов (форма, размер), используя знакомые приемы лепки: оттягивание, сглаживание, прищипывание и т.д.</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Лучок, чесночок и перчики (оформление общей связки)</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Закрепить умение лепить знакомые предметы из соленого теста, применяя усвоенные </w:t>
            </w:r>
            <w:r w:rsidR="009A62FD" w:rsidRPr="009A62FD">
              <w:rPr>
                <w:rFonts w:ascii="Times New Roman" w:hAnsi="Times New Roman"/>
                <w:sz w:val="24"/>
                <w:szCs w:val="24"/>
              </w:rPr>
              <w:t>ранее приемы</w:t>
            </w:r>
            <w:r w:rsidRPr="009A62FD">
              <w:rPr>
                <w:rFonts w:ascii="Times New Roman" w:hAnsi="Times New Roman"/>
                <w:sz w:val="24"/>
                <w:szCs w:val="24"/>
              </w:rPr>
              <w:t>. Познакомить детей со способом подготовки изделия из соленого теста к раскрашиванию – грунтованием. Развивать умение оценивать свою работу.</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Учить объединять свои работы в общую композицию.</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Корзинка с грибами</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Учить детей создавать по замыслу композицию из грибов в лукошке. Закрепить приемы лепки из соленого теста: раскатывание, сплющивание, лепка пальцами. Совершенствовать технику лепки. Развивать чувство формы, мелкую моторику рук.</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Обобщающее занятие</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«Осенняя ярмарка»</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Формировать у детей представление о своих возможностях </w:t>
            </w:r>
            <w:r w:rsidR="009A62FD" w:rsidRPr="009A62FD">
              <w:rPr>
                <w:rFonts w:ascii="Times New Roman" w:hAnsi="Times New Roman"/>
                <w:sz w:val="24"/>
                <w:szCs w:val="24"/>
              </w:rPr>
              <w:t>и успешности</w:t>
            </w:r>
            <w:r w:rsidRPr="009A62FD">
              <w:rPr>
                <w:rFonts w:ascii="Times New Roman" w:hAnsi="Times New Roman"/>
                <w:sz w:val="24"/>
                <w:szCs w:val="24"/>
              </w:rPr>
              <w:t xml:space="preserve"> в творческой деятельности.</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Предоставить им </w:t>
            </w:r>
            <w:r w:rsidR="009A62FD" w:rsidRPr="009A62FD">
              <w:rPr>
                <w:rFonts w:ascii="Times New Roman" w:hAnsi="Times New Roman"/>
                <w:sz w:val="24"/>
                <w:szCs w:val="24"/>
              </w:rPr>
              <w:t>возможность продемонстрировать</w:t>
            </w:r>
            <w:r w:rsidRPr="009A62FD">
              <w:rPr>
                <w:rFonts w:ascii="Times New Roman" w:hAnsi="Times New Roman"/>
                <w:sz w:val="24"/>
                <w:szCs w:val="24"/>
              </w:rPr>
              <w:t xml:space="preserve"> другим результаты своей деятельности, поделиться </w:t>
            </w:r>
            <w:r w:rsidR="009A62FD" w:rsidRPr="009A62FD">
              <w:rPr>
                <w:rFonts w:ascii="Times New Roman" w:hAnsi="Times New Roman"/>
                <w:sz w:val="24"/>
                <w:szCs w:val="24"/>
              </w:rPr>
              <w:t>впечатлениями, получить</w:t>
            </w:r>
            <w:r w:rsidRPr="009A62FD">
              <w:rPr>
                <w:rFonts w:ascii="Times New Roman" w:hAnsi="Times New Roman"/>
                <w:sz w:val="24"/>
                <w:szCs w:val="24"/>
              </w:rPr>
              <w:t xml:space="preserve"> адекватную оценку своим усилиям.</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II этап (промежуточный)</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«Увлекательная </w:t>
            </w:r>
            <w:r w:rsidR="009A62FD" w:rsidRPr="009A62FD">
              <w:rPr>
                <w:rFonts w:ascii="Times New Roman" w:hAnsi="Times New Roman"/>
                <w:sz w:val="24"/>
                <w:szCs w:val="24"/>
              </w:rPr>
              <w:t>тесто пластика</w:t>
            </w:r>
            <w:r w:rsidRPr="009A62FD">
              <w:rPr>
                <w:rFonts w:ascii="Times New Roman" w:hAnsi="Times New Roman"/>
                <w:sz w:val="24"/>
                <w:szCs w:val="24"/>
              </w:rPr>
              <w:t>»</w:t>
            </w: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Декабрь</w:t>
            </w: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 мире животных</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Морская черепашка</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Учить детей лепить фигурку черепашки, передавая в лепке форму, строение, характерные особенности ее внешнего вида. Вызвать интерес к </w:t>
            </w:r>
            <w:r w:rsidRPr="009A62FD">
              <w:rPr>
                <w:rFonts w:ascii="Times New Roman" w:hAnsi="Times New Roman"/>
                <w:sz w:val="24"/>
                <w:szCs w:val="24"/>
              </w:rPr>
              <w:lastRenderedPageBreak/>
              <w:t>экспериментированию с художественными материалами для изображения «панциря».</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Панно «Овечки и пастух» (коллективная работа)</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Продолжить учить детей раскатывать пласт соленого теста скалкой, вырезать стекой рельефную фигурку «овечки» по шаблону, выравнивая края палочкой или стекой. </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Предложить детям самостоятельно решить проблемную ситуацию – найти способ придания шероховатости поверхности теста (шерсть овечек, крона деревьев).</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Развивать творческую активность. </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Продолжить воспитывать интерес к лепке из соленого теста.</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Пингвины на льдине</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Учить детей лепить фигурку по частям (конструктивным способом), передавать форму и </w:t>
            </w:r>
            <w:r w:rsidR="009A62FD" w:rsidRPr="009A62FD">
              <w:rPr>
                <w:rFonts w:ascii="Times New Roman" w:hAnsi="Times New Roman"/>
                <w:sz w:val="24"/>
                <w:szCs w:val="24"/>
              </w:rPr>
              <w:t>относительную величину туловища,</w:t>
            </w:r>
            <w:r w:rsidRPr="009A62FD">
              <w:rPr>
                <w:rFonts w:ascii="Times New Roman" w:hAnsi="Times New Roman"/>
                <w:sz w:val="24"/>
                <w:szCs w:val="24"/>
              </w:rPr>
              <w:t xml:space="preserve"> и головы, правильное положение головы и крыльев. Учить плотно скреплять части, создавать устойчивые фигурки, закреплять знакомые приемы лепки. Учить использовать такое средство выразительности, как постамент, объединяющий образы в сюжетной лепке и придающий им большую выразительность, законченность. Развивать эстетическое восприятие.</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Праздник круглый год</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Ёлочные украшения</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Учить детей лепить украшения для новогодней ёлки способом моделирования. Сочетать разные приемы лепки: раскатывание, соединение деталей, сплющивание, вдавливание. Развивать самостоятельность и фантазию, умение экспериментировать: по-</w:t>
            </w:r>
            <w:r w:rsidRPr="009A62FD">
              <w:rPr>
                <w:rFonts w:ascii="Times New Roman" w:hAnsi="Times New Roman"/>
                <w:sz w:val="24"/>
                <w:szCs w:val="24"/>
              </w:rPr>
              <w:lastRenderedPageBreak/>
              <w:t>разному изгибать колбаски и ленточки из теста, соединять их между собой, украшать свои изделия декоративными элементами, использовать в работе печатки, штампики и другие приспособления. Развивать эстетическое восприятие, художественный вкус, стремление к творчеству.</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Январь</w:t>
            </w: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Красивый подсвечник</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Учить детей лепить подсвечники. Предложить оформить подсвечники</w:t>
            </w:r>
            <w:r w:rsidR="009A62FD">
              <w:rPr>
                <w:rFonts w:ascii="Times New Roman" w:hAnsi="Times New Roman"/>
                <w:sz w:val="24"/>
                <w:szCs w:val="24"/>
              </w:rPr>
              <w:t xml:space="preserve"> по своему выбору – на</w:t>
            </w:r>
            <w:r w:rsidRPr="009A62FD">
              <w:rPr>
                <w:rFonts w:ascii="Times New Roman" w:hAnsi="Times New Roman"/>
                <w:sz w:val="24"/>
                <w:szCs w:val="24"/>
              </w:rPr>
              <w:t xml:space="preserve">лепами, прорезным декором по мотивам народных орнаментов, бисером бусинами, природным материалом и т.д. Поощрять инициативу и самостоятельность при выборе дополнительных материалов и средств художественной выразительности. </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Воспитывать художественный вкус.</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 гостях у сказки</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Город снеговиков (коллективная работа)</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Продолжить учить детей создавать выразительные лепные образы конструктивным способом. Учить планировать свою работу: задумывать образ, делить материал на нужное количество частей разной величины, лепить последовательно, начиная с крупных деталей. Отрабатывать приемы скрепления частей с помощью соединительных деталей (трубочек, палочек, соломинок и т.д.). Предложить составить из вылепленных фигурок коллективную композицию.</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Лепка по мотивам сказки «Три медведя»</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Учить детей лепить по мотивам литературного произведения и разыгрывать сказочный сюжет. Совершенствовать умение свободно варьировать разные приемы лепки для создания </w:t>
            </w:r>
            <w:r w:rsidRPr="009A62FD">
              <w:rPr>
                <w:rFonts w:ascii="Times New Roman" w:hAnsi="Times New Roman"/>
                <w:sz w:val="24"/>
                <w:szCs w:val="24"/>
              </w:rPr>
              <w:lastRenderedPageBreak/>
              <w:t>выразительного образа. Развивать чувство формы, пропорций, мелкую моторику.</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Сказочная птица</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Вызвать интерес к лепке сказочных персонажей. Развивать способность задумывать содержание своей работы, определять способы выполнения замысла. Показать возможность </w:t>
            </w:r>
            <w:r w:rsidR="009A62FD" w:rsidRPr="009A62FD">
              <w:rPr>
                <w:rFonts w:ascii="Times New Roman" w:hAnsi="Times New Roman"/>
                <w:sz w:val="24"/>
                <w:szCs w:val="24"/>
              </w:rPr>
              <w:t>использования разных</w:t>
            </w:r>
            <w:r w:rsidRPr="009A62FD">
              <w:rPr>
                <w:rFonts w:ascii="Times New Roman" w:hAnsi="Times New Roman"/>
                <w:sz w:val="24"/>
                <w:szCs w:val="24"/>
              </w:rPr>
              <w:t xml:space="preserve"> материалов для украшения образа.  Развивать творческое воображение.</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Февраль</w:t>
            </w: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Дюймовочка в чашечке цветка</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Учить детей лепить сказочного персонажа, передавая характерные особенности и детали образа. Познакомить со способами декоративного оформления платья </w:t>
            </w:r>
            <w:r w:rsidR="009A62FD" w:rsidRPr="009A62FD">
              <w:rPr>
                <w:rFonts w:ascii="Times New Roman" w:hAnsi="Times New Roman"/>
                <w:sz w:val="24"/>
                <w:szCs w:val="24"/>
              </w:rPr>
              <w:t>Дюймовочка</w:t>
            </w:r>
            <w:r w:rsidRPr="009A62FD">
              <w:rPr>
                <w:rFonts w:ascii="Times New Roman" w:hAnsi="Times New Roman"/>
                <w:sz w:val="24"/>
                <w:szCs w:val="24"/>
              </w:rPr>
              <w:t xml:space="preserve"> с помощью бисера, бусин, фольги и т.д. Упражнять в умении крепить фигурку на подставке (цветок).  Развивать мелкую моторику рук.</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Праздник круглый год</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9A62FD" w:rsidP="009A62FD">
            <w:pPr>
              <w:spacing w:after="0" w:line="240" w:lineRule="auto"/>
              <w:rPr>
                <w:rFonts w:ascii="Times New Roman" w:hAnsi="Times New Roman"/>
                <w:sz w:val="24"/>
                <w:szCs w:val="24"/>
              </w:rPr>
            </w:pPr>
            <w:r w:rsidRPr="009A62FD">
              <w:rPr>
                <w:rFonts w:ascii="Times New Roman" w:hAnsi="Times New Roman"/>
                <w:sz w:val="24"/>
                <w:szCs w:val="24"/>
              </w:rPr>
              <w:t>Валентина</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Продолжить учить детей раскатывать тесто скалкой, прикладывать и обводить шаблон, вырезать изображение по шаблону из целого куска теста. Вызвать интерес к оформлению «валентинок» (налепы, процарапывание рисунка, использование печаток, дополнительного материала). Воспитывать эстетический вкус.</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Рамка для фотографии </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w:t>
            </w:r>
            <w:r w:rsidR="009A62FD" w:rsidRPr="009A62FD">
              <w:rPr>
                <w:rFonts w:ascii="Times New Roman" w:hAnsi="Times New Roman"/>
                <w:sz w:val="24"/>
                <w:szCs w:val="24"/>
              </w:rPr>
              <w:t>В</w:t>
            </w:r>
            <w:r w:rsidRPr="009A62FD">
              <w:rPr>
                <w:rFonts w:ascii="Times New Roman" w:hAnsi="Times New Roman"/>
                <w:sz w:val="24"/>
                <w:szCs w:val="24"/>
              </w:rPr>
              <w:t xml:space="preserve"> подарок папам)</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Продолжить освоение техники рельефной лепки. </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Упражнять в сочетании различных форм изобразительной деятельности: аппликация, рисование, конструирование.</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Учить использовать для нанесения узора на тесто стеки, трубочки, печатки. </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Воспитывать художественный вкус, самостоятельность, творческую инициативность.</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Букет в </w:t>
            </w:r>
            <w:r w:rsidRPr="009A62FD">
              <w:rPr>
                <w:rFonts w:ascii="Times New Roman" w:hAnsi="Times New Roman"/>
                <w:sz w:val="24"/>
                <w:szCs w:val="24"/>
              </w:rPr>
              <w:lastRenderedPageBreak/>
              <w:t>вазочке (подарок мамам и бабушкам)</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lastRenderedPageBreak/>
              <w:t xml:space="preserve">Учить лепить цветы из </w:t>
            </w:r>
            <w:r w:rsidRPr="009A62FD">
              <w:rPr>
                <w:rFonts w:ascii="Times New Roman" w:hAnsi="Times New Roman"/>
                <w:sz w:val="24"/>
                <w:szCs w:val="24"/>
              </w:rPr>
              <w:lastRenderedPageBreak/>
              <w:t>соленого теста (розы, ромашки, васильки). Учить скатывать валик из тонкой полоски, разложив ее на ладони, сначала туго, потом слабее, сплющивать его с одной стороны для получения бутона. Продолжить знакомить детей со способами присоединения деталей к основе. Пробудить в детях желание отразить в поделке чувство нежности и любви к маме.</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Март</w:t>
            </w: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Бусы и браслеты (в подарок девочкам)</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Закрепить умение применять знакомые приемы лепки (раскатывание валиков, скатывание шариков, нанизывание их на палочку, соединение деталей). </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Побуждать к самостоятельному поиску способов декорирования украшений: налепами (шарики, геометрические фигуры, полоски и т.д.</w:t>
            </w:r>
            <w:r w:rsidR="009A62FD" w:rsidRPr="009A62FD">
              <w:rPr>
                <w:rFonts w:ascii="Times New Roman" w:hAnsi="Times New Roman"/>
                <w:sz w:val="24"/>
                <w:szCs w:val="24"/>
              </w:rPr>
              <w:t>), нанесение</w:t>
            </w:r>
            <w:r w:rsidRPr="009A62FD">
              <w:rPr>
                <w:rFonts w:ascii="Times New Roman" w:hAnsi="Times New Roman"/>
                <w:sz w:val="24"/>
                <w:szCs w:val="24"/>
              </w:rPr>
              <w:t xml:space="preserve"> узора на тесто (стеки, трубочки, печатки).</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Развивать художественный вкус.</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Путешествие в прошлое </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Динозаврики</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9A62FD" w:rsidP="009A62FD">
            <w:pPr>
              <w:spacing w:after="0" w:line="240" w:lineRule="auto"/>
              <w:rPr>
                <w:rFonts w:ascii="Times New Roman" w:hAnsi="Times New Roman"/>
                <w:sz w:val="24"/>
                <w:szCs w:val="24"/>
              </w:rPr>
            </w:pPr>
            <w:r>
              <w:rPr>
                <w:rFonts w:ascii="Times New Roman" w:hAnsi="Times New Roman"/>
                <w:sz w:val="24"/>
                <w:szCs w:val="24"/>
              </w:rPr>
              <w:t>Продолжить учить лепить комби</w:t>
            </w:r>
            <w:r w:rsidR="006A1C1C" w:rsidRPr="009A62FD">
              <w:rPr>
                <w:rFonts w:ascii="Times New Roman" w:hAnsi="Times New Roman"/>
                <w:sz w:val="24"/>
                <w:szCs w:val="24"/>
              </w:rPr>
              <w:t>нированным способом, самостоятельно сочетая скульптурный и конструктивный способы. Показать способы лепки объемной фигурки с помощью каркаса из фольги. Разнообразить варианты офор</w:t>
            </w:r>
            <w:r>
              <w:rPr>
                <w:rFonts w:ascii="Times New Roman" w:hAnsi="Times New Roman"/>
                <w:sz w:val="24"/>
                <w:szCs w:val="24"/>
              </w:rPr>
              <w:t>мления поверхности тела динозав</w:t>
            </w:r>
            <w:r w:rsidR="006A1C1C" w:rsidRPr="009A62FD">
              <w:rPr>
                <w:rFonts w:ascii="Times New Roman" w:hAnsi="Times New Roman"/>
                <w:sz w:val="24"/>
                <w:szCs w:val="24"/>
              </w:rPr>
              <w:t>ров (</w:t>
            </w:r>
            <w:r>
              <w:rPr>
                <w:rFonts w:ascii="Times New Roman" w:hAnsi="Times New Roman"/>
                <w:sz w:val="24"/>
                <w:szCs w:val="24"/>
              </w:rPr>
              <w:t>ставить отпечатки колпачком фло</w:t>
            </w:r>
            <w:r w:rsidR="006A1C1C" w:rsidRPr="009A62FD">
              <w:rPr>
                <w:rFonts w:ascii="Times New Roman" w:hAnsi="Times New Roman"/>
                <w:sz w:val="24"/>
                <w:szCs w:val="24"/>
              </w:rPr>
              <w:t>мастера и тканью грубого плетения). Воспитывать любознатель</w:t>
            </w:r>
            <w:r>
              <w:rPr>
                <w:rFonts w:ascii="Times New Roman" w:hAnsi="Times New Roman"/>
                <w:sz w:val="24"/>
                <w:szCs w:val="24"/>
              </w:rPr>
              <w:t>ность, интерес к познанию приро</w:t>
            </w:r>
            <w:r w:rsidR="006A1C1C" w:rsidRPr="009A62FD">
              <w:rPr>
                <w:rFonts w:ascii="Times New Roman" w:hAnsi="Times New Roman"/>
                <w:sz w:val="24"/>
                <w:szCs w:val="24"/>
              </w:rPr>
              <w:t xml:space="preserve">ды </w:t>
            </w:r>
            <w:r>
              <w:rPr>
                <w:rFonts w:ascii="Times New Roman" w:hAnsi="Times New Roman"/>
                <w:sz w:val="24"/>
                <w:szCs w:val="24"/>
              </w:rPr>
              <w:t>и отражению представлений в про</w:t>
            </w:r>
            <w:r w:rsidR="006A1C1C" w:rsidRPr="009A62FD">
              <w:rPr>
                <w:rFonts w:ascii="Times New Roman" w:hAnsi="Times New Roman"/>
                <w:sz w:val="24"/>
                <w:szCs w:val="24"/>
              </w:rPr>
              <w:t>дуктивной деятельности.</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Древние ящерицы</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Совершенствовать технику лепки: туловище с хвостом создавать скульптурным </w:t>
            </w:r>
            <w:r w:rsidRPr="009A62FD">
              <w:rPr>
                <w:rFonts w:ascii="Times New Roman" w:hAnsi="Times New Roman"/>
                <w:sz w:val="24"/>
                <w:szCs w:val="24"/>
              </w:rPr>
              <w:lastRenderedPageBreak/>
              <w:t>способом, голову и крылья - конструктивным</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Разнообразить приемы декоративного оформления поверхности тела ящериц (отпечатки, процарапывание, налепы). Направить на самостоятельный поиск средств образной выразительности. Развивать воображение.</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Роспись готовых изображений</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Совершенствовать технику росписи фигурок из соленого теста. Закреплять умение </w:t>
            </w:r>
            <w:r w:rsidR="009A62FD" w:rsidRPr="009A62FD">
              <w:rPr>
                <w:rFonts w:ascii="Times New Roman" w:hAnsi="Times New Roman"/>
                <w:sz w:val="24"/>
                <w:szCs w:val="24"/>
              </w:rPr>
              <w:t>рисовать гуашью</w:t>
            </w:r>
            <w:r w:rsidRPr="009A62FD">
              <w:rPr>
                <w:rFonts w:ascii="Times New Roman" w:hAnsi="Times New Roman"/>
                <w:sz w:val="24"/>
                <w:szCs w:val="24"/>
              </w:rPr>
              <w:t>, смешивать краски.</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Апрель</w:t>
            </w: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Составление макета «Парк Юрского периода»</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Познакомить с макетированием как видом художественно-конструктивной деятельности.</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Учить детей отбирать наиболее выразительные работы для общей композиции, коллективно обдумывать расположение фигурок, передавать с помощью подручного материала образ древнего мира. </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Развивать эстетическую оценку вылепленных изображений.</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Воспитывать самостоятельность и творческую активность.</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Праздник круглый год</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Лепка и роспись пасхальных яиц</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Создать радостную, предпраздничную атмосферу на занятии. </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Познакомить детей с </w:t>
            </w:r>
            <w:r w:rsidR="009A62FD" w:rsidRPr="009A62FD">
              <w:rPr>
                <w:rFonts w:ascii="Times New Roman" w:hAnsi="Times New Roman"/>
                <w:sz w:val="24"/>
                <w:szCs w:val="24"/>
              </w:rPr>
              <w:t>народными пасхальными</w:t>
            </w:r>
            <w:r w:rsidRPr="009A62FD">
              <w:rPr>
                <w:rFonts w:ascii="Times New Roman" w:hAnsi="Times New Roman"/>
                <w:sz w:val="24"/>
                <w:szCs w:val="24"/>
              </w:rPr>
              <w:t xml:space="preserve"> традициями. </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Сформировать представление об особенностях росписи пасхальных яиц на Кубани.</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Закреплять навыки росписи изделий из соленого теста по мотивам кубанских орнаментов.</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 гостях у Феи Цветов</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Ромашки и маки</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Совершенствовать умение расплющивать исходную форму (шар), и видоизменять ее: прищипывать, оттягивать, </w:t>
            </w:r>
            <w:r w:rsidRPr="009A62FD">
              <w:rPr>
                <w:rFonts w:ascii="Times New Roman" w:hAnsi="Times New Roman"/>
                <w:sz w:val="24"/>
                <w:szCs w:val="24"/>
              </w:rPr>
              <w:lastRenderedPageBreak/>
              <w:t>вдавливать, делать насечки, дополнять налепами.</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Васильки и одуванчики</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Предложить детям самостоятельно </w:t>
            </w:r>
            <w:r w:rsidR="009A62FD" w:rsidRPr="009A62FD">
              <w:rPr>
                <w:rFonts w:ascii="Times New Roman" w:hAnsi="Times New Roman"/>
                <w:sz w:val="24"/>
                <w:szCs w:val="24"/>
              </w:rPr>
              <w:t>выбрать материал</w:t>
            </w:r>
            <w:r w:rsidRPr="009A62FD">
              <w:rPr>
                <w:rFonts w:ascii="Times New Roman" w:hAnsi="Times New Roman"/>
                <w:sz w:val="24"/>
                <w:szCs w:val="24"/>
              </w:rPr>
              <w:t xml:space="preserve"> и инструменты для художественного оформления своих изделий.  Воспитывать художественный интерес к природе, отображению представлений и впечатлений от общения с ней в тестопластике.</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Май</w:t>
            </w: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Улитка и гусеница</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Совершенствовать технику раскатывания небольших комков соленого теста продольными движениями ладоней для получения цилиндра. Поддерживать интерес к поиску способов дополнения (ротик, глазки, усики) и декорированию образа (оформление раковины).</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Бабочка и пчелка</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Продолжить учить детей лепить насекомых, передавая характерные особенности строения и окраски. Закреплять умение применять в работе знакомые способы лепки: раскатывание между ладонями, соединение частей путем прижимания. Создать условия для творческого применения всех освоенных умений, инициировать самостоятельный поиск средств и приемов декорирования образа.</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Цветочная полянка (оформление коллективной композиции)</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Продолжить упражнять детей в создании коллективных работ. Учить объединять свои работы в общую композицию, отбирать наиболее выразительные, коллективно обдумывать расположение деталей на панно.</w:t>
            </w:r>
          </w:p>
        </w:tc>
      </w:tr>
      <w:tr w:rsidR="006A1C1C" w:rsidRPr="009A62FD" w:rsidTr="00DF47AC">
        <w:trPr>
          <w:tblCellSpacing w:w="0" w:type="dxa"/>
        </w:trPr>
        <w:tc>
          <w:tcPr>
            <w:tcW w:w="18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20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Выставка – развлечение</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Принцесса Солечка приглашает друзей</w:t>
            </w:r>
          </w:p>
        </w:tc>
        <w:tc>
          <w:tcPr>
            <w:tcW w:w="3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Учить детей организовывать выставку и презентовать свои работы, выступать в роли активных участников. Развивать творческую </w:t>
            </w:r>
            <w:r w:rsidRPr="009A62FD">
              <w:rPr>
                <w:rFonts w:ascii="Times New Roman" w:hAnsi="Times New Roman"/>
                <w:sz w:val="24"/>
                <w:szCs w:val="24"/>
              </w:rPr>
              <w:lastRenderedPageBreak/>
              <w:t>активность, инициативность и самостоятельность.</w:t>
            </w:r>
          </w:p>
        </w:tc>
      </w:tr>
    </w:tbl>
    <w:p w:rsidR="006A1C1C" w:rsidRPr="009A62FD" w:rsidRDefault="006A1C1C" w:rsidP="009A62FD">
      <w:pPr>
        <w:spacing w:after="0" w:line="240" w:lineRule="auto"/>
        <w:rPr>
          <w:rFonts w:ascii="Times New Roman" w:hAnsi="Times New Roman"/>
          <w:sz w:val="24"/>
          <w:szCs w:val="24"/>
        </w:rPr>
      </w:pPr>
    </w:p>
    <w:p w:rsidR="006A1C1C" w:rsidRPr="009A62FD" w:rsidRDefault="006A1C1C" w:rsidP="009A62FD">
      <w:pPr>
        <w:spacing w:after="0" w:line="360" w:lineRule="auto"/>
        <w:ind w:firstLine="709"/>
        <w:jc w:val="both"/>
        <w:rPr>
          <w:rFonts w:ascii="Times New Roman" w:hAnsi="Times New Roman"/>
          <w:sz w:val="24"/>
          <w:szCs w:val="24"/>
        </w:rPr>
      </w:pPr>
    </w:p>
    <w:p w:rsidR="006A1C1C" w:rsidRPr="009A62FD" w:rsidRDefault="006A1C1C" w:rsidP="009A62FD">
      <w:pPr>
        <w:spacing w:after="0" w:line="360" w:lineRule="auto"/>
        <w:ind w:firstLine="709"/>
        <w:jc w:val="both"/>
        <w:rPr>
          <w:rFonts w:ascii="Times New Roman" w:hAnsi="Times New Roman"/>
          <w:sz w:val="24"/>
          <w:szCs w:val="24"/>
        </w:rPr>
      </w:pPr>
    </w:p>
    <w:p w:rsidR="006A1C1C" w:rsidRPr="009A62FD" w:rsidRDefault="006A1C1C" w:rsidP="009A62FD">
      <w:pPr>
        <w:spacing w:after="0" w:line="360" w:lineRule="auto"/>
        <w:ind w:firstLine="709"/>
        <w:jc w:val="both"/>
        <w:rPr>
          <w:rFonts w:ascii="Times New Roman" w:hAnsi="Times New Roman"/>
          <w:b/>
          <w:sz w:val="24"/>
          <w:szCs w:val="24"/>
        </w:rPr>
      </w:pPr>
      <w:r w:rsidRPr="009A62FD">
        <w:rPr>
          <w:rFonts w:ascii="Times New Roman" w:hAnsi="Times New Roman"/>
          <w:b/>
          <w:sz w:val="24"/>
          <w:szCs w:val="24"/>
        </w:rPr>
        <w:t> «ПУТЕШЕСТВИЕ В СТРАНУ ТЕСТОПЛАНДИЮ»</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(2–й год обучения)</w:t>
      </w:r>
    </w:p>
    <w:tbl>
      <w:tblPr>
        <w:tblW w:w="5000" w:type="pct"/>
        <w:tblCellSpacing w:w="0" w:type="dxa"/>
        <w:tblLayout w:type="fixed"/>
        <w:tblCellMar>
          <w:left w:w="0" w:type="dxa"/>
          <w:right w:w="0" w:type="dxa"/>
        </w:tblCellMar>
        <w:tblLook w:val="04A0" w:firstRow="1" w:lastRow="0" w:firstColumn="1" w:lastColumn="0" w:noHBand="0" w:noVBand="1"/>
      </w:tblPr>
      <w:tblGrid>
        <w:gridCol w:w="1887"/>
        <w:gridCol w:w="730"/>
        <w:gridCol w:w="2043"/>
        <w:gridCol w:w="1460"/>
        <w:gridCol w:w="3491"/>
      </w:tblGrid>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Месяц</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занятия</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Тематический блок</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Тема занятия</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Задачи</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Сентябрь</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Вводное занятие</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Оформление вывески – указателя </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«Страна Тестопландия»</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Закрепить представление о начертании печатных букв; показать, что буквы можно не только писать, но и лепить разными способами. Создать условия для использования разных инструментов и материалов при оформлении вывески. </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Путешествие в мир ремесел</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Ознакомление с трудом повара</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Обед на блюде. Яичница и сосиска</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Закрепить навыки скатывания и раскатывания соленого теста, закрепить приемы лепки: сплющивание в диск и полусферу. Учить детей раскладывать вылепленный «обед» на основе (одноразовой тарелочке). Познакомить детей с особенностями труда повара, как и зачем он трудится. </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Гамбургеры и мини-пиццы</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Учить детей лепить гамбургеры и мини-пиццы, применяя для решения новой творческой задачи, ранее освоенные способы и приемы лепки. Развивать глазомер, мелкую моторику. Воспитывать самостоятельность и инициативность при выборе средств художественной выразительности.</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Ознакомление с трудом кондитера</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Пирожные и кексы</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Продолжить учить детей пользоваться скалкой и формочками для выпечки, </w:t>
            </w:r>
            <w:r w:rsidR="00860ABE" w:rsidRPr="009A62FD">
              <w:rPr>
                <w:rFonts w:ascii="Times New Roman" w:hAnsi="Times New Roman"/>
                <w:sz w:val="24"/>
                <w:szCs w:val="24"/>
              </w:rPr>
              <w:t>украшать вылепленное</w:t>
            </w:r>
            <w:r w:rsidRPr="009A62FD">
              <w:rPr>
                <w:rFonts w:ascii="Times New Roman" w:hAnsi="Times New Roman"/>
                <w:sz w:val="24"/>
                <w:szCs w:val="24"/>
              </w:rPr>
              <w:t xml:space="preserve"> «угощение».</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Воспитывать интерес к экспериментированию с художественными материалами. Формировать художественный вкус. Развивать мелкую моторику. </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Октябрь</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Праздничные торты</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Создать условия для творческого применения всех освоенных умений, для использования различных инструментов и дополнительных материалов в процессе лепки и украшения праздничных тортов. Предложить детям самостоятельно найти способы украшения своих изделий. Продолжить знакомить детей с особенностями труда кондитера.</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Обобщающее занятие</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Пир во дворце короля Соленое тесто </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Предложить детям принять участие в «праздничном обеде» (обыграть готовые изображения). Познакомить с правилами сервировки «праздничного» стола.</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III этап (завершающий)</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Мы – фантазеры</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 мире животных</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Мишка-панда</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Продолжить освоение техники лепки из соленого теста. Закрепить умение лепить объемные фигурки животных на основе каркаса из фольги. Учить добиваться более точной передачи пропорций, особенностей </w:t>
            </w:r>
            <w:r w:rsidR="00860ABE" w:rsidRPr="009A62FD">
              <w:rPr>
                <w:rFonts w:ascii="Times New Roman" w:hAnsi="Times New Roman"/>
                <w:sz w:val="24"/>
                <w:szCs w:val="24"/>
              </w:rPr>
              <w:t>формы и</w:t>
            </w:r>
            <w:r w:rsidRPr="009A62FD">
              <w:rPr>
                <w:rFonts w:ascii="Times New Roman" w:hAnsi="Times New Roman"/>
                <w:sz w:val="24"/>
                <w:szCs w:val="24"/>
              </w:rPr>
              <w:t xml:space="preserve"> характерных деталей животных. Развивать способность задумывать содержание своей работы, определять способы выполнения замысла.</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Обезьянки на пальмах</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Учить детей лепить фигурку животного по частям, </w:t>
            </w:r>
            <w:r w:rsidRPr="009A62FD">
              <w:rPr>
                <w:rFonts w:ascii="Times New Roman" w:hAnsi="Times New Roman"/>
                <w:sz w:val="24"/>
                <w:szCs w:val="24"/>
              </w:rPr>
              <w:lastRenderedPageBreak/>
              <w:t xml:space="preserve">передавать форму и </w:t>
            </w:r>
            <w:r w:rsidR="00860ABE" w:rsidRPr="009A62FD">
              <w:rPr>
                <w:rFonts w:ascii="Times New Roman" w:hAnsi="Times New Roman"/>
                <w:sz w:val="24"/>
                <w:szCs w:val="24"/>
              </w:rPr>
              <w:t>относительную величину туловища,</w:t>
            </w:r>
            <w:r w:rsidRPr="009A62FD">
              <w:rPr>
                <w:rFonts w:ascii="Times New Roman" w:hAnsi="Times New Roman"/>
                <w:sz w:val="24"/>
                <w:szCs w:val="24"/>
              </w:rPr>
              <w:t xml:space="preserve"> и головы, правильное положение головы и лап. Учить плотно скреплять части, придавать устойчивость фигурке, используя такое средство выразительности, как постамент, объединяющий образы в сюжетной лепке и придающий им большую выразительность, законченность.</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Ноябрь</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Слоны и носороги</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Закрепить умение лепить животных, передавая характерную форму тела и частей, их относительную величину. Создавать образы крупных животных на основе общей исходной формы (валик, согнутый </w:t>
            </w:r>
            <w:r w:rsidR="00860ABE" w:rsidRPr="009A62FD">
              <w:rPr>
                <w:rFonts w:ascii="Times New Roman" w:hAnsi="Times New Roman"/>
                <w:sz w:val="24"/>
                <w:szCs w:val="24"/>
              </w:rPr>
              <w:t>дугой)</w:t>
            </w:r>
            <w:r w:rsidRPr="009A62FD">
              <w:rPr>
                <w:rFonts w:ascii="Times New Roman" w:hAnsi="Times New Roman"/>
                <w:sz w:val="24"/>
                <w:szCs w:val="24"/>
              </w:rPr>
              <w:t xml:space="preserve">. </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860ABE" w:rsidP="009A62FD">
            <w:pPr>
              <w:spacing w:after="0" w:line="240" w:lineRule="auto"/>
              <w:rPr>
                <w:rFonts w:ascii="Times New Roman" w:hAnsi="Times New Roman"/>
                <w:sz w:val="24"/>
                <w:szCs w:val="24"/>
              </w:rPr>
            </w:pPr>
            <w:r w:rsidRPr="009A62FD">
              <w:rPr>
                <w:rFonts w:ascii="Times New Roman" w:hAnsi="Times New Roman"/>
                <w:sz w:val="24"/>
                <w:szCs w:val="24"/>
              </w:rPr>
              <w:t>Зоопарк (</w:t>
            </w:r>
            <w:r w:rsidR="006A1C1C" w:rsidRPr="009A62FD">
              <w:rPr>
                <w:rFonts w:ascii="Times New Roman" w:hAnsi="Times New Roman"/>
                <w:sz w:val="24"/>
                <w:szCs w:val="24"/>
              </w:rPr>
              <w:t>макет)</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Учить детей отбирать наиболее выразительные работы для общей композиции, коллективно обдумывать расположение фигурок. Развивать эстетическую оценку вылепленных изображений. </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 гостях у Морского Царя</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Морские камушки и чудесные раковины</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Вызвать интерес к лепке образов подводного мира. Совершенствовать умение расплющивать исходную форму и видоизменять ее для создания образов морских раковин. Предложить различный инструмент и материалы для художественного оформления раковин (стеки, колпачки фломастеров, бисер, бусины, мелкие пуговицы).</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Забавные рыбки</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Продолжить освоение приемов рельефной лепки, учить детей создавать уплощенные фигуры, украшать их налепами, прорезными рисунками. Совершенствовать умение оформлять поделки точками, полосками и т.д. Развивать воображение. </w:t>
            </w:r>
            <w:r w:rsidRPr="009A62FD">
              <w:rPr>
                <w:rFonts w:ascii="Times New Roman" w:hAnsi="Times New Roman"/>
                <w:sz w:val="24"/>
                <w:szCs w:val="24"/>
              </w:rPr>
              <w:lastRenderedPageBreak/>
              <w:t>Воспитывать активность и инициативность.</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Декабрь</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Осьминог и морская звезда</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Закреплять умение применять знакомые приемы и способы лепки. Закреплять навыки нанесения рисунка на поверхность изделия из соленого теста с помощью палочек, зубочисток, соломинок, стеки. Развивать общую ручную умелость, мелкую моторику, синхронность работы обеих рук.</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Подводное царство (оформление панорамы)</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Предложить детям создать вместе панораму, включающую обитателей подводного мира. </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Учить договариваться и планировать коллективную работу. Развивать чувство композиции.</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Праздник круглый год</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Дед Мороз и Снегурочка у новогодней ёлки</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Продолжить учить детей лепить фигуру человека на основе конуса (в длинной шубке). Учить самостоятельно определять приемы лепки для передачи характерных особенностей Деда Мороза и Снегурочки. Учить располагать фигурки вертикально, предавая им устойчивость. Инициировать самостоятельность при выборе дополнительных материалов. Создать радостную, предпраздничную атмосферу на занятии.</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Рождественский венок</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Учить детей лепить плетеный венок: раскатывать две одинаковые по длине колбаски и перевивать их, осторожно перекладывая колбаски одну на другую. Учить соединять венок, срезав концы колбасок по косой, смочив концы водой и прижимая их друг к другу. Предложить детям украсить свои изделия с помощью подручных средств и природного материала. </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lastRenderedPageBreak/>
              <w:t>Январь</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 гостях у сказки</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Чудо-дерево</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Продолжить учить детей раскатывать пласт соленого теста и вырезать с помощью формочек для выпечки рельефные фигурки для размещения на Чудо-дереве. Воспитывать инициативность и самостоятельность.</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Окошко в сказку</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Продолжить освоение техники рельефной лепки. Инициировать самостоятельный поиск средств и приемов изображения. Развивать творческое воображение и умение переносить знакомые способы и приемы лепки в новую творческую ситуацию. </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Путешествие в прошлое</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Лепка золотой рыбки</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Учить детей лепить фигурку рыбку, передавать форму туловища, строение, форму частей, пропорции, плотно скреплять части, Инициировать самостоятельность при выборе дополнительных материалов.</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Роспись готовых изображений</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Закрепить и расширить представление о золотой рыбке</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Продолжить формировать технические умения и навыки раскрашивания изделий из соленого теста. </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Февраль</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Лепка животных по сказкам А.С.Пушкина </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Учить детей лепить разнообразных животных: конек – горбунок, белка и </w:t>
            </w:r>
            <w:r w:rsidR="00860ABE" w:rsidRPr="009A62FD">
              <w:rPr>
                <w:rFonts w:ascii="Times New Roman" w:hAnsi="Times New Roman"/>
                <w:sz w:val="24"/>
                <w:szCs w:val="24"/>
              </w:rPr>
              <w:t>т.д.</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Лепка фигурок домашних животных по выбору детей (свинка, котик, собачка, овечка, петушок, курочка)</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Закрепить умение лепить домашних животных, передавая характерную форму тела и частей, их относительную величину. </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Продолжить освоение техники лепки из соленого теста. </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Совершенствовать умение свободно варьировать разные приемы лепки для создания выразительного образа.</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Составление и </w:t>
            </w:r>
            <w:r w:rsidRPr="009A62FD">
              <w:rPr>
                <w:rFonts w:ascii="Times New Roman" w:hAnsi="Times New Roman"/>
                <w:sz w:val="24"/>
                <w:szCs w:val="24"/>
              </w:rPr>
              <w:lastRenderedPageBreak/>
              <w:t>обыгрывание макета «Золотая рыбка»</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lastRenderedPageBreak/>
              <w:t xml:space="preserve">Формировать у детей навыки сотрудничества в </w:t>
            </w:r>
            <w:r w:rsidRPr="009A62FD">
              <w:rPr>
                <w:rFonts w:ascii="Times New Roman" w:hAnsi="Times New Roman"/>
                <w:sz w:val="24"/>
                <w:szCs w:val="24"/>
              </w:rPr>
              <w:lastRenderedPageBreak/>
              <w:t xml:space="preserve">коллективной деятельности. </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Праздник круглый год</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Карандашница</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 подарок папам)</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Инициировать творческое проявление детей при создании поделок на основе готовых форм. Вызвать интерес к экспериментированию с формой. Показать возможность создания карандашницы путем дополнения готовой формы выразительными лепными деталями. Активировать разные способы и приемы лепки. Развивать воображение, чувство формы.</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Март</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Декоративная решетка с цветами (подарок мамам)</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Учить детей лепить решетку из соленого теста: раскатывать тесто и нарезать его на полоски, скручивать их параллельно друг другу, а полоски сверху класть перпендикулярно. Учить лепить цветы из соленого теста (розы, ромашки, васильки). Научить скатывать валик из тонкой полоски, разложив ее на ладони, сначала туго, потом слабее, сплющивать его с одной стороны для получения бутона. Продолжить знакомить детей со способами присоединения деталей к готовой решетке. Пробудить в детях желание отразить в поделке чувство нежности и любви к маме.</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Красивый медальон (подарок девочкам)</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Ориентировать детей на поиск разных вариантов оформления медальонов. Создать условия для использования различных инструментов и материалов при оформлении готовых изделий из соленого теста. </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Путешествие к далеким планетам</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Звезды и кометы</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Вызвать интерес к созданию космических образов. Продолжать освоение техники рельефной лепки. </w:t>
            </w:r>
            <w:r w:rsidRPr="009A62FD">
              <w:rPr>
                <w:rFonts w:ascii="Times New Roman" w:hAnsi="Times New Roman"/>
                <w:sz w:val="24"/>
                <w:szCs w:val="24"/>
              </w:rPr>
              <w:lastRenderedPageBreak/>
              <w:t>Инициировать самостоятельный поиск средств и приемов изображения.</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Далекие планеты</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Напомнить детям о возможности смешивания разных цветов соленого теста для придания оригинального цветового решения </w:t>
            </w:r>
            <w:r w:rsidR="00860ABE" w:rsidRPr="009A62FD">
              <w:rPr>
                <w:rFonts w:ascii="Times New Roman" w:hAnsi="Times New Roman"/>
                <w:sz w:val="24"/>
                <w:szCs w:val="24"/>
              </w:rPr>
              <w:t>изображению. </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Апрель</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Космические корабли</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Учить детей лепить космические корабли конструктивным и комбинированным способами. Развивать воображение и умение переносить знакомые способы и приемы лепки в новую творческую ситуацию.</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 далеком космосе</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w:t>
            </w:r>
            <w:r w:rsidR="00860ABE" w:rsidRPr="009A62FD">
              <w:rPr>
                <w:rFonts w:ascii="Times New Roman" w:hAnsi="Times New Roman"/>
                <w:sz w:val="24"/>
                <w:szCs w:val="24"/>
              </w:rPr>
              <w:t>Панорама</w:t>
            </w:r>
            <w:r w:rsidRPr="009A62FD">
              <w:rPr>
                <w:rFonts w:ascii="Times New Roman" w:hAnsi="Times New Roman"/>
                <w:sz w:val="24"/>
                <w:szCs w:val="24"/>
              </w:rPr>
              <w:t>)</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Предложить детям создать и обыграть панораму, включающую разные космические объекты. Воспитывать интерес к сотворчеству.</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Праздник круглый год</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Пасхальные куличи</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Воспитывать интерес к народной культуре. </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Развивать самостоятельность и фантазию, умение экспериментировать: украшать свои изделия бисером, бусинками, лентами, декоративными бантами и другими подручными материалами.</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 гостях у Феи Цветов</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Анютины глазки</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Совершенствовать технику лепки. Закрепить представления об особенностях внешнего вида цветов. Развивать чувство формы и композиции. Развивать глазомер, мелкую моторику. Воспитывать самостоятельность и инициативность при выборе средств художественной выразительности. </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Май</w:t>
            </w: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Подсолнушки – маленькие солнышки</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Учить лепить рельефные изображения подсолнухов, передавая характерные особенности их строения и окраски. </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lastRenderedPageBreak/>
              <w:t>Воспитывать интерес к отражению в лепке впечатлений об окружающей жизни.</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Венок с полевыми цветами (коллективная работа)</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Продолжить упражнять детей в создании коллективных работ.</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Учить объединять свои работы в общую композицию, отбирать наиболее выразительные, коллективно обдумывать расположение деталей на панно.</w:t>
            </w:r>
          </w:p>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Воспитывать у детей желание работать вместе, формировать умение договариваться друг с другом, планировать работу по реализации замысла.</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860ABE" w:rsidP="009A62FD">
            <w:pPr>
              <w:spacing w:after="0" w:line="240" w:lineRule="auto"/>
              <w:rPr>
                <w:rFonts w:ascii="Times New Roman" w:hAnsi="Times New Roman"/>
                <w:sz w:val="24"/>
                <w:szCs w:val="24"/>
              </w:rPr>
            </w:pPr>
            <w:r w:rsidRPr="009A62FD">
              <w:rPr>
                <w:rFonts w:ascii="Times New Roman" w:hAnsi="Times New Roman"/>
                <w:sz w:val="24"/>
                <w:szCs w:val="24"/>
              </w:rPr>
              <w:t>Итоговое занятие</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Портрет друга (подруги) на память</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Закрепить умение тщательно отделывать детали изображения, пользуясь разнообразными приемами лепки. Развивать наблюдательность, чувство пропорции. Поощрять самостоятельность и творчество. </w:t>
            </w:r>
          </w:p>
        </w:tc>
      </w:tr>
      <w:tr w:rsidR="006A1C1C" w:rsidRPr="009A62FD" w:rsidTr="00860ABE">
        <w:trPr>
          <w:tblCellSpacing w:w="0" w:type="dxa"/>
        </w:trPr>
        <w:tc>
          <w:tcPr>
            <w:tcW w:w="18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eastAsiaTheme="minorHAnsi" w:hAnsi="Times New Roman"/>
                <w:sz w:val="24"/>
                <w:szCs w:val="24"/>
                <w:lang w:eastAsia="ru-RU"/>
              </w:rPr>
            </w:pP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Выставка – развлечение</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Прощальный бал во дворце короля Соленое Тесто</w:t>
            </w:r>
          </w:p>
        </w:tc>
        <w:tc>
          <w:tcPr>
            <w:tcW w:w="33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A1C1C" w:rsidRPr="009A62FD" w:rsidRDefault="006A1C1C" w:rsidP="009A62FD">
            <w:pPr>
              <w:spacing w:after="0" w:line="240" w:lineRule="auto"/>
              <w:rPr>
                <w:rFonts w:ascii="Times New Roman" w:hAnsi="Times New Roman"/>
                <w:sz w:val="24"/>
                <w:szCs w:val="24"/>
              </w:rPr>
            </w:pPr>
            <w:r w:rsidRPr="009A62FD">
              <w:rPr>
                <w:rFonts w:ascii="Times New Roman" w:hAnsi="Times New Roman"/>
                <w:sz w:val="24"/>
                <w:szCs w:val="24"/>
              </w:rPr>
              <w:t xml:space="preserve">Создать положительный эмоциональный настрой, праздничное настроение. </w:t>
            </w:r>
            <w:r w:rsidR="00860ABE" w:rsidRPr="009A62FD">
              <w:rPr>
                <w:rFonts w:ascii="Times New Roman" w:hAnsi="Times New Roman"/>
                <w:sz w:val="24"/>
                <w:szCs w:val="24"/>
              </w:rPr>
              <w:t>Развивать инициативу</w:t>
            </w:r>
            <w:r w:rsidRPr="009A62FD">
              <w:rPr>
                <w:rFonts w:ascii="Times New Roman" w:hAnsi="Times New Roman"/>
                <w:sz w:val="24"/>
                <w:szCs w:val="24"/>
              </w:rPr>
              <w:t xml:space="preserve"> и творческую активность детей.</w:t>
            </w:r>
          </w:p>
        </w:tc>
      </w:tr>
    </w:tbl>
    <w:p w:rsidR="00860ABE" w:rsidRDefault="00860ABE" w:rsidP="009A62FD">
      <w:pPr>
        <w:tabs>
          <w:tab w:val="left" w:pos="4140"/>
        </w:tabs>
        <w:spacing w:after="0" w:line="360" w:lineRule="auto"/>
        <w:ind w:firstLine="709"/>
        <w:jc w:val="both"/>
        <w:rPr>
          <w:rFonts w:ascii="Times New Roman" w:hAnsi="Times New Roman"/>
          <w:b/>
          <w:sz w:val="24"/>
          <w:szCs w:val="24"/>
        </w:rPr>
      </w:pPr>
    </w:p>
    <w:p w:rsidR="00860ABE" w:rsidRDefault="00860ABE" w:rsidP="009A62FD">
      <w:pPr>
        <w:tabs>
          <w:tab w:val="left" w:pos="4140"/>
        </w:tabs>
        <w:spacing w:after="0" w:line="360" w:lineRule="auto"/>
        <w:ind w:firstLine="709"/>
        <w:jc w:val="both"/>
        <w:rPr>
          <w:rFonts w:ascii="Times New Roman" w:hAnsi="Times New Roman"/>
          <w:b/>
          <w:sz w:val="24"/>
          <w:szCs w:val="24"/>
        </w:rPr>
      </w:pPr>
    </w:p>
    <w:p w:rsidR="00860ABE" w:rsidRDefault="00860ABE" w:rsidP="009A62FD">
      <w:pPr>
        <w:tabs>
          <w:tab w:val="left" w:pos="4140"/>
        </w:tabs>
        <w:spacing w:after="0" w:line="360" w:lineRule="auto"/>
        <w:ind w:firstLine="709"/>
        <w:jc w:val="both"/>
        <w:rPr>
          <w:rFonts w:ascii="Times New Roman" w:hAnsi="Times New Roman"/>
          <w:b/>
          <w:sz w:val="24"/>
          <w:szCs w:val="24"/>
        </w:rPr>
      </w:pPr>
    </w:p>
    <w:p w:rsidR="00860ABE" w:rsidRDefault="00860ABE" w:rsidP="009A62FD">
      <w:pPr>
        <w:tabs>
          <w:tab w:val="left" w:pos="4140"/>
        </w:tabs>
        <w:spacing w:after="0" w:line="360" w:lineRule="auto"/>
        <w:ind w:firstLine="709"/>
        <w:jc w:val="both"/>
        <w:rPr>
          <w:rFonts w:ascii="Times New Roman" w:hAnsi="Times New Roman"/>
          <w:b/>
          <w:sz w:val="24"/>
          <w:szCs w:val="24"/>
        </w:rPr>
      </w:pPr>
    </w:p>
    <w:p w:rsidR="00860ABE" w:rsidRDefault="00860ABE" w:rsidP="009A62FD">
      <w:pPr>
        <w:tabs>
          <w:tab w:val="left" w:pos="4140"/>
        </w:tabs>
        <w:spacing w:after="0" w:line="360" w:lineRule="auto"/>
        <w:ind w:firstLine="709"/>
        <w:jc w:val="both"/>
        <w:rPr>
          <w:rFonts w:ascii="Times New Roman" w:hAnsi="Times New Roman"/>
          <w:b/>
          <w:sz w:val="24"/>
          <w:szCs w:val="24"/>
        </w:rPr>
      </w:pPr>
    </w:p>
    <w:p w:rsidR="00860ABE" w:rsidRDefault="00860ABE" w:rsidP="009A62FD">
      <w:pPr>
        <w:tabs>
          <w:tab w:val="left" w:pos="4140"/>
        </w:tabs>
        <w:spacing w:after="0" w:line="360" w:lineRule="auto"/>
        <w:ind w:firstLine="709"/>
        <w:jc w:val="both"/>
        <w:rPr>
          <w:rFonts w:ascii="Times New Roman" w:hAnsi="Times New Roman"/>
          <w:b/>
          <w:sz w:val="24"/>
          <w:szCs w:val="24"/>
        </w:rPr>
      </w:pPr>
    </w:p>
    <w:p w:rsidR="00860ABE" w:rsidRDefault="00860ABE" w:rsidP="009A62FD">
      <w:pPr>
        <w:tabs>
          <w:tab w:val="left" w:pos="4140"/>
        </w:tabs>
        <w:spacing w:after="0" w:line="360" w:lineRule="auto"/>
        <w:ind w:firstLine="709"/>
        <w:jc w:val="both"/>
        <w:rPr>
          <w:rFonts w:ascii="Times New Roman" w:hAnsi="Times New Roman"/>
          <w:b/>
          <w:sz w:val="24"/>
          <w:szCs w:val="24"/>
        </w:rPr>
      </w:pPr>
    </w:p>
    <w:p w:rsidR="00860ABE" w:rsidRDefault="00860ABE" w:rsidP="009A62FD">
      <w:pPr>
        <w:tabs>
          <w:tab w:val="left" w:pos="4140"/>
        </w:tabs>
        <w:spacing w:after="0" w:line="360" w:lineRule="auto"/>
        <w:ind w:firstLine="709"/>
        <w:jc w:val="both"/>
        <w:rPr>
          <w:rFonts w:ascii="Times New Roman" w:hAnsi="Times New Roman"/>
          <w:b/>
          <w:sz w:val="24"/>
          <w:szCs w:val="24"/>
        </w:rPr>
      </w:pPr>
    </w:p>
    <w:p w:rsidR="00860ABE" w:rsidRDefault="00860ABE" w:rsidP="009A62FD">
      <w:pPr>
        <w:tabs>
          <w:tab w:val="left" w:pos="4140"/>
        </w:tabs>
        <w:spacing w:after="0" w:line="360" w:lineRule="auto"/>
        <w:ind w:firstLine="709"/>
        <w:jc w:val="both"/>
        <w:rPr>
          <w:rFonts w:ascii="Times New Roman" w:hAnsi="Times New Roman"/>
          <w:b/>
          <w:sz w:val="24"/>
          <w:szCs w:val="24"/>
        </w:rPr>
      </w:pPr>
    </w:p>
    <w:p w:rsidR="00860ABE" w:rsidRDefault="00860ABE" w:rsidP="009A62FD">
      <w:pPr>
        <w:tabs>
          <w:tab w:val="left" w:pos="4140"/>
        </w:tabs>
        <w:spacing w:after="0" w:line="360" w:lineRule="auto"/>
        <w:ind w:firstLine="709"/>
        <w:jc w:val="both"/>
        <w:rPr>
          <w:rFonts w:ascii="Times New Roman" w:hAnsi="Times New Roman"/>
          <w:b/>
          <w:sz w:val="24"/>
          <w:szCs w:val="24"/>
        </w:rPr>
      </w:pPr>
    </w:p>
    <w:p w:rsidR="00860ABE" w:rsidRDefault="00860ABE" w:rsidP="009A62FD">
      <w:pPr>
        <w:tabs>
          <w:tab w:val="left" w:pos="4140"/>
        </w:tabs>
        <w:spacing w:after="0" w:line="360" w:lineRule="auto"/>
        <w:ind w:firstLine="709"/>
        <w:jc w:val="both"/>
        <w:rPr>
          <w:rFonts w:ascii="Times New Roman" w:hAnsi="Times New Roman"/>
          <w:b/>
          <w:sz w:val="24"/>
          <w:szCs w:val="24"/>
        </w:rPr>
      </w:pPr>
    </w:p>
    <w:p w:rsidR="0037295E" w:rsidRDefault="0037295E" w:rsidP="0037295E">
      <w:pPr>
        <w:tabs>
          <w:tab w:val="left" w:pos="4140"/>
        </w:tabs>
        <w:spacing w:after="0" w:line="360" w:lineRule="auto"/>
        <w:rPr>
          <w:rFonts w:ascii="Times New Roman" w:hAnsi="Times New Roman"/>
          <w:b/>
          <w:sz w:val="24"/>
          <w:szCs w:val="24"/>
        </w:rPr>
      </w:pPr>
    </w:p>
    <w:p w:rsidR="006A1C1C" w:rsidRPr="009A62FD" w:rsidRDefault="006A1C1C" w:rsidP="0037295E">
      <w:pPr>
        <w:tabs>
          <w:tab w:val="left" w:pos="4140"/>
        </w:tabs>
        <w:spacing w:after="0" w:line="360" w:lineRule="auto"/>
        <w:rPr>
          <w:rFonts w:ascii="Times New Roman" w:hAnsi="Times New Roman"/>
          <w:b/>
          <w:sz w:val="24"/>
          <w:szCs w:val="24"/>
        </w:rPr>
      </w:pPr>
      <w:r w:rsidRPr="009A62FD">
        <w:rPr>
          <w:rFonts w:ascii="Times New Roman" w:hAnsi="Times New Roman"/>
          <w:b/>
          <w:sz w:val="24"/>
          <w:szCs w:val="24"/>
        </w:rPr>
        <w:lastRenderedPageBreak/>
        <w:t>Содержание программы</w:t>
      </w:r>
    </w:p>
    <w:p w:rsidR="006A1C1C" w:rsidRPr="009A62FD" w:rsidRDefault="006A1C1C" w:rsidP="00860ABE">
      <w:pPr>
        <w:spacing w:after="0" w:line="360" w:lineRule="auto"/>
        <w:ind w:firstLine="709"/>
        <w:jc w:val="both"/>
        <w:rPr>
          <w:rFonts w:ascii="Times New Roman" w:eastAsia="Times New Roman" w:hAnsi="Times New Roman"/>
          <w:sz w:val="24"/>
          <w:szCs w:val="24"/>
          <w:lang w:eastAsia="ru-RU"/>
        </w:rPr>
      </w:pPr>
      <w:r w:rsidRPr="009A62FD">
        <w:rPr>
          <w:rFonts w:ascii="Times New Roman" w:eastAsia="Times New Roman" w:hAnsi="Times New Roman"/>
          <w:sz w:val="24"/>
          <w:szCs w:val="24"/>
          <w:lang w:eastAsia="ru-RU"/>
        </w:rPr>
        <w:t xml:space="preserve">Программа кружка по тестопластике «Волшебные </w:t>
      </w:r>
      <w:r w:rsidR="00860ABE" w:rsidRPr="009A62FD">
        <w:rPr>
          <w:rFonts w:ascii="Times New Roman" w:eastAsia="Times New Roman" w:hAnsi="Times New Roman"/>
          <w:sz w:val="24"/>
          <w:szCs w:val="24"/>
          <w:lang w:eastAsia="ru-RU"/>
        </w:rPr>
        <w:t>паль</w:t>
      </w:r>
      <w:r w:rsidR="00860ABE">
        <w:rPr>
          <w:rFonts w:ascii="Times New Roman" w:eastAsia="Times New Roman" w:hAnsi="Times New Roman"/>
          <w:sz w:val="24"/>
          <w:szCs w:val="24"/>
          <w:lang w:eastAsia="ru-RU"/>
        </w:rPr>
        <w:t xml:space="preserve">чики </w:t>
      </w:r>
      <w:r w:rsidR="00860ABE" w:rsidRPr="009A62FD">
        <w:rPr>
          <w:rFonts w:ascii="Times New Roman" w:eastAsia="Times New Roman" w:hAnsi="Times New Roman"/>
          <w:sz w:val="24"/>
          <w:szCs w:val="24"/>
          <w:lang w:eastAsia="ru-RU"/>
        </w:rPr>
        <w:t>«основана</w:t>
      </w:r>
      <w:r w:rsidRPr="009A62FD">
        <w:rPr>
          <w:rFonts w:ascii="Times New Roman" w:eastAsia="Times New Roman" w:hAnsi="Times New Roman"/>
          <w:sz w:val="24"/>
          <w:szCs w:val="24"/>
          <w:lang w:eastAsia="ru-RU"/>
        </w:rPr>
        <w:t xml:space="preserve"> на </w:t>
      </w:r>
      <w:r w:rsidR="00860ABE" w:rsidRPr="009A62FD">
        <w:rPr>
          <w:rFonts w:ascii="Times New Roman" w:eastAsia="Times New Roman" w:hAnsi="Times New Roman"/>
          <w:sz w:val="24"/>
          <w:szCs w:val="24"/>
          <w:lang w:eastAsia="ru-RU"/>
        </w:rPr>
        <w:t>интеграции художественно</w:t>
      </w:r>
      <w:r w:rsidRPr="009A62FD">
        <w:rPr>
          <w:rFonts w:ascii="Times New Roman" w:eastAsia="Times New Roman" w:hAnsi="Times New Roman"/>
          <w:sz w:val="24"/>
          <w:szCs w:val="24"/>
          <w:lang w:eastAsia="ru-RU"/>
        </w:rPr>
        <w:t xml:space="preserve">-речевой, музыкальной, игровой, изобразительной, театрализованной деятельности. </w:t>
      </w:r>
      <w:r w:rsidR="00860ABE" w:rsidRPr="009A62FD">
        <w:rPr>
          <w:rFonts w:ascii="Times New Roman" w:eastAsia="Times New Roman" w:hAnsi="Times New Roman"/>
          <w:sz w:val="24"/>
          <w:szCs w:val="24"/>
          <w:lang w:eastAsia="ru-RU"/>
        </w:rPr>
        <w:t>Программа предназначена</w:t>
      </w:r>
      <w:r w:rsidRPr="009A62FD">
        <w:rPr>
          <w:rFonts w:ascii="Times New Roman" w:hAnsi="Times New Roman"/>
          <w:sz w:val="24"/>
          <w:szCs w:val="24"/>
        </w:rPr>
        <w:t xml:space="preserve"> для работы с детьми 4-6 лет, рассчитана на два года обучения и поэтапное освоение материала.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Занятия в группе первого года обучения проходят один раз в неделю и длятся 25 минут, всего 36 занятий в год. Занятия в группе второго года обучения проходят один раз в неделю и длятся 30 минут, всего 36 занятий в год.</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В программе выделены три этапа развития </w:t>
      </w:r>
      <w:r w:rsidR="00860ABE" w:rsidRPr="009A62FD">
        <w:rPr>
          <w:rFonts w:ascii="Times New Roman" w:hAnsi="Times New Roman"/>
          <w:sz w:val="24"/>
          <w:szCs w:val="24"/>
        </w:rPr>
        <w:t>творчества дошкольников</w:t>
      </w:r>
      <w:r w:rsidRPr="009A62FD">
        <w:rPr>
          <w:rFonts w:ascii="Times New Roman" w:hAnsi="Times New Roman"/>
          <w:sz w:val="24"/>
          <w:szCs w:val="24"/>
        </w:rPr>
        <w:t xml:space="preserve"> на занятиях по тестопластике. Каждый этап имеет свои особенности и творческие задачи.</w:t>
      </w:r>
    </w:p>
    <w:p w:rsidR="006A1C1C" w:rsidRPr="009A62FD" w:rsidRDefault="006A1C1C" w:rsidP="009A62FD">
      <w:pPr>
        <w:spacing w:after="0" w:line="360" w:lineRule="auto"/>
        <w:ind w:firstLine="709"/>
        <w:jc w:val="both"/>
        <w:rPr>
          <w:rFonts w:ascii="Times New Roman" w:hAnsi="Times New Roman"/>
          <w:b/>
          <w:sz w:val="24"/>
          <w:szCs w:val="24"/>
        </w:rPr>
      </w:pPr>
      <w:r w:rsidRPr="009A62FD">
        <w:rPr>
          <w:rFonts w:ascii="Times New Roman" w:hAnsi="Times New Roman"/>
          <w:b/>
          <w:sz w:val="24"/>
          <w:szCs w:val="24"/>
        </w:rPr>
        <w:t xml:space="preserve">I этап (начальный) – «Путешествие в </w:t>
      </w:r>
      <w:r w:rsidR="00860ABE" w:rsidRPr="009A62FD">
        <w:rPr>
          <w:rFonts w:ascii="Times New Roman" w:hAnsi="Times New Roman"/>
          <w:b/>
          <w:sz w:val="24"/>
          <w:szCs w:val="24"/>
        </w:rPr>
        <w:t>страну «</w:t>
      </w:r>
      <w:r w:rsidRPr="009A62FD">
        <w:rPr>
          <w:rFonts w:ascii="Times New Roman" w:hAnsi="Times New Roman"/>
          <w:b/>
          <w:sz w:val="24"/>
          <w:szCs w:val="24"/>
        </w:rPr>
        <w:t>Тестопландию начинается».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b/>
          <w:sz w:val="24"/>
          <w:szCs w:val="24"/>
        </w:rPr>
        <w:t>Цель:</w:t>
      </w:r>
      <w:r w:rsidRPr="009A62FD">
        <w:rPr>
          <w:rFonts w:ascii="Times New Roman" w:hAnsi="Times New Roman"/>
          <w:sz w:val="24"/>
          <w:szCs w:val="24"/>
        </w:rPr>
        <w:t xml:space="preserve"> ознакомление и обучение. </w:t>
      </w:r>
      <w:r w:rsidR="00860ABE" w:rsidRPr="009A62FD">
        <w:rPr>
          <w:rFonts w:ascii="Times New Roman" w:hAnsi="Times New Roman"/>
          <w:sz w:val="24"/>
          <w:szCs w:val="24"/>
        </w:rPr>
        <w:t>Накопление творческого</w:t>
      </w:r>
      <w:r w:rsidRPr="009A62FD">
        <w:rPr>
          <w:rFonts w:ascii="Times New Roman" w:hAnsi="Times New Roman"/>
          <w:sz w:val="24"/>
          <w:szCs w:val="24"/>
        </w:rPr>
        <w:t xml:space="preserve"> опыта детей.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b/>
          <w:sz w:val="24"/>
          <w:szCs w:val="24"/>
        </w:rPr>
        <w:t>Задачи</w:t>
      </w:r>
      <w:r w:rsidRPr="009A62FD">
        <w:rPr>
          <w:rFonts w:ascii="Times New Roman" w:hAnsi="Times New Roman"/>
          <w:sz w:val="24"/>
          <w:szCs w:val="24"/>
        </w:rPr>
        <w:t xml:space="preserve"> начального этапа: заинтересовать и раскрепостить детей, чтобы исчез страх перед новым материалом; познакомить дошкольников с особенностями лепки из соленого теста.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На этом этапе дети знакомятся с возможностями соленого теста, с инструментами и дополнительными материалами, их назначениями; дошкольники учатся правильно организовывать свое рабочее место.  Подражая взрослому, изготавливают конкретные поделки из соленого теста, отрабатывают знакомые и обучаются новым способам и приемам лепки.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На первом этапе детям предлагаются задания, которые требуют от них первоначальной ориентировки в творческой деятельности: сочини, придумай, измени и т.д., при этом они проявляют элементы творчества.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Часть занятий отведена лепке из натурального (неокрашенного) теста. Детей знакомятся с правилами росписи готовых изделий. Эта деятельность обогащает ребенка творчески, помогает осознать тесную связь лепки и рисования.</w:t>
      </w:r>
    </w:p>
    <w:p w:rsidR="006A1C1C" w:rsidRPr="009A62FD" w:rsidRDefault="006A1C1C" w:rsidP="009A62FD">
      <w:pPr>
        <w:spacing w:after="0" w:line="360" w:lineRule="auto"/>
        <w:ind w:firstLine="709"/>
        <w:jc w:val="both"/>
        <w:rPr>
          <w:rFonts w:ascii="Times New Roman" w:hAnsi="Times New Roman"/>
          <w:b/>
          <w:sz w:val="24"/>
          <w:szCs w:val="24"/>
        </w:rPr>
      </w:pPr>
      <w:r w:rsidRPr="009A62FD">
        <w:rPr>
          <w:rFonts w:ascii="Times New Roman" w:hAnsi="Times New Roman"/>
          <w:b/>
          <w:sz w:val="24"/>
          <w:szCs w:val="24"/>
        </w:rPr>
        <w:t> II этап (промежуточный) – «Увлекательная тестопластика»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b/>
          <w:sz w:val="24"/>
          <w:szCs w:val="24"/>
        </w:rPr>
        <w:t>Цель: </w:t>
      </w:r>
      <w:r w:rsidRPr="009A62FD">
        <w:rPr>
          <w:rFonts w:ascii="Times New Roman" w:hAnsi="Times New Roman"/>
          <w:sz w:val="24"/>
          <w:szCs w:val="24"/>
        </w:rPr>
        <w:t>развитие. Приобретение детьми творческого опыта в преобразовании изделий из соленого теста.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Задачи: развивать способность детей изменять и преобразовывать свои поделки; побуждать создавать выразительные образы, самостоятельно выбирая инструменты и дополнительные материалы, способы и приемы лепки.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Работа строится на основе возникшего у детей желания внести свои добавления, изменения в изделие, создаваемые по готовому образцу, схеме, рисунку и т.д. На этом этапе большое внимание уделяется детскому экспериментированию с </w:t>
      </w:r>
      <w:r w:rsidR="00860ABE" w:rsidRPr="009A62FD">
        <w:rPr>
          <w:rFonts w:ascii="Times New Roman" w:hAnsi="Times New Roman"/>
          <w:sz w:val="24"/>
          <w:szCs w:val="24"/>
        </w:rPr>
        <w:t>материалами, с</w:t>
      </w:r>
      <w:r w:rsidRPr="009A62FD">
        <w:rPr>
          <w:rFonts w:ascii="Times New Roman" w:hAnsi="Times New Roman"/>
          <w:sz w:val="24"/>
          <w:szCs w:val="24"/>
        </w:rPr>
        <w:t xml:space="preserve"> </w:t>
      </w:r>
      <w:r w:rsidRPr="009A62FD">
        <w:rPr>
          <w:rFonts w:ascii="Times New Roman" w:hAnsi="Times New Roman"/>
          <w:sz w:val="24"/>
          <w:szCs w:val="24"/>
        </w:rPr>
        <w:lastRenderedPageBreak/>
        <w:t xml:space="preserve">инструментами </w:t>
      </w:r>
      <w:r w:rsidR="00860ABE" w:rsidRPr="009A62FD">
        <w:rPr>
          <w:rFonts w:ascii="Times New Roman" w:hAnsi="Times New Roman"/>
          <w:sz w:val="24"/>
          <w:szCs w:val="24"/>
        </w:rPr>
        <w:t>и техниками</w:t>
      </w:r>
      <w:r w:rsidRPr="009A62FD">
        <w:rPr>
          <w:rFonts w:ascii="Times New Roman" w:hAnsi="Times New Roman"/>
          <w:sz w:val="24"/>
          <w:szCs w:val="24"/>
        </w:rPr>
        <w:t>. Детям предлагаются задания, которые ведут их к целенаправленным действиям и поискам.</w:t>
      </w:r>
    </w:p>
    <w:p w:rsidR="006A1C1C" w:rsidRPr="009A62FD" w:rsidRDefault="006A1C1C" w:rsidP="009A62FD">
      <w:pPr>
        <w:spacing w:after="0" w:line="360" w:lineRule="auto"/>
        <w:ind w:firstLine="709"/>
        <w:jc w:val="both"/>
        <w:rPr>
          <w:rFonts w:ascii="Times New Roman" w:hAnsi="Times New Roman"/>
          <w:b/>
          <w:sz w:val="24"/>
          <w:szCs w:val="24"/>
        </w:rPr>
      </w:pPr>
      <w:r w:rsidRPr="009A62FD">
        <w:rPr>
          <w:rFonts w:ascii="Times New Roman" w:hAnsi="Times New Roman"/>
          <w:b/>
          <w:sz w:val="24"/>
          <w:szCs w:val="24"/>
        </w:rPr>
        <w:t>III этап (завершающий) – «Мы – фантазеры».</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b/>
          <w:sz w:val="24"/>
          <w:szCs w:val="24"/>
        </w:rPr>
        <w:t>Цель:</w:t>
      </w:r>
      <w:r w:rsidRPr="009A62FD">
        <w:rPr>
          <w:rFonts w:ascii="Times New Roman" w:hAnsi="Times New Roman"/>
          <w:sz w:val="24"/>
          <w:szCs w:val="24"/>
        </w:rPr>
        <w:t> творчество. Развитие способности самостоятельно создавать выразительные образы в лепке из соленого теста, отличающиеся оригинальностью (субъективной новизной), вариантностью, гибкостью, подвижностью.</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b/>
          <w:sz w:val="24"/>
          <w:szCs w:val="24"/>
        </w:rPr>
        <w:t>Задачи:</w:t>
      </w:r>
      <w:r w:rsidRPr="009A62FD">
        <w:rPr>
          <w:rFonts w:ascii="Times New Roman" w:hAnsi="Times New Roman"/>
          <w:sz w:val="24"/>
          <w:szCs w:val="24"/>
        </w:rPr>
        <w:t> поощрять творческую активность детей, инициативу и самостоятельность; развивать целеустремленность и настойчивость в поисках решения проблемы.</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Опорой на этом этапе служит детское творческое воображение, позволяющее не только отображать замысел, но и свое отношение к создаваемому образу. Создаются условия для развития инициативы и самостоятельности дошкольников.  Дети учатся переносить свой опыт (уже знакомое и освоенное под руководством взрослого или в сотворчестве с ним) в новые условия и самостоятельно применять его в творческих ситуациях.</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Программа имеет четкую содержательную структуру.</w:t>
      </w:r>
    </w:p>
    <w:p w:rsidR="006A1C1C" w:rsidRPr="009A62FD" w:rsidRDefault="006A1C1C" w:rsidP="009A62FD">
      <w:pPr>
        <w:spacing w:after="0" w:line="360" w:lineRule="auto"/>
        <w:ind w:firstLine="709"/>
        <w:jc w:val="both"/>
        <w:rPr>
          <w:rFonts w:ascii="Times New Roman" w:hAnsi="Times New Roman"/>
          <w:b/>
          <w:sz w:val="24"/>
          <w:szCs w:val="24"/>
        </w:rPr>
      </w:pPr>
      <w:r w:rsidRPr="009A62FD">
        <w:rPr>
          <w:rFonts w:ascii="Times New Roman" w:hAnsi="Times New Roman"/>
          <w:sz w:val="24"/>
          <w:szCs w:val="24"/>
        </w:rPr>
        <w:t xml:space="preserve"> </w:t>
      </w:r>
      <w:r w:rsidRPr="009A62FD">
        <w:rPr>
          <w:rFonts w:ascii="Times New Roman" w:hAnsi="Times New Roman"/>
          <w:b/>
          <w:sz w:val="24"/>
          <w:szCs w:val="24"/>
        </w:rPr>
        <w:t xml:space="preserve">В структуре программы выделяются следующие основные тематические блоки занятий: </w:t>
      </w:r>
    </w:p>
    <w:p w:rsidR="006A1C1C" w:rsidRPr="009A62FD" w:rsidRDefault="006A1C1C" w:rsidP="009A62FD">
      <w:pPr>
        <w:spacing w:after="0" w:line="360" w:lineRule="auto"/>
        <w:ind w:firstLine="709"/>
        <w:jc w:val="both"/>
        <w:rPr>
          <w:rFonts w:ascii="Times New Roman" w:hAnsi="Times New Roman"/>
          <w:i/>
          <w:sz w:val="24"/>
          <w:szCs w:val="24"/>
        </w:rPr>
      </w:pPr>
      <w:r w:rsidRPr="009A62FD">
        <w:rPr>
          <w:rFonts w:ascii="Times New Roman" w:hAnsi="Times New Roman"/>
          <w:i/>
          <w:sz w:val="24"/>
          <w:szCs w:val="24"/>
        </w:rPr>
        <w:t>Путешествие в мир ремесел.</w:t>
      </w:r>
    </w:p>
    <w:p w:rsidR="006A1C1C" w:rsidRPr="009A62FD" w:rsidRDefault="006A1C1C" w:rsidP="009A62FD">
      <w:pPr>
        <w:spacing w:after="0" w:line="360" w:lineRule="auto"/>
        <w:ind w:firstLine="709"/>
        <w:jc w:val="both"/>
        <w:rPr>
          <w:rFonts w:ascii="Times New Roman" w:hAnsi="Times New Roman"/>
          <w:i/>
          <w:sz w:val="24"/>
          <w:szCs w:val="24"/>
        </w:rPr>
      </w:pPr>
      <w:r w:rsidRPr="009A62FD">
        <w:rPr>
          <w:rFonts w:ascii="Times New Roman" w:hAnsi="Times New Roman"/>
          <w:i/>
          <w:sz w:val="24"/>
          <w:szCs w:val="24"/>
        </w:rPr>
        <w:t>В гостях у царицы Осени.</w:t>
      </w:r>
    </w:p>
    <w:p w:rsidR="006A1C1C" w:rsidRPr="009A62FD" w:rsidRDefault="006A1C1C" w:rsidP="009A62FD">
      <w:pPr>
        <w:spacing w:after="0" w:line="360" w:lineRule="auto"/>
        <w:ind w:firstLine="709"/>
        <w:jc w:val="both"/>
        <w:rPr>
          <w:rFonts w:ascii="Times New Roman" w:hAnsi="Times New Roman"/>
          <w:i/>
          <w:sz w:val="24"/>
          <w:szCs w:val="24"/>
        </w:rPr>
      </w:pPr>
      <w:r w:rsidRPr="009A62FD">
        <w:rPr>
          <w:rFonts w:ascii="Times New Roman" w:hAnsi="Times New Roman"/>
          <w:i/>
          <w:sz w:val="24"/>
          <w:szCs w:val="24"/>
        </w:rPr>
        <w:t>В мире животных.</w:t>
      </w:r>
    </w:p>
    <w:p w:rsidR="006A1C1C" w:rsidRPr="009A62FD" w:rsidRDefault="006A1C1C" w:rsidP="009A62FD">
      <w:pPr>
        <w:spacing w:after="0" w:line="360" w:lineRule="auto"/>
        <w:ind w:firstLine="709"/>
        <w:jc w:val="both"/>
        <w:rPr>
          <w:rFonts w:ascii="Times New Roman" w:hAnsi="Times New Roman"/>
          <w:i/>
          <w:sz w:val="24"/>
          <w:szCs w:val="24"/>
        </w:rPr>
      </w:pPr>
      <w:r w:rsidRPr="009A62FD">
        <w:rPr>
          <w:rFonts w:ascii="Times New Roman" w:hAnsi="Times New Roman"/>
          <w:i/>
          <w:sz w:val="24"/>
          <w:szCs w:val="24"/>
        </w:rPr>
        <w:t>В гостях у сказки.</w:t>
      </w:r>
    </w:p>
    <w:p w:rsidR="006A1C1C" w:rsidRPr="009A62FD" w:rsidRDefault="006A1C1C" w:rsidP="009A62FD">
      <w:pPr>
        <w:spacing w:after="0" w:line="360" w:lineRule="auto"/>
        <w:ind w:firstLine="709"/>
        <w:jc w:val="both"/>
        <w:rPr>
          <w:rFonts w:ascii="Times New Roman" w:hAnsi="Times New Roman"/>
          <w:i/>
          <w:sz w:val="24"/>
          <w:szCs w:val="24"/>
        </w:rPr>
      </w:pPr>
      <w:r w:rsidRPr="009A62FD">
        <w:rPr>
          <w:rFonts w:ascii="Times New Roman" w:hAnsi="Times New Roman"/>
          <w:i/>
          <w:sz w:val="24"/>
          <w:szCs w:val="24"/>
        </w:rPr>
        <w:t>Путешествие в прошлое.</w:t>
      </w:r>
    </w:p>
    <w:p w:rsidR="006A1C1C" w:rsidRPr="009A62FD" w:rsidRDefault="006A1C1C" w:rsidP="009A62FD">
      <w:pPr>
        <w:spacing w:after="0" w:line="360" w:lineRule="auto"/>
        <w:ind w:firstLine="709"/>
        <w:jc w:val="both"/>
        <w:rPr>
          <w:rFonts w:ascii="Times New Roman" w:hAnsi="Times New Roman"/>
          <w:i/>
          <w:sz w:val="24"/>
          <w:szCs w:val="24"/>
        </w:rPr>
      </w:pPr>
      <w:r w:rsidRPr="009A62FD">
        <w:rPr>
          <w:rFonts w:ascii="Times New Roman" w:hAnsi="Times New Roman"/>
          <w:i/>
          <w:sz w:val="24"/>
          <w:szCs w:val="24"/>
        </w:rPr>
        <w:t>Путешествие к далеким планетам.</w:t>
      </w:r>
    </w:p>
    <w:p w:rsidR="006A1C1C" w:rsidRPr="009A62FD" w:rsidRDefault="006A1C1C" w:rsidP="009A62FD">
      <w:pPr>
        <w:spacing w:after="0" w:line="360" w:lineRule="auto"/>
        <w:ind w:firstLine="709"/>
        <w:jc w:val="both"/>
        <w:rPr>
          <w:rFonts w:ascii="Times New Roman" w:hAnsi="Times New Roman"/>
          <w:i/>
          <w:sz w:val="24"/>
          <w:szCs w:val="24"/>
        </w:rPr>
      </w:pPr>
      <w:r w:rsidRPr="009A62FD">
        <w:rPr>
          <w:rFonts w:ascii="Times New Roman" w:hAnsi="Times New Roman"/>
          <w:i/>
          <w:sz w:val="24"/>
          <w:szCs w:val="24"/>
        </w:rPr>
        <w:t>Праздник круглый год.</w:t>
      </w:r>
    </w:p>
    <w:p w:rsidR="006A1C1C" w:rsidRPr="009A62FD" w:rsidRDefault="006A1C1C" w:rsidP="009A62FD">
      <w:pPr>
        <w:spacing w:after="0" w:line="360" w:lineRule="auto"/>
        <w:ind w:firstLine="709"/>
        <w:jc w:val="both"/>
        <w:rPr>
          <w:rFonts w:ascii="Times New Roman" w:hAnsi="Times New Roman"/>
          <w:i/>
          <w:sz w:val="24"/>
          <w:szCs w:val="24"/>
        </w:rPr>
      </w:pPr>
      <w:r w:rsidRPr="009A62FD">
        <w:rPr>
          <w:rFonts w:ascii="Times New Roman" w:hAnsi="Times New Roman"/>
          <w:i/>
          <w:sz w:val="24"/>
          <w:szCs w:val="24"/>
        </w:rPr>
        <w:t>В гостях у Феи Цветов.</w:t>
      </w:r>
    </w:p>
    <w:p w:rsidR="006A1C1C" w:rsidRPr="009A62FD" w:rsidRDefault="006A1C1C" w:rsidP="009A62FD">
      <w:pPr>
        <w:spacing w:after="0" w:line="360" w:lineRule="auto"/>
        <w:ind w:firstLine="709"/>
        <w:jc w:val="both"/>
        <w:rPr>
          <w:rFonts w:ascii="Times New Roman" w:hAnsi="Times New Roman"/>
          <w:i/>
          <w:sz w:val="24"/>
          <w:szCs w:val="24"/>
        </w:rPr>
      </w:pPr>
      <w:r w:rsidRPr="009A62FD">
        <w:rPr>
          <w:rFonts w:ascii="Times New Roman" w:hAnsi="Times New Roman"/>
          <w:i/>
          <w:sz w:val="24"/>
          <w:szCs w:val="24"/>
        </w:rPr>
        <w:t>В гостях у Морского Царя.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Детям предлагаются три вида лепки: лепка предметная, сюжетная и декоративная. Каждый из этих видов имеет свои особенности и задачи и проводится как по заданию, так и по замыслу детей.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В работе с дошкольниками используются такие фор м организации художественно-творческой деятельности, как: создание детьми </w:t>
      </w:r>
      <w:r w:rsidR="00860ABE" w:rsidRPr="009A62FD">
        <w:rPr>
          <w:rFonts w:ascii="Times New Roman" w:hAnsi="Times New Roman"/>
          <w:sz w:val="24"/>
          <w:szCs w:val="24"/>
        </w:rPr>
        <w:t>индивидуальных работ</w:t>
      </w:r>
      <w:r w:rsidRPr="009A62FD">
        <w:rPr>
          <w:rFonts w:ascii="Times New Roman" w:hAnsi="Times New Roman"/>
          <w:sz w:val="24"/>
          <w:szCs w:val="24"/>
        </w:rPr>
        <w:t xml:space="preserve"> в лепке, создание детьми коллективных работ. На коллективных </w:t>
      </w:r>
      <w:r w:rsidR="00860ABE" w:rsidRPr="009A62FD">
        <w:rPr>
          <w:rFonts w:ascii="Times New Roman" w:hAnsi="Times New Roman"/>
          <w:sz w:val="24"/>
          <w:szCs w:val="24"/>
        </w:rPr>
        <w:t>занятиях дети</w:t>
      </w:r>
      <w:r w:rsidRPr="009A62FD">
        <w:rPr>
          <w:rFonts w:ascii="Times New Roman" w:hAnsi="Times New Roman"/>
          <w:sz w:val="24"/>
          <w:szCs w:val="24"/>
        </w:rPr>
        <w:t xml:space="preserve"> изготавливают художественные панно, макеты, рельефные картины и т.д. </w:t>
      </w:r>
    </w:p>
    <w:p w:rsidR="006A1C1C" w:rsidRPr="009A62FD" w:rsidRDefault="006A1C1C" w:rsidP="009A62FD">
      <w:pPr>
        <w:shd w:val="clear" w:color="auto" w:fill="FFFFFF"/>
        <w:spacing w:after="0" w:line="360" w:lineRule="auto"/>
        <w:ind w:firstLine="709"/>
        <w:jc w:val="both"/>
        <w:rPr>
          <w:rFonts w:ascii="Times New Roman" w:eastAsia="Times New Roman" w:hAnsi="Times New Roman"/>
          <w:sz w:val="24"/>
          <w:szCs w:val="24"/>
          <w:lang w:eastAsia="ru-RU"/>
        </w:rPr>
      </w:pPr>
      <w:r w:rsidRPr="009A62FD">
        <w:rPr>
          <w:rFonts w:ascii="Times New Roman" w:eastAsia="Times New Roman" w:hAnsi="Times New Roman"/>
          <w:b/>
          <w:sz w:val="24"/>
          <w:szCs w:val="24"/>
          <w:lang w:eastAsia="ru-RU"/>
        </w:rPr>
        <w:lastRenderedPageBreak/>
        <w:t xml:space="preserve">Уход за поделками из </w:t>
      </w:r>
      <w:r w:rsidR="00860ABE" w:rsidRPr="009A62FD">
        <w:rPr>
          <w:rFonts w:ascii="Times New Roman" w:eastAsia="Times New Roman" w:hAnsi="Times New Roman"/>
          <w:b/>
          <w:sz w:val="24"/>
          <w:szCs w:val="24"/>
          <w:lang w:eastAsia="ru-RU"/>
        </w:rPr>
        <w:t>соленого теста</w:t>
      </w:r>
      <w:r w:rsidRPr="009A62FD">
        <w:rPr>
          <w:rFonts w:ascii="Times New Roman" w:eastAsia="Times New Roman" w:hAnsi="Times New Roman"/>
          <w:sz w:val="24"/>
          <w:szCs w:val="24"/>
          <w:lang w:eastAsia="ru-RU"/>
        </w:rPr>
        <w:t xml:space="preserve">.  Пыль, оседающую на изделия, необходимо удалять с помощью фена для сушки волос или толстой мягкой кисточки. Поделки из </w:t>
      </w:r>
      <w:r w:rsidR="00860ABE" w:rsidRPr="009A62FD">
        <w:rPr>
          <w:rFonts w:ascii="Times New Roman" w:eastAsia="Times New Roman" w:hAnsi="Times New Roman"/>
          <w:sz w:val="24"/>
          <w:szCs w:val="24"/>
          <w:lang w:eastAsia="ru-RU"/>
        </w:rPr>
        <w:t>соленого теста</w:t>
      </w:r>
      <w:r w:rsidRPr="009A62FD">
        <w:rPr>
          <w:rFonts w:ascii="Times New Roman" w:eastAsia="Times New Roman" w:hAnsi="Times New Roman"/>
          <w:sz w:val="24"/>
          <w:szCs w:val="24"/>
          <w:lang w:eastAsia="ru-RU"/>
        </w:rPr>
        <w:t xml:space="preserve"> можно время от времени просушивать в духовке.</w:t>
      </w:r>
    </w:p>
    <w:p w:rsidR="006A1C1C" w:rsidRPr="009A62FD" w:rsidRDefault="006A1C1C" w:rsidP="009A62FD">
      <w:pPr>
        <w:shd w:val="clear" w:color="auto" w:fill="FFFFFF"/>
        <w:spacing w:after="0" w:line="360" w:lineRule="auto"/>
        <w:ind w:firstLine="709"/>
        <w:jc w:val="both"/>
        <w:rPr>
          <w:rFonts w:ascii="Times New Roman" w:eastAsia="Times New Roman" w:hAnsi="Times New Roman"/>
          <w:b/>
          <w:sz w:val="24"/>
          <w:szCs w:val="24"/>
          <w:lang w:eastAsia="ru-RU"/>
        </w:rPr>
      </w:pPr>
      <w:r w:rsidRPr="009A62FD">
        <w:rPr>
          <w:rFonts w:ascii="Times New Roman" w:eastAsia="Times New Roman" w:hAnsi="Times New Roman"/>
          <w:b/>
          <w:sz w:val="24"/>
          <w:szCs w:val="24"/>
          <w:lang w:eastAsia="ru-RU"/>
        </w:rPr>
        <w:t>Инструменты и дополнительные материалы, необходимые для лепки из соленого теста:</w:t>
      </w:r>
    </w:p>
    <w:p w:rsidR="006A1C1C" w:rsidRPr="009A62FD" w:rsidRDefault="00860ABE" w:rsidP="009A62FD">
      <w:pPr>
        <w:numPr>
          <w:ilvl w:val="0"/>
          <w:numId w:val="5"/>
        </w:numPr>
        <w:shd w:val="clear" w:color="auto" w:fill="FFFFFF"/>
        <w:spacing w:after="0" w:line="360" w:lineRule="auto"/>
        <w:ind w:left="0" w:firstLine="709"/>
        <w:jc w:val="both"/>
        <w:rPr>
          <w:rFonts w:ascii="Times New Roman" w:eastAsia="Times New Roman" w:hAnsi="Times New Roman"/>
          <w:sz w:val="24"/>
          <w:szCs w:val="24"/>
          <w:lang w:eastAsia="ru-RU"/>
        </w:rPr>
      </w:pPr>
      <w:r w:rsidRPr="009A62FD">
        <w:rPr>
          <w:rFonts w:ascii="Times New Roman" w:eastAsia="Times New Roman" w:hAnsi="Times New Roman"/>
          <w:sz w:val="24"/>
          <w:szCs w:val="24"/>
          <w:lang w:eastAsia="ru-RU"/>
        </w:rPr>
        <w:t>Доски</w:t>
      </w:r>
      <w:r w:rsidR="006A1C1C" w:rsidRPr="009A62FD">
        <w:rPr>
          <w:rFonts w:ascii="Times New Roman" w:eastAsia="Times New Roman" w:hAnsi="Times New Roman"/>
          <w:sz w:val="24"/>
          <w:szCs w:val="24"/>
          <w:lang w:eastAsia="ru-RU"/>
        </w:rPr>
        <w:t>, упаковочная плёнка, скалки для раскатывания теста;</w:t>
      </w:r>
    </w:p>
    <w:p w:rsidR="006A1C1C" w:rsidRPr="009A62FD" w:rsidRDefault="00860ABE" w:rsidP="009A62FD">
      <w:pPr>
        <w:numPr>
          <w:ilvl w:val="0"/>
          <w:numId w:val="5"/>
        </w:numPr>
        <w:shd w:val="clear" w:color="auto" w:fill="FFFFFF"/>
        <w:spacing w:after="0" w:line="360" w:lineRule="auto"/>
        <w:ind w:left="0" w:firstLine="709"/>
        <w:jc w:val="both"/>
        <w:rPr>
          <w:rFonts w:ascii="Times New Roman" w:eastAsia="Times New Roman" w:hAnsi="Times New Roman"/>
          <w:sz w:val="24"/>
          <w:szCs w:val="24"/>
          <w:lang w:eastAsia="ru-RU"/>
        </w:rPr>
      </w:pPr>
      <w:r w:rsidRPr="009A62FD">
        <w:rPr>
          <w:rFonts w:ascii="Times New Roman" w:eastAsia="Times New Roman" w:hAnsi="Times New Roman"/>
          <w:sz w:val="24"/>
          <w:szCs w:val="24"/>
          <w:lang w:eastAsia="ru-RU"/>
        </w:rPr>
        <w:t>Салфетки -</w:t>
      </w:r>
      <w:r w:rsidR="006A1C1C" w:rsidRPr="009A62FD">
        <w:rPr>
          <w:rFonts w:ascii="Times New Roman" w:eastAsia="Times New Roman" w:hAnsi="Times New Roman"/>
          <w:sz w:val="24"/>
          <w:szCs w:val="24"/>
          <w:lang w:eastAsia="ru-RU"/>
        </w:rPr>
        <w:t xml:space="preserve"> бумажные и тканевые;</w:t>
      </w:r>
    </w:p>
    <w:p w:rsidR="006A1C1C" w:rsidRPr="009A62FD" w:rsidRDefault="00860ABE" w:rsidP="009A62FD">
      <w:pPr>
        <w:numPr>
          <w:ilvl w:val="0"/>
          <w:numId w:val="5"/>
        </w:numPr>
        <w:shd w:val="clear" w:color="auto" w:fill="FFFFFF"/>
        <w:spacing w:after="0" w:line="360" w:lineRule="auto"/>
        <w:ind w:left="0" w:firstLine="709"/>
        <w:jc w:val="both"/>
        <w:rPr>
          <w:rFonts w:ascii="Times New Roman" w:eastAsia="Times New Roman" w:hAnsi="Times New Roman"/>
          <w:sz w:val="24"/>
          <w:szCs w:val="24"/>
          <w:lang w:eastAsia="ru-RU"/>
        </w:rPr>
      </w:pPr>
      <w:r w:rsidRPr="009A62FD">
        <w:rPr>
          <w:rFonts w:ascii="Times New Roman" w:eastAsia="Times New Roman" w:hAnsi="Times New Roman"/>
          <w:sz w:val="24"/>
          <w:szCs w:val="24"/>
          <w:lang w:eastAsia="ru-RU"/>
        </w:rPr>
        <w:t>Различные</w:t>
      </w:r>
      <w:r w:rsidR="006A1C1C" w:rsidRPr="009A62FD">
        <w:rPr>
          <w:rFonts w:ascii="Times New Roman" w:eastAsia="Times New Roman" w:hAnsi="Times New Roman"/>
          <w:sz w:val="24"/>
          <w:szCs w:val="24"/>
          <w:lang w:eastAsia="ru-RU"/>
        </w:rPr>
        <w:t xml:space="preserve"> стеки или предметы их заменяющие: ручки, карандаши, зубочистки, палочки, пластиковые ножи;</w:t>
      </w:r>
    </w:p>
    <w:p w:rsidR="006A1C1C" w:rsidRPr="009A62FD" w:rsidRDefault="00860ABE" w:rsidP="009A62FD">
      <w:pPr>
        <w:numPr>
          <w:ilvl w:val="0"/>
          <w:numId w:val="5"/>
        </w:numPr>
        <w:shd w:val="clear" w:color="auto" w:fill="FFFFFF"/>
        <w:spacing w:after="0" w:line="360" w:lineRule="auto"/>
        <w:ind w:left="0" w:firstLine="709"/>
        <w:jc w:val="both"/>
        <w:rPr>
          <w:rFonts w:ascii="Times New Roman" w:eastAsia="Times New Roman" w:hAnsi="Times New Roman"/>
          <w:sz w:val="24"/>
          <w:szCs w:val="24"/>
          <w:lang w:eastAsia="ru-RU"/>
        </w:rPr>
      </w:pPr>
      <w:r w:rsidRPr="009A62FD">
        <w:rPr>
          <w:rFonts w:ascii="Times New Roman" w:eastAsia="Times New Roman" w:hAnsi="Times New Roman"/>
          <w:sz w:val="24"/>
          <w:szCs w:val="24"/>
          <w:lang w:eastAsia="ru-RU"/>
        </w:rPr>
        <w:t>Инструменты</w:t>
      </w:r>
      <w:r w:rsidR="006A1C1C" w:rsidRPr="009A62FD">
        <w:rPr>
          <w:rFonts w:ascii="Times New Roman" w:eastAsia="Times New Roman" w:hAnsi="Times New Roman"/>
          <w:sz w:val="24"/>
          <w:szCs w:val="24"/>
          <w:lang w:eastAsia="ru-RU"/>
        </w:rPr>
        <w:t xml:space="preserve"> для нанесения рисунка на поверхность теста: расчёски, зубные щётки, пластиковые вилки, ложки, палочки от </w:t>
      </w:r>
      <w:r w:rsidRPr="009A62FD">
        <w:rPr>
          <w:rFonts w:ascii="Times New Roman" w:eastAsia="Times New Roman" w:hAnsi="Times New Roman"/>
          <w:sz w:val="24"/>
          <w:szCs w:val="24"/>
          <w:lang w:eastAsia="ru-RU"/>
        </w:rPr>
        <w:t>Чупа-чупсом</w:t>
      </w:r>
      <w:r w:rsidR="006A1C1C" w:rsidRPr="009A62FD">
        <w:rPr>
          <w:rFonts w:ascii="Times New Roman" w:eastAsia="Times New Roman" w:hAnsi="Times New Roman"/>
          <w:sz w:val="24"/>
          <w:szCs w:val="24"/>
          <w:lang w:eastAsia="ru-RU"/>
        </w:rPr>
        <w:t>;</w:t>
      </w:r>
    </w:p>
    <w:p w:rsidR="006A1C1C" w:rsidRPr="009A62FD" w:rsidRDefault="00860ABE" w:rsidP="009A62FD">
      <w:pPr>
        <w:numPr>
          <w:ilvl w:val="0"/>
          <w:numId w:val="5"/>
        </w:numPr>
        <w:shd w:val="clear" w:color="auto" w:fill="FFFFFF"/>
        <w:spacing w:after="0" w:line="360" w:lineRule="auto"/>
        <w:ind w:left="0" w:firstLine="709"/>
        <w:jc w:val="both"/>
        <w:rPr>
          <w:rFonts w:ascii="Times New Roman" w:eastAsia="Times New Roman" w:hAnsi="Times New Roman"/>
          <w:sz w:val="24"/>
          <w:szCs w:val="24"/>
          <w:lang w:eastAsia="ru-RU"/>
        </w:rPr>
      </w:pPr>
      <w:r w:rsidRPr="009A62FD">
        <w:rPr>
          <w:rFonts w:ascii="Times New Roman" w:eastAsia="Times New Roman" w:hAnsi="Times New Roman"/>
          <w:sz w:val="24"/>
          <w:szCs w:val="24"/>
          <w:lang w:eastAsia="ru-RU"/>
        </w:rPr>
        <w:t>Печатки</w:t>
      </w:r>
      <w:r w:rsidR="006A1C1C" w:rsidRPr="009A62FD">
        <w:rPr>
          <w:rFonts w:ascii="Times New Roman" w:eastAsia="Times New Roman" w:hAnsi="Times New Roman"/>
          <w:sz w:val="24"/>
          <w:szCs w:val="24"/>
          <w:lang w:eastAsia="ru-RU"/>
        </w:rPr>
        <w:t xml:space="preserve"> и штампики для нанесения рисунка: соломинки от коктейля, крупные пуговицы, монеты, колпачки фломастеров, пробки, камушки, ракушки и т.д.;</w:t>
      </w:r>
    </w:p>
    <w:p w:rsidR="006A1C1C" w:rsidRPr="009A62FD" w:rsidRDefault="00860ABE" w:rsidP="009A62FD">
      <w:pPr>
        <w:numPr>
          <w:ilvl w:val="0"/>
          <w:numId w:val="5"/>
        </w:numPr>
        <w:shd w:val="clear" w:color="auto" w:fill="FFFFFF"/>
        <w:spacing w:after="0" w:line="360" w:lineRule="auto"/>
        <w:ind w:left="0" w:firstLine="709"/>
        <w:jc w:val="both"/>
        <w:rPr>
          <w:rFonts w:ascii="Times New Roman" w:eastAsia="Times New Roman" w:hAnsi="Times New Roman"/>
          <w:sz w:val="24"/>
          <w:szCs w:val="24"/>
          <w:lang w:eastAsia="ru-RU"/>
        </w:rPr>
      </w:pPr>
      <w:r w:rsidRPr="009A62FD">
        <w:rPr>
          <w:rFonts w:ascii="Times New Roman" w:eastAsia="Times New Roman" w:hAnsi="Times New Roman"/>
          <w:sz w:val="24"/>
          <w:szCs w:val="24"/>
          <w:lang w:eastAsia="ru-RU"/>
        </w:rPr>
        <w:t>Формочки</w:t>
      </w:r>
      <w:r w:rsidR="006A1C1C" w:rsidRPr="009A62FD">
        <w:rPr>
          <w:rFonts w:ascii="Times New Roman" w:eastAsia="Times New Roman" w:hAnsi="Times New Roman"/>
          <w:sz w:val="24"/>
          <w:szCs w:val="24"/>
          <w:lang w:eastAsia="ru-RU"/>
        </w:rPr>
        <w:t xml:space="preserve"> для кексов, формочки для игр с песком;</w:t>
      </w:r>
    </w:p>
    <w:p w:rsidR="006A1C1C" w:rsidRPr="009A62FD" w:rsidRDefault="00860ABE" w:rsidP="009A62FD">
      <w:pPr>
        <w:numPr>
          <w:ilvl w:val="0"/>
          <w:numId w:val="5"/>
        </w:numPr>
        <w:shd w:val="clear" w:color="auto" w:fill="FFFFFF"/>
        <w:spacing w:after="0" w:line="360" w:lineRule="auto"/>
        <w:ind w:left="0" w:firstLine="709"/>
        <w:jc w:val="both"/>
        <w:rPr>
          <w:rFonts w:ascii="Times New Roman" w:eastAsia="Times New Roman" w:hAnsi="Times New Roman"/>
          <w:sz w:val="24"/>
          <w:szCs w:val="24"/>
          <w:lang w:eastAsia="ru-RU"/>
        </w:rPr>
      </w:pPr>
      <w:r w:rsidRPr="009A62FD">
        <w:rPr>
          <w:rFonts w:ascii="Times New Roman" w:eastAsia="Times New Roman" w:hAnsi="Times New Roman"/>
          <w:sz w:val="24"/>
          <w:szCs w:val="24"/>
          <w:lang w:eastAsia="ru-RU"/>
        </w:rPr>
        <w:t>Трафаретки</w:t>
      </w:r>
      <w:r w:rsidR="006A1C1C" w:rsidRPr="009A62FD">
        <w:rPr>
          <w:rFonts w:ascii="Times New Roman" w:eastAsia="Times New Roman" w:hAnsi="Times New Roman"/>
          <w:sz w:val="24"/>
          <w:szCs w:val="24"/>
          <w:lang w:eastAsia="ru-RU"/>
        </w:rPr>
        <w:t xml:space="preserve"> для печенья, пластиковые крышки от аэрозолей, колпачки шариковых ручек, бумажные шаблоны, соломинки от коктейля;</w:t>
      </w:r>
    </w:p>
    <w:p w:rsidR="006A1C1C" w:rsidRPr="009A62FD" w:rsidRDefault="00860ABE" w:rsidP="009A62FD">
      <w:pPr>
        <w:numPr>
          <w:ilvl w:val="0"/>
          <w:numId w:val="5"/>
        </w:numPr>
        <w:shd w:val="clear" w:color="auto" w:fill="FFFFFF"/>
        <w:spacing w:after="0" w:line="360" w:lineRule="auto"/>
        <w:ind w:left="0" w:firstLine="709"/>
        <w:jc w:val="both"/>
        <w:rPr>
          <w:rFonts w:ascii="Times New Roman" w:eastAsia="Times New Roman" w:hAnsi="Times New Roman"/>
          <w:sz w:val="24"/>
          <w:szCs w:val="24"/>
          <w:lang w:eastAsia="ru-RU"/>
        </w:rPr>
      </w:pPr>
      <w:r w:rsidRPr="009A62FD">
        <w:rPr>
          <w:rFonts w:ascii="Times New Roman" w:eastAsia="Times New Roman" w:hAnsi="Times New Roman"/>
          <w:sz w:val="24"/>
          <w:szCs w:val="24"/>
          <w:lang w:eastAsia="ru-RU"/>
        </w:rPr>
        <w:t>Соединительные</w:t>
      </w:r>
      <w:r w:rsidR="006A1C1C" w:rsidRPr="009A62FD">
        <w:rPr>
          <w:rFonts w:ascii="Times New Roman" w:eastAsia="Times New Roman" w:hAnsi="Times New Roman"/>
          <w:sz w:val="24"/>
          <w:szCs w:val="24"/>
          <w:lang w:eastAsia="ru-RU"/>
        </w:rPr>
        <w:t xml:space="preserve"> детали: соломинки от коктейля, использованные стержни от шариковых ручек, палочки;</w:t>
      </w:r>
    </w:p>
    <w:p w:rsidR="006A1C1C" w:rsidRPr="009A62FD" w:rsidRDefault="00860ABE" w:rsidP="009A62FD">
      <w:pPr>
        <w:numPr>
          <w:ilvl w:val="0"/>
          <w:numId w:val="5"/>
        </w:numPr>
        <w:shd w:val="clear" w:color="auto" w:fill="FFFFFF"/>
        <w:spacing w:after="0" w:line="360" w:lineRule="auto"/>
        <w:ind w:left="0" w:firstLine="709"/>
        <w:jc w:val="both"/>
        <w:rPr>
          <w:rFonts w:ascii="Times New Roman" w:eastAsia="Times New Roman" w:hAnsi="Times New Roman"/>
          <w:sz w:val="24"/>
          <w:szCs w:val="24"/>
          <w:lang w:eastAsia="ru-RU"/>
        </w:rPr>
      </w:pPr>
      <w:r w:rsidRPr="009A62FD">
        <w:rPr>
          <w:rFonts w:ascii="Times New Roman" w:eastAsia="Times New Roman" w:hAnsi="Times New Roman"/>
          <w:sz w:val="24"/>
          <w:szCs w:val="24"/>
          <w:lang w:eastAsia="ru-RU"/>
        </w:rPr>
        <w:t>Природный</w:t>
      </w:r>
      <w:r w:rsidR="006A1C1C" w:rsidRPr="009A62FD">
        <w:rPr>
          <w:rFonts w:ascii="Times New Roman" w:eastAsia="Times New Roman" w:hAnsi="Times New Roman"/>
          <w:sz w:val="24"/>
          <w:szCs w:val="24"/>
          <w:lang w:eastAsia="ru-RU"/>
        </w:rPr>
        <w:t xml:space="preserve"> материал (ракушки, перья, шишки, каштаны, жёлуди, перья, зёрна, травки, семена, косточки и т.д.);</w:t>
      </w:r>
    </w:p>
    <w:p w:rsidR="006A1C1C" w:rsidRPr="009A62FD" w:rsidRDefault="00860ABE" w:rsidP="009A62FD">
      <w:pPr>
        <w:numPr>
          <w:ilvl w:val="0"/>
          <w:numId w:val="5"/>
        </w:numPr>
        <w:shd w:val="clear" w:color="auto" w:fill="FFFFFF"/>
        <w:spacing w:after="0" w:line="360" w:lineRule="auto"/>
        <w:ind w:left="0" w:firstLine="709"/>
        <w:jc w:val="both"/>
        <w:rPr>
          <w:rFonts w:ascii="Times New Roman" w:eastAsia="Times New Roman" w:hAnsi="Times New Roman"/>
          <w:sz w:val="24"/>
          <w:szCs w:val="24"/>
          <w:lang w:eastAsia="ru-RU"/>
        </w:rPr>
      </w:pPr>
      <w:r w:rsidRPr="009A62FD">
        <w:rPr>
          <w:rFonts w:ascii="Times New Roman" w:eastAsia="Times New Roman" w:hAnsi="Times New Roman"/>
          <w:sz w:val="24"/>
          <w:szCs w:val="24"/>
          <w:lang w:eastAsia="ru-RU"/>
        </w:rPr>
        <w:t>Бросовый</w:t>
      </w:r>
      <w:r w:rsidR="006A1C1C" w:rsidRPr="009A62FD">
        <w:rPr>
          <w:rFonts w:ascii="Times New Roman" w:eastAsia="Times New Roman" w:hAnsi="Times New Roman"/>
          <w:sz w:val="24"/>
          <w:szCs w:val="24"/>
          <w:lang w:eastAsia="ru-RU"/>
        </w:rPr>
        <w:t xml:space="preserve"> материал (пробки, спички, коробки, катушки из-под ниток, втулки из-под скотча, пенопласт, кусочки ткани, нитки и т.д.);</w:t>
      </w:r>
    </w:p>
    <w:p w:rsidR="006A1C1C" w:rsidRPr="009A62FD" w:rsidRDefault="00860ABE" w:rsidP="009A62FD">
      <w:pPr>
        <w:numPr>
          <w:ilvl w:val="0"/>
          <w:numId w:val="5"/>
        </w:numPr>
        <w:shd w:val="clear" w:color="auto" w:fill="FFFFFF"/>
        <w:spacing w:after="0" w:line="360" w:lineRule="auto"/>
        <w:ind w:left="0" w:firstLine="709"/>
        <w:jc w:val="both"/>
        <w:rPr>
          <w:rFonts w:ascii="Times New Roman" w:eastAsia="Times New Roman" w:hAnsi="Times New Roman"/>
          <w:sz w:val="24"/>
          <w:szCs w:val="24"/>
          <w:lang w:eastAsia="ru-RU"/>
        </w:rPr>
      </w:pPr>
      <w:r w:rsidRPr="009A62FD">
        <w:rPr>
          <w:rFonts w:ascii="Times New Roman" w:eastAsia="Times New Roman" w:hAnsi="Times New Roman"/>
          <w:sz w:val="24"/>
          <w:szCs w:val="24"/>
          <w:lang w:eastAsia="ru-RU"/>
        </w:rPr>
        <w:t>Пуговицы</w:t>
      </w:r>
      <w:r w:rsidR="006A1C1C" w:rsidRPr="009A62FD">
        <w:rPr>
          <w:rFonts w:ascii="Times New Roman" w:eastAsia="Times New Roman" w:hAnsi="Times New Roman"/>
          <w:sz w:val="24"/>
          <w:szCs w:val="24"/>
          <w:lang w:eastAsia="ru-RU"/>
        </w:rPr>
        <w:t>, бисер, блестки, фольга и др.;</w:t>
      </w:r>
    </w:p>
    <w:p w:rsidR="006A1C1C" w:rsidRPr="009A62FD" w:rsidRDefault="00860ABE" w:rsidP="009A62FD">
      <w:pPr>
        <w:numPr>
          <w:ilvl w:val="0"/>
          <w:numId w:val="5"/>
        </w:numPr>
        <w:shd w:val="clear" w:color="auto" w:fill="FFFFFF"/>
        <w:spacing w:after="0" w:line="360" w:lineRule="auto"/>
        <w:ind w:left="0" w:firstLine="709"/>
        <w:jc w:val="both"/>
        <w:rPr>
          <w:rFonts w:ascii="Times New Roman" w:eastAsia="Times New Roman" w:hAnsi="Times New Roman"/>
          <w:sz w:val="24"/>
          <w:szCs w:val="24"/>
          <w:lang w:eastAsia="ru-RU"/>
        </w:rPr>
      </w:pPr>
      <w:r w:rsidRPr="009A62FD">
        <w:rPr>
          <w:rFonts w:ascii="Times New Roman" w:eastAsia="Times New Roman" w:hAnsi="Times New Roman"/>
          <w:sz w:val="24"/>
          <w:szCs w:val="24"/>
          <w:lang w:eastAsia="ru-RU"/>
        </w:rPr>
        <w:t>Клей</w:t>
      </w:r>
      <w:r w:rsidR="006A1C1C" w:rsidRPr="009A62FD">
        <w:rPr>
          <w:rFonts w:ascii="Times New Roman" w:eastAsia="Times New Roman" w:hAnsi="Times New Roman"/>
          <w:sz w:val="24"/>
          <w:szCs w:val="24"/>
          <w:lang w:eastAsia="ru-RU"/>
        </w:rPr>
        <w:t xml:space="preserve"> ПВА; </w:t>
      </w:r>
    </w:p>
    <w:p w:rsidR="006A1C1C" w:rsidRPr="009A62FD" w:rsidRDefault="00860ABE" w:rsidP="009A62FD">
      <w:pPr>
        <w:numPr>
          <w:ilvl w:val="0"/>
          <w:numId w:val="5"/>
        </w:numPr>
        <w:shd w:val="clear" w:color="auto" w:fill="FFFFFF"/>
        <w:spacing w:after="0" w:line="360" w:lineRule="auto"/>
        <w:ind w:left="0" w:firstLine="709"/>
        <w:jc w:val="both"/>
        <w:rPr>
          <w:rFonts w:ascii="Times New Roman" w:eastAsia="Times New Roman" w:hAnsi="Times New Roman"/>
          <w:sz w:val="24"/>
          <w:szCs w:val="24"/>
          <w:lang w:eastAsia="ru-RU"/>
        </w:rPr>
      </w:pPr>
      <w:r w:rsidRPr="009A62FD">
        <w:rPr>
          <w:rFonts w:ascii="Times New Roman" w:eastAsia="Times New Roman" w:hAnsi="Times New Roman"/>
          <w:sz w:val="24"/>
          <w:szCs w:val="24"/>
          <w:lang w:eastAsia="ru-RU"/>
        </w:rPr>
        <w:t>Кисточки</w:t>
      </w:r>
      <w:r w:rsidR="006A1C1C" w:rsidRPr="009A62FD">
        <w:rPr>
          <w:rFonts w:ascii="Times New Roman" w:eastAsia="Times New Roman" w:hAnsi="Times New Roman"/>
          <w:sz w:val="24"/>
          <w:szCs w:val="24"/>
          <w:lang w:eastAsia="ru-RU"/>
        </w:rPr>
        <w:t xml:space="preserve"> разных размеров, краски акварельные, гуашь, фломастеры.</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b/>
          <w:bCs/>
          <w:sz w:val="24"/>
          <w:szCs w:val="24"/>
        </w:rPr>
        <w:t>Преимущества соленого теста: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1.Можно приготовить в любой момент, не тратя лишних денег;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2.Легко отмывается и не оставляет следов;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3.Безопасно при попадании в рот.</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4.  Лепится замечательно, к рукам не липнет;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5.Можно сушить в духовке, а можно - просто на воздухе;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6. Предметы из соленого теста хорошо красятся.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7.Поверх краски хорошо еще покрывать лаком - сохранится на века...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8.С готовыми </w:t>
      </w:r>
      <w:r w:rsidR="00860ABE" w:rsidRPr="009A62FD">
        <w:rPr>
          <w:rFonts w:ascii="Times New Roman" w:hAnsi="Times New Roman"/>
          <w:sz w:val="24"/>
          <w:szCs w:val="24"/>
        </w:rPr>
        <w:t>предметами можно</w:t>
      </w:r>
      <w:r w:rsidRPr="009A62FD">
        <w:rPr>
          <w:rFonts w:ascii="Times New Roman" w:hAnsi="Times New Roman"/>
          <w:sz w:val="24"/>
          <w:szCs w:val="24"/>
        </w:rPr>
        <w:t xml:space="preserve"> играть - без боязни, что оно потеряет форму.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b/>
          <w:sz w:val="24"/>
          <w:szCs w:val="24"/>
          <w:u w:val="single"/>
        </w:rPr>
        <w:lastRenderedPageBreak/>
        <w:t>Рецепт соленого теста</w:t>
      </w:r>
      <w:r w:rsidRPr="009A62FD">
        <w:rPr>
          <w:rFonts w:ascii="Times New Roman" w:hAnsi="Times New Roman"/>
          <w:b/>
          <w:sz w:val="24"/>
          <w:szCs w:val="24"/>
        </w:rPr>
        <w:t>:</w:t>
      </w:r>
      <w:r w:rsidRPr="009A62FD">
        <w:rPr>
          <w:rFonts w:ascii="Times New Roman" w:hAnsi="Times New Roman"/>
          <w:sz w:val="24"/>
          <w:szCs w:val="24"/>
        </w:rPr>
        <w:t xml:space="preserve"> 2 стакана муки (можно в муку, не выходя из нормы двух стаканов, добавить сухой крахмал. Например, 1 1/2 ст. муки + 1/2 ст. крахмала. С добавлением крахмала тесто станет более эластичным. Из такого теста особенно хорошо получаются тонкие детали, например, лепестки цветов.), 1 стакан соли, 1 неполный стакан воды, примерно 180 г, можно добавить 2 стол</w:t>
      </w:r>
      <w:r w:rsidR="00860ABE" w:rsidRPr="009A62FD">
        <w:rPr>
          <w:rFonts w:ascii="Times New Roman" w:hAnsi="Times New Roman"/>
          <w:sz w:val="24"/>
          <w:szCs w:val="24"/>
        </w:rPr>
        <w:t>, ложки</w:t>
      </w:r>
      <w:r w:rsidRPr="009A62FD">
        <w:rPr>
          <w:rFonts w:ascii="Times New Roman" w:hAnsi="Times New Roman"/>
          <w:sz w:val="24"/>
          <w:szCs w:val="24"/>
        </w:rPr>
        <w:t xml:space="preserve"> клея ПВА. Вместо воды можно сварить клейстер из крахмала.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b/>
          <w:sz w:val="24"/>
          <w:szCs w:val="24"/>
          <w:u w:val="single"/>
        </w:rPr>
        <w:t>Способы сушки</w:t>
      </w:r>
      <w:r w:rsidRPr="009A62FD">
        <w:rPr>
          <w:rFonts w:ascii="Times New Roman" w:hAnsi="Times New Roman"/>
          <w:sz w:val="24"/>
          <w:szCs w:val="24"/>
          <w:u w:val="single"/>
        </w:rPr>
        <w:t>.</w:t>
      </w:r>
      <w:r w:rsidRPr="009A62FD">
        <w:rPr>
          <w:rFonts w:ascii="Times New Roman" w:hAnsi="Times New Roman"/>
          <w:sz w:val="24"/>
          <w:szCs w:val="24"/>
        </w:rPr>
        <w:t xml:space="preserve"> Сушка в духовке. Нужно исходить из того, что изделие толщиной 5 мм сушится в течение 1 часа. Температура при этом должна быть 75 градусов. </w:t>
      </w:r>
    </w:p>
    <w:p w:rsidR="006A1C1C" w:rsidRPr="009A62FD" w:rsidRDefault="006A1C1C" w:rsidP="00860ABE">
      <w:pPr>
        <w:spacing w:after="0" w:line="360" w:lineRule="auto"/>
        <w:ind w:firstLine="709"/>
        <w:jc w:val="both"/>
        <w:rPr>
          <w:rFonts w:ascii="Times New Roman" w:hAnsi="Times New Roman"/>
          <w:sz w:val="24"/>
          <w:szCs w:val="24"/>
        </w:rPr>
      </w:pPr>
      <w:r w:rsidRPr="009A62FD">
        <w:rPr>
          <w:rFonts w:ascii="Times New Roman" w:hAnsi="Times New Roman"/>
          <w:b/>
          <w:sz w:val="24"/>
          <w:szCs w:val="24"/>
        </w:rPr>
        <w:t>Воздушная сушка</w:t>
      </w:r>
      <w:r w:rsidRPr="009A62FD">
        <w:rPr>
          <w:rFonts w:ascii="Times New Roman" w:hAnsi="Times New Roman"/>
          <w:sz w:val="24"/>
          <w:szCs w:val="24"/>
        </w:rPr>
        <w:t xml:space="preserve">. Самый экономичный, но и самый длительный. При воздушной сушке влага из изделия испаряется очень медленно - за 1 день изделие просушивается не более чем на 1 мм толщины. Такую сушку целесообразнее всего проводить летом, когда можно использовать тепло солнечных </w:t>
      </w:r>
      <w:r w:rsidR="00860ABE" w:rsidRPr="009A62FD">
        <w:rPr>
          <w:rFonts w:ascii="Times New Roman" w:hAnsi="Times New Roman"/>
          <w:sz w:val="24"/>
          <w:szCs w:val="24"/>
        </w:rPr>
        <w:t>лучей. (Зимой</w:t>
      </w:r>
      <w:r w:rsidRPr="009A62FD">
        <w:rPr>
          <w:rFonts w:ascii="Times New Roman" w:hAnsi="Times New Roman"/>
          <w:sz w:val="24"/>
          <w:szCs w:val="24"/>
        </w:rPr>
        <w:t xml:space="preserve"> на батарею ук</w:t>
      </w:r>
      <w:r w:rsidR="00860ABE">
        <w:rPr>
          <w:rFonts w:ascii="Times New Roman" w:hAnsi="Times New Roman"/>
          <w:sz w:val="24"/>
          <w:szCs w:val="24"/>
        </w:rPr>
        <w:t xml:space="preserve">рашения ни в коем случае класть </w:t>
      </w:r>
      <w:r w:rsidRPr="009A62FD">
        <w:rPr>
          <w:rFonts w:ascii="Times New Roman" w:hAnsi="Times New Roman"/>
          <w:sz w:val="24"/>
          <w:szCs w:val="24"/>
        </w:rPr>
        <w:t xml:space="preserve">нельзя!). </w:t>
      </w:r>
      <w:r w:rsidRPr="009A62FD">
        <w:rPr>
          <w:rFonts w:ascii="Times New Roman" w:hAnsi="Times New Roman"/>
          <w:sz w:val="24"/>
          <w:szCs w:val="24"/>
        </w:rPr>
        <w:br/>
        <w:t xml:space="preserve">          </w:t>
      </w:r>
      <w:r w:rsidRPr="009A62FD">
        <w:rPr>
          <w:rFonts w:ascii="Times New Roman" w:hAnsi="Times New Roman"/>
          <w:b/>
          <w:sz w:val="24"/>
          <w:szCs w:val="24"/>
        </w:rPr>
        <w:t>Комбинированная сушка</w:t>
      </w:r>
      <w:r w:rsidRPr="009A62FD">
        <w:rPr>
          <w:rFonts w:ascii="Times New Roman" w:hAnsi="Times New Roman"/>
          <w:sz w:val="24"/>
          <w:szCs w:val="24"/>
        </w:rPr>
        <w:t>. Она более всего подходит для объемных лепных украшений: изделия выдерживают несколько дней на солнце, затем досушивают в духовке.</w:t>
      </w:r>
    </w:p>
    <w:p w:rsidR="006A1C1C" w:rsidRDefault="006A1C1C" w:rsidP="009A62FD">
      <w:pPr>
        <w:spacing w:after="0" w:line="360" w:lineRule="auto"/>
        <w:ind w:firstLine="709"/>
        <w:jc w:val="both"/>
        <w:rPr>
          <w:rFonts w:ascii="Times New Roman" w:hAnsi="Times New Roman"/>
          <w:b/>
          <w:sz w:val="24"/>
          <w:szCs w:val="24"/>
        </w:rPr>
      </w:pPr>
    </w:p>
    <w:p w:rsidR="00860ABE" w:rsidRDefault="00860ABE" w:rsidP="009A62FD">
      <w:pPr>
        <w:spacing w:after="0" w:line="360" w:lineRule="auto"/>
        <w:ind w:firstLine="709"/>
        <w:jc w:val="both"/>
        <w:rPr>
          <w:rFonts w:ascii="Times New Roman" w:hAnsi="Times New Roman"/>
          <w:b/>
          <w:sz w:val="24"/>
          <w:szCs w:val="24"/>
        </w:rPr>
      </w:pPr>
    </w:p>
    <w:p w:rsidR="00860ABE" w:rsidRDefault="00860ABE" w:rsidP="009A62FD">
      <w:pPr>
        <w:spacing w:after="0" w:line="360" w:lineRule="auto"/>
        <w:ind w:firstLine="709"/>
        <w:jc w:val="both"/>
        <w:rPr>
          <w:rFonts w:ascii="Times New Roman" w:hAnsi="Times New Roman"/>
          <w:b/>
          <w:sz w:val="24"/>
          <w:szCs w:val="24"/>
        </w:rPr>
      </w:pPr>
    </w:p>
    <w:p w:rsidR="00860ABE" w:rsidRDefault="00860ABE" w:rsidP="009A62FD">
      <w:pPr>
        <w:spacing w:after="0" w:line="360" w:lineRule="auto"/>
        <w:ind w:firstLine="709"/>
        <w:jc w:val="both"/>
        <w:rPr>
          <w:rFonts w:ascii="Times New Roman" w:hAnsi="Times New Roman"/>
          <w:b/>
          <w:sz w:val="24"/>
          <w:szCs w:val="24"/>
        </w:rPr>
      </w:pPr>
    </w:p>
    <w:p w:rsidR="00860ABE" w:rsidRDefault="00860ABE" w:rsidP="009A62FD">
      <w:pPr>
        <w:spacing w:after="0" w:line="360" w:lineRule="auto"/>
        <w:ind w:firstLine="709"/>
        <w:jc w:val="both"/>
        <w:rPr>
          <w:rFonts w:ascii="Times New Roman" w:hAnsi="Times New Roman"/>
          <w:b/>
          <w:sz w:val="24"/>
          <w:szCs w:val="24"/>
        </w:rPr>
      </w:pPr>
    </w:p>
    <w:p w:rsidR="00860ABE" w:rsidRDefault="00860ABE" w:rsidP="009A62FD">
      <w:pPr>
        <w:spacing w:after="0" w:line="360" w:lineRule="auto"/>
        <w:ind w:firstLine="709"/>
        <w:jc w:val="both"/>
        <w:rPr>
          <w:rFonts w:ascii="Times New Roman" w:hAnsi="Times New Roman"/>
          <w:b/>
          <w:sz w:val="24"/>
          <w:szCs w:val="24"/>
        </w:rPr>
      </w:pPr>
    </w:p>
    <w:p w:rsidR="00860ABE" w:rsidRDefault="00860ABE" w:rsidP="009A62FD">
      <w:pPr>
        <w:spacing w:after="0" w:line="360" w:lineRule="auto"/>
        <w:ind w:firstLine="709"/>
        <w:jc w:val="both"/>
        <w:rPr>
          <w:rFonts w:ascii="Times New Roman" w:hAnsi="Times New Roman"/>
          <w:b/>
          <w:sz w:val="24"/>
          <w:szCs w:val="24"/>
        </w:rPr>
      </w:pPr>
    </w:p>
    <w:p w:rsidR="00860ABE" w:rsidRDefault="00860ABE" w:rsidP="009A62FD">
      <w:pPr>
        <w:spacing w:after="0" w:line="360" w:lineRule="auto"/>
        <w:ind w:firstLine="709"/>
        <w:jc w:val="both"/>
        <w:rPr>
          <w:rFonts w:ascii="Times New Roman" w:hAnsi="Times New Roman"/>
          <w:b/>
          <w:sz w:val="24"/>
          <w:szCs w:val="24"/>
        </w:rPr>
      </w:pPr>
    </w:p>
    <w:p w:rsidR="00860ABE" w:rsidRDefault="00860ABE" w:rsidP="009A62FD">
      <w:pPr>
        <w:spacing w:after="0" w:line="360" w:lineRule="auto"/>
        <w:ind w:firstLine="709"/>
        <w:jc w:val="both"/>
        <w:rPr>
          <w:rFonts w:ascii="Times New Roman" w:hAnsi="Times New Roman"/>
          <w:b/>
          <w:sz w:val="24"/>
          <w:szCs w:val="24"/>
        </w:rPr>
      </w:pPr>
    </w:p>
    <w:p w:rsidR="00860ABE" w:rsidRDefault="00860ABE" w:rsidP="009A62FD">
      <w:pPr>
        <w:spacing w:after="0" w:line="360" w:lineRule="auto"/>
        <w:ind w:firstLine="709"/>
        <w:jc w:val="both"/>
        <w:rPr>
          <w:rFonts w:ascii="Times New Roman" w:hAnsi="Times New Roman"/>
          <w:b/>
          <w:sz w:val="24"/>
          <w:szCs w:val="24"/>
        </w:rPr>
      </w:pPr>
    </w:p>
    <w:p w:rsidR="00860ABE" w:rsidRDefault="00860ABE" w:rsidP="009A62FD">
      <w:pPr>
        <w:spacing w:after="0" w:line="360" w:lineRule="auto"/>
        <w:ind w:firstLine="709"/>
        <w:jc w:val="both"/>
        <w:rPr>
          <w:rFonts w:ascii="Times New Roman" w:hAnsi="Times New Roman"/>
          <w:b/>
          <w:sz w:val="24"/>
          <w:szCs w:val="24"/>
        </w:rPr>
      </w:pPr>
    </w:p>
    <w:p w:rsidR="00860ABE" w:rsidRDefault="00860ABE" w:rsidP="0037295E">
      <w:pPr>
        <w:spacing w:after="0" w:line="360" w:lineRule="auto"/>
        <w:jc w:val="both"/>
        <w:rPr>
          <w:rFonts w:ascii="Times New Roman" w:hAnsi="Times New Roman"/>
          <w:b/>
          <w:sz w:val="24"/>
          <w:szCs w:val="24"/>
        </w:rPr>
      </w:pPr>
    </w:p>
    <w:p w:rsidR="0037295E" w:rsidRPr="009A62FD" w:rsidRDefault="0037295E" w:rsidP="0037295E">
      <w:pPr>
        <w:spacing w:after="0" w:line="360" w:lineRule="auto"/>
        <w:jc w:val="both"/>
        <w:rPr>
          <w:rFonts w:ascii="Times New Roman" w:hAnsi="Times New Roman"/>
          <w:b/>
          <w:sz w:val="24"/>
          <w:szCs w:val="24"/>
        </w:rPr>
      </w:pPr>
    </w:p>
    <w:p w:rsidR="0037295E" w:rsidRDefault="0037295E" w:rsidP="00860ABE">
      <w:pPr>
        <w:spacing w:after="0" w:line="360" w:lineRule="auto"/>
        <w:ind w:firstLine="709"/>
        <w:jc w:val="right"/>
        <w:rPr>
          <w:rFonts w:ascii="Times New Roman" w:hAnsi="Times New Roman"/>
          <w:b/>
          <w:sz w:val="24"/>
          <w:szCs w:val="24"/>
        </w:rPr>
      </w:pPr>
    </w:p>
    <w:p w:rsidR="0037295E" w:rsidRDefault="0037295E" w:rsidP="00860ABE">
      <w:pPr>
        <w:spacing w:after="0" w:line="360" w:lineRule="auto"/>
        <w:ind w:firstLine="709"/>
        <w:jc w:val="right"/>
        <w:rPr>
          <w:rFonts w:ascii="Times New Roman" w:hAnsi="Times New Roman"/>
          <w:b/>
          <w:sz w:val="24"/>
          <w:szCs w:val="24"/>
        </w:rPr>
      </w:pPr>
    </w:p>
    <w:p w:rsidR="0037295E" w:rsidRDefault="0037295E" w:rsidP="00860ABE">
      <w:pPr>
        <w:spacing w:after="0" w:line="360" w:lineRule="auto"/>
        <w:ind w:firstLine="709"/>
        <w:jc w:val="right"/>
        <w:rPr>
          <w:rFonts w:ascii="Times New Roman" w:hAnsi="Times New Roman"/>
          <w:b/>
          <w:sz w:val="24"/>
          <w:szCs w:val="24"/>
        </w:rPr>
      </w:pPr>
    </w:p>
    <w:p w:rsidR="0037295E" w:rsidRDefault="0037295E" w:rsidP="00860ABE">
      <w:pPr>
        <w:spacing w:after="0" w:line="360" w:lineRule="auto"/>
        <w:ind w:firstLine="709"/>
        <w:jc w:val="right"/>
        <w:rPr>
          <w:rFonts w:ascii="Times New Roman" w:hAnsi="Times New Roman"/>
          <w:b/>
          <w:sz w:val="24"/>
          <w:szCs w:val="24"/>
        </w:rPr>
      </w:pPr>
    </w:p>
    <w:p w:rsidR="0037295E" w:rsidRDefault="0037295E" w:rsidP="00860ABE">
      <w:pPr>
        <w:spacing w:after="0" w:line="360" w:lineRule="auto"/>
        <w:ind w:firstLine="709"/>
        <w:jc w:val="right"/>
        <w:rPr>
          <w:rFonts w:ascii="Times New Roman" w:hAnsi="Times New Roman"/>
          <w:b/>
          <w:sz w:val="24"/>
          <w:szCs w:val="24"/>
        </w:rPr>
      </w:pPr>
    </w:p>
    <w:p w:rsidR="0037295E" w:rsidRDefault="0037295E" w:rsidP="00860ABE">
      <w:pPr>
        <w:spacing w:after="0" w:line="360" w:lineRule="auto"/>
        <w:ind w:firstLine="709"/>
        <w:jc w:val="right"/>
        <w:rPr>
          <w:rFonts w:ascii="Times New Roman" w:hAnsi="Times New Roman"/>
          <w:b/>
          <w:sz w:val="24"/>
          <w:szCs w:val="24"/>
        </w:rPr>
      </w:pPr>
    </w:p>
    <w:p w:rsidR="006A1C1C" w:rsidRPr="009A62FD" w:rsidRDefault="006A1C1C" w:rsidP="00860ABE">
      <w:pPr>
        <w:spacing w:after="0" w:line="360" w:lineRule="auto"/>
        <w:ind w:firstLine="709"/>
        <w:jc w:val="right"/>
        <w:rPr>
          <w:rFonts w:ascii="Times New Roman" w:hAnsi="Times New Roman"/>
          <w:b/>
          <w:sz w:val="24"/>
          <w:szCs w:val="24"/>
        </w:rPr>
      </w:pPr>
      <w:r w:rsidRPr="009A62FD">
        <w:rPr>
          <w:rFonts w:ascii="Times New Roman" w:hAnsi="Times New Roman"/>
          <w:b/>
          <w:sz w:val="24"/>
          <w:szCs w:val="24"/>
        </w:rPr>
        <w:lastRenderedPageBreak/>
        <w:t>Приложение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   </w:t>
      </w:r>
      <w:r w:rsidRPr="009A62FD">
        <w:rPr>
          <w:rFonts w:ascii="Times New Roman" w:hAnsi="Times New Roman"/>
          <w:b/>
          <w:sz w:val="24"/>
          <w:szCs w:val="24"/>
        </w:rPr>
        <w:t>Упражнения,</w:t>
      </w:r>
      <w:r w:rsidRPr="009A62FD">
        <w:rPr>
          <w:rFonts w:ascii="Times New Roman" w:hAnsi="Times New Roman"/>
          <w:sz w:val="24"/>
          <w:szCs w:val="24"/>
        </w:rPr>
        <w:t xml:space="preserve"> содержание которых направлено на развитие воображения детей старшего дошкольного возраста в процессе лепки из соленого теста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«Слепи что-нибудь необычное.»  Педагог предлагает детям слепить необычную машину, на которой можно уехать в волшебную страну; необычное дерево, на котором растут необычные фрукты и т.д.</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   «Ожившая </w:t>
      </w:r>
      <w:r w:rsidR="00860ABE" w:rsidRPr="009A62FD">
        <w:rPr>
          <w:rFonts w:ascii="Times New Roman" w:hAnsi="Times New Roman"/>
          <w:sz w:val="24"/>
          <w:szCs w:val="24"/>
        </w:rPr>
        <w:t>фигурка. Ребенку</w:t>
      </w:r>
      <w:r w:rsidRPr="009A62FD">
        <w:rPr>
          <w:rFonts w:ascii="Times New Roman" w:hAnsi="Times New Roman"/>
          <w:sz w:val="24"/>
          <w:szCs w:val="24"/>
        </w:rPr>
        <w:t xml:space="preserve"> говорят: «Ты получил прекрасный дар, все, что ты слепишь – оживает. Что бы ты слепил?»</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Несуществующее животное. Взрослый просит ребенка представить далекие планеты, на которых обитают неведомые, фантастические животные. И также представить себе, что появился зоопарк, где можно посмотреть на этих животных. Взрослый предлагает ребенку придумать и слепить какое-нибудь необычное животное для этого зоопарка. Ребенок должен слепить воображаемое животное, дать ему название, рассказать историю о нем.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  </w:t>
      </w:r>
      <w:r w:rsidR="00860ABE" w:rsidRPr="009A62FD">
        <w:rPr>
          <w:rFonts w:ascii="Times New Roman" w:hAnsi="Times New Roman"/>
          <w:sz w:val="24"/>
          <w:szCs w:val="24"/>
        </w:rPr>
        <w:t>«Волшебные</w:t>
      </w:r>
      <w:r w:rsidRPr="009A62FD">
        <w:rPr>
          <w:rFonts w:ascii="Times New Roman" w:hAnsi="Times New Roman"/>
          <w:sz w:val="24"/>
          <w:szCs w:val="24"/>
        </w:rPr>
        <w:t xml:space="preserve"> превращения.» Ребенку говорят: «Есть две волшебные палочки: длинная и короткая, подумай, во что они могут превратиться». Ребенок в процессе лепки создает образы на основе «волшебных палочек».</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«Поможем скульптору.» Взрослый рассказывает детям, что скульптор не успел долепить фигурки из соленого теста и просит помочь ему.</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«Чего на свете не бывает?» Ребенку предлагают слепить то, чего на свете не бывает (сказочное, волшебное и т.д.).</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«Измени предмет так, чтобы получилось новое изображение.»  Могут даваться инструкции: «Преврати бабочку в цветок, крокодила в машину, неваляшку в принцессу и т.д.».</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«Добрый и злой.» Ребенку предлагают слепить злого или доброго сказочного персонажа.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«Карлики, великаны.»  Ребенку говорят: «Вот тебе волшебная палочка, она может увеличивать или уменьшать все что ты захочешь. Слепи то, что ты хотел бы увеличить или уменьшить».</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  </w:t>
      </w:r>
      <w:r w:rsidR="00860ABE" w:rsidRPr="009A62FD">
        <w:rPr>
          <w:rFonts w:ascii="Times New Roman" w:hAnsi="Times New Roman"/>
          <w:sz w:val="24"/>
          <w:szCs w:val="24"/>
        </w:rPr>
        <w:t>«Машина</w:t>
      </w:r>
      <w:r w:rsidRPr="009A62FD">
        <w:rPr>
          <w:rFonts w:ascii="Times New Roman" w:hAnsi="Times New Roman"/>
          <w:sz w:val="24"/>
          <w:szCs w:val="24"/>
        </w:rPr>
        <w:t xml:space="preserve"> времени.» Взрослый говорит детям: «Представьте, что у нас в детском саду появилась машина времени. Вы в нее садитесь и можете путешествовать в будущее и прошлое любой страны». Детям предлагают представить, а затем слепить то, что они могли бы увидеть, путешествуя на машине времени.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«Загадки и отгадки.»  Взрослый сообщает детям, что сей час они будут слушать</w:t>
      </w:r>
      <w:r w:rsidR="00860ABE">
        <w:rPr>
          <w:rFonts w:ascii="Times New Roman" w:hAnsi="Times New Roman"/>
          <w:sz w:val="24"/>
          <w:szCs w:val="24"/>
        </w:rPr>
        <w:t xml:space="preserve"> загадки и отгадывать их необыч</w:t>
      </w:r>
      <w:r w:rsidRPr="009A62FD">
        <w:rPr>
          <w:rFonts w:ascii="Times New Roman" w:hAnsi="Times New Roman"/>
          <w:sz w:val="24"/>
          <w:szCs w:val="24"/>
        </w:rPr>
        <w:t xml:space="preserve">ным способом — лепить отгадки, не произнося отгадку </w:t>
      </w:r>
      <w:r w:rsidRPr="009A62FD">
        <w:rPr>
          <w:rFonts w:ascii="Times New Roman" w:hAnsi="Times New Roman"/>
          <w:sz w:val="24"/>
          <w:szCs w:val="24"/>
        </w:rPr>
        <w:lastRenderedPageBreak/>
        <w:t>всл</w:t>
      </w:r>
      <w:r w:rsidR="00860ABE">
        <w:rPr>
          <w:rFonts w:ascii="Times New Roman" w:hAnsi="Times New Roman"/>
          <w:sz w:val="24"/>
          <w:szCs w:val="24"/>
        </w:rPr>
        <w:t>ух. По очереди загадывает загад</w:t>
      </w:r>
      <w:r w:rsidRPr="009A62FD">
        <w:rPr>
          <w:rFonts w:ascii="Times New Roman" w:hAnsi="Times New Roman"/>
          <w:sz w:val="24"/>
          <w:szCs w:val="24"/>
        </w:rPr>
        <w:t>ки и предлагает детям создавать отгадки в виде вылеп ленных фигур. Уточняет, что лепить можно как объем ные, так и рельефные изображения. Ещё лучше поста раться объединить отгадки в общую композицию. Во время одной игры можно предложить 2—5 загадок.</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 «Функции предметов.» Инструменты и оборудование.  Стеки, колпачки фломастеров или авто ручек, зубочистки, мелкие бытовые предметы (бисер, бусины и т.д.), природный и бросовый материал.</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Ход  игры. Взрослый предлагает детям назвать как можно больше вариантов использования одного и того же предмета в процессе лепки из соленого теста. Выигрывает тот, кто назовет больше других таких вариантов. Например, пуговицу можно использовать как дополнительную деталь (глаз, шапочка, колесо и т.д.), ею можно делать отпечатки на пластичном материале, ее можно использовать как шаблон и т.п.</w:t>
      </w:r>
    </w:p>
    <w:p w:rsidR="006A1C1C" w:rsidRPr="009A62FD" w:rsidRDefault="006A1C1C" w:rsidP="009A62FD">
      <w:pPr>
        <w:spacing w:after="0" w:line="360" w:lineRule="auto"/>
        <w:ind w:firstLine="709"/>
        <w:jc w:val="both"/>
        <w:rPr>
          <w:rFonts w:ascii="Times New Roman" w:hAnsi="Times New Roman"/>
          <w:sz w:val="24"/>
          <w:szCs w:val="24"/>
        </w:rPr>
      </w:pP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 Тема занятия: Труд  пекаря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Предварительная работа. Беседа  с детьми о том, как хлеб приходит на стол, о труде пекаря. Чтение стихов, сказок и рассказов о хлебе и о труде пекаря, загадывание загадок, заучивание пословиц и поговорок о хлебе. Знакомство детей с интересными фактами из истории хлеба. Рассматривание тематических альбомов, слайдов и иллюст раций. Проращивание семян пшеницы. Экскурсия на пекарню (хлебозавод), в хлебный магазин. Рисование на тему «Откуда хлеб пришел» и оформление выставки рисунков.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Составление коллажа «Берегите хлеб!».</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Работа с родителями. Подготовка  рекомендаций для родителей «Как научить ребенка бережно относиться к хлебу?». Проведение конкурса «За самоваром» на лучшую выпечку или блюдо, приготовленное родителями из сухого хлеба.Организация и проведение конкурса поделок из соленого теста, выполненных совместно родителями и детьми «Папа, мама, я – творческая семья».Выпуск буклета, содержащего рекомендации для родителей «Как организовать занятия с детьми по тестопластике в домашних условиях».</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Материалы, инструменты и оборудо вание: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соленое тесто: неокрашенное (натуральное), «ржаное» тесто - тесто с добавлением коричневого пищевого красителя, «шоколадное» тесто - тесто с добавлением какао;  дополнительный материал для посыпания хлебобулочных изделий из соленого теста: манная крупа, зерна тмина, семена кунжута, укропа, мака и т.д.;</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инструменты: стеки, скалки, пластиковые вилочки, трубочки для коктейля, зубо чистки и др.; пищевая пленка, салфет ки, одноразовые тарелочки;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lastRenderedPageBreak/>
        <w:t>основа с рамкой для панно «Веселое чаепитие»; для детей фартуки и пекарские шапочки; ржаной и пшеничный колос или их иллюстрации.</w:t>
      </w:r>
    </w:p>
    <w:p w:rsidR="006A1C1C" w:rsidRPr="009A62FD" w:rsidRDefault="006A1C1C" w:rsidP="009A62FD">
      <w:pPr>
        <w:spacing w:after="0" w:line="360" w:lineRule="auto"/>
        <w:ind w:firstLine="709"/>
        <w:jc w:val="both"/>
        <w:rPr>
          <w:rFonts w:ascii="Times New Roman" w:hAnsi="Times New Roman"/>
          <w:sz w:val="24"/>
          <w:szCs w:val="24"/>
        </w:rPr>
      </w:pP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Тема занятия. Хлебушек душистый, теплый, золотистый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Задачи. Воспитательные: воспитание у детей интереса к лепке из соленого теста; формирование положительного отношения к труду пекаря; воспитание бережного отношения к хлебу, как продукту, особо почитаемому людьми.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Дидактические: обогащение  знаний детей о труде взрослых, благодаря которому хлеб приходит на стол; обучение  детей  основным способам и приемам лепки  хлебобулочных изделий из соленого теста: калачей, хлебов, караваев, батонов и т.д.;  формирование  навыков работы с соленым тестом, с инструментами (стекой, скалкой) и дополнительными материалами.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Развивающие:  развитие глазомера, мелкой моторики рук; расширение и обогащение словаря детей: пекарь, пекарня, хлебозавод, пшеничный хлеб, ржаной хлеб, формовой хлеб, подовой хлеб, батон, калач, каравай  и др.</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Содержание занятия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Загадывание детям загадки: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«Вырос в поле дом, полон дом зерном.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Стены позолочены, ставни заколочены.</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Ходит дом ходуном на столбе золотом» (Колос)</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Рассматривание с детьми колосков ржи и пшеницы.</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Физкультминутка «Каравай».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Взрослый говорит слова, дети выполняют определённые движения.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 землю зёрнышко посадим,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Слишком малое оно.</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Дети приседают, обхватывают колени руками, голову прячут.</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Землю солнышко согреет,</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Быстро прорастёт зерно.</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Дети очень медленно начинают подниматься, вытягивая руки вверх.</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Будет ветер тучки гнать,</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Дождик землю поливать.</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Дети выполняют наклоны в стороны, с поднятыми вверх руками.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По полю комбайн пройдет,</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урожай  наш соберет.</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Дети шагают на месте.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lastRenderedPageBreak/>
        <w:t>Мельник смелет нам муки,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Ну а пекарь из муки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Испечёт нам пироги.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Дети имитируют движения пекаря: месят тесто, пекут пироги.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Всем на радость раздавай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Пышный, вкусный каравай!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Дети разводят перед собой руками, как бы раздавая каравай и приглашая всех к чаю.</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Ознакомление детей с правилами выпечки вкусного хлеба: тесто не любит суеты, пустословия, да и со злыми помыслами к печи лучше не подходить; тесто, приготовленное с любовью и душою, всегда добрее, выпечка из него получается нежнее, пышнее и вкуснее.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Демонстрация способов и приемов лепки калачей, хлебов, караваев, батонов и т.д.</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Мотивация творческой деятельности: «слепим хлебобулочные изделия для игры «Булочная».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Лепка детьми хлебобулочных изделий из соленого теста, оформление готовых изделий, раскладывание их на одноразовые тарелочки.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Подведение итогов занятия (презентация вылепленных изображений,  оценка результатов деятельности).</w:t>
      </w:r>
    </w:p>
    <w:p w:rsidR="006A1C1C" w:rsidRPr="009A62FD" w:rsidRDefault="006A1C1C" w:rsidP="009A62FD">
      <w:pPr>
        <w:spacing w:after="0" w:line="360" w:lineRule="auto"/>
        <w:ind w:firstLine="709"/>
        <w:jc w:val="both"/>
        <w:rPr>
          <w:rFonts w:ascii="Times New Roman" w:hAnsi="Times New Roman"/>
          <w:sz w:val="24"/>
          <w:szCs w:val="24"/>
        </w:rPr>
      </w:pP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Тема занятия. Не красна изба углами, а красна пирогами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Задачи. Воспитательные: формирование у детей социальных мотивов деятельности: «испечем как настоящие пекари, пироги и пирожки не только для себя, но и для других»; воспитание таких личностных качеств как трудолюбие, усидчивость и аккуратность.</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Дидактические: расширение  представлений  детей о труде пекаря; закрепление навыков лепки из соленого теста, умения пользоваться различными способами и приемами лепки: раскатывание, соединение деталей, сплющивание, вдавливание и т.д.; формирование ручных умений; умения пользоваться скалкой для раскатывания теста.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Развивающие: развитие инициативы, самостоятельности и активности при выборе  детьми способов оформления изделий (украшение пирогов переплетами, косами, сетками, жгутами, колосьями, налепами и т.д.); расширение и обогащение словаря детей: закрытый пирог, открытый пирог, яблочный пирог, кулебяка, рыбник, курник, начинка и др.</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Содержание занятия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lastRenderedPageBreak/>
        <w:t>Ознакомление детей со старинной русской пословицей: «Не красна изба углами, а красна пирогами». Предложить им объяснить значение этого выражения.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Рассказ взрослого «Любимые русские пироги: кулебяки, расстегаи, курники, рыбники и др.». Рассказ сопровождается показом слайдов презентации.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Демонстрация способов и приемов лепки пирогов и пирожков.</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Мотивация творческой деятельности: «испечем как настоящие пекари, пироги и пирожки не только для себя, но и для других (для гостей)».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Лепка детьми пирогов и пирожков из соленого теста, оформление готовых изделий, раскладывание их на одноразовые тарелочки.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Обыгрывание детьми готовых изображений  - «Встречаем гостей пирогами».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Предложить детям вспомнить пословицы о труде и хлебе.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Хлеб всему голова.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Хлеб в пути не тягость.</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Хлеб да вода – богатырская еда.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Хлеба ни куска, так и в тереме тоска.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Хочешь есть калачи - не сиди на печи и др.</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Подведение итогов занятия. Определение дальнейшей судьбы изготовленных пирогов (для игры, подарка и пр.).</w:t>
      </w:r>
    </w:p>
    <w:p w:rsidR="006A1C1C" w:rsidRPr="009A62FD" w:rsidRDefault="006A1C1C" w:rsidP="009A62FD">
      <w:pPr>
        <w:spacing w:after="0" w:line="360" w:lineRule="auto"/>
        <w:ind w:firstLine="709"/>
        <w:jc w:val="both"/>
        <w:rPr>
          <w:rFonts w:ascii="Times New Roman" w:hAnsi="Times New Roman"/>
          <w:sz w:val="24"/>
          <w:szCs w:val="24"/>
        </w:rPr>
      </w:pP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Тема занятия. Веселое чаепитие (оформление коллективной композиции)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Задачи. Воспитательные: воспитание у детей бережного отношения к хлебу, как продукту труда взрослых, привитие уважения к людям труда.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Дидактические: обобщение и систематизация знаний детей о том, как хлеб приходит на стол; формирование навыков лепки различных хлебобулочных изделий: булок, кренделей, ватрушек, рогаликов, плюшек, плетенок; формирование умения отбирать наиболее выразительные работы для общей композиции.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Развивающие: развитие эстетической оценки вылепленных изображений, развитие уверенности в себе и в своих способностях, инициативности, самостоятельности; развитие детского творчества в процессе выбора способов оформления изделий (посыпание семенами укропа, манкой, маком, протыкание дырочек пластиковой вилкой или зубочисткой и т.д.), расширение и обогащение словаря детей: рогалик, плюшка, плетенка, крендель, сдоба и др.</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Содержание занятия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Чтение детям стихотворения: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«Вот он Хлебушек душистый,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lastRenderedPageBreak/>
        <w:t>Вот он теплый, золотистый.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 каждый дом, на каждый стол,</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Он пожаловал, пришел.</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В нем здоровье наша, сила,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 нем чудесное тепло.</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Сколько рук его растило,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Охраняло, берегло.</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 нем - земли родимой соки,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Солнца свет веселый в нем...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Уплетай за обе щеки,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Вырастай богатырем!» (С. Погореловский)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Дидактическая игра «От зернышка до каравая». Прослеживание цепочки изготовления хлеба.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Демонстрация способов и приемов лепки из соленого теста булок, кренделей, ватрушек, рогаликов, плюшек, плетенок и т.д.</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Мотивация творческой деятельности: «слепим хлебобулочные изделия для панно «Веселое чаепитие».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Лепка детьми различных хлебобулочных изделий.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Оформление коллективной композиции «Веселое чаепитие».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Подведение итогов занятия. Определение дальнейшей судьбы изготовленного панно (для украшения группы, лестничного пролета детского сада и пр.).</w:t>
      </w:r>
    </w:p>
    <w:p w:rsidR="006A1C1C" w:rsidRPr="009A62FD" w:rsidRDefault="006A1C1C" w:rsidP="009A62FD">
      <w:pPr>
        <w:spacing w:after="0" w:line="360" w:lineRule="auto"/>
        <w:ind w:firstLine="709"/>
        <w:jc w:val="both"/>
        <w:rPr>
          <w:rFonts w:ascii="Times New Roman" w:hAnsi="Times New Roman"/>
          <w:sz w:val="24"/>
          <w:szCs w:val="24"/>
        </w:rPr>
      </w:pP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Содержание работы по  развитию режиссерской игры детей старшего дошкольного возраста в процессе изготовления и обыгрывания макета «Золотая рыбка»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Экскурсия в школьный краеведческий музей</w:t>
      </w:r>
    </w:p>
    <w:p w:rsidR="006A1C1C" w:rsidRPr="009A62FD" w:rsidRDefault="006A1C1C" w:rsidP="009A62FD">
      <w:pPr>
        <w:spacing w:after="0" w:line="360" w:lineRule="auto"/>
        <w:ind w:firstLine="709"/>
        <w:jc w:val="both"/>
        <w:rPr>
          <w:rFonts w:ascii="Times New Roman" w:hAnsi="Times New Roman"/>
          <w:sz w:val="24"/>
          <w:szCs w:val="24"/>
        </w:rPr>
      </w:pP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Тестопластика «Котя – коток»</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Задачи. Учить детей лепить фигурку котика, передавая в лепке форму, строение, характерные особенности его внешнего вида. Вызвать интерес к экспериментированию с художественными материалами для изображения пушистой «шубки». Направить на самостоятельный поиск средств образной выразительности.</w:t>
      </w:r>
    </w:p>
    <w:p w:rsidR="006A1C1C" w:rsidRPr="009A62FD" w:rsidRDefault="006A1C1C" w:rsidP="009A62FD">
      <w:pPr>
        <w:spacing w:after="0" w:line="360" w:lineRule="auto"/>
        <w:ind w:firstLine="709"/>
        <w:jc w:val="both"/>
        <w:rPr>
          <w:rFonts w:ascii="Times New Roman" w:hAnsi="Times New Roman"/>
          <w:sz w:val="24"/>
          <w:szCs w:val="24"/>
        </w:rPr>
      </w:pP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Тестопластика «Свинки»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lastRenderedPageBreak/>
        <w:t xml:space="preserve">Задачи. Закрепить умение лепить животных, передавая характерную форму тела и частей, их относительную величину. Продолжить освоение техники лепки из соленого теста. </w:t>
      </w:r>
    </w:p>
    <w:p w:rsidR="006A1C1C" w:rsidRPr="009A62FD" w:rsidRDefault="006A1C1C" w:rsidP="009A62FD">
      <w:pPr>
        <w:spacing w:after="0" w:line="360" w:lineRule="auto"/>
        <w:ind w:firstLine="709"/>
        <w:jc w:val="both"/>
        <w:rPr>
          <w:rFonts w:ascii="Times New Roman" w:hAnsi="Times New Roman"/>
          <w:sz w:val="24"/>
          <w:szCs w:val="24"/>
        </w:rPr>
      </w:pP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Тестопластика. Лепка фигурок казака, казачки и казачат (на выбор)</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Задачи. Учить детей лепить фигурку человека, передавать форму тела, строение, форму частей, пропорции, детали народной одежды.  Учить создавать устойчивые фигурки, плотно скреплять части, располагать их вертикально. Познакомить с традиционными костюмами казака и казачки. Инициировать самостоятельность при выборе дополнительных материалов.</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Роспись готовых фигурок</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Задачи. Закрепить и расширить представление о традиционной одежде кубанских казаков. Продолжить формировать технические умения и навыки росписи  изделий из соленого теста. </w:t>
      </w:r>
    </w:p>
    <w:p w:rsidR="006A1C1C" w:rsidRPr="009A62FD" w:rsidRDefault="006A1C1C" w:rsidP="009A62FD">
      <w:pPr>
        <w:spacing w:after="0" w:line="360" w:lineRule="auto"/>
        <w:ind w:firstLine="709"/>
        <w:jc w:val="both"/>
        <w:rPr>
          <w:rFonts w:ascii="Times New Roman" w:hAnsi="Times New Roman"/>
          <w:sz w:val="24"/>
          <w:szCs w:val="24"/>
        </w:rPr>
      </w:pP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Работа с родителями.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Лепим, играем – речь развиваем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семинар-практикум для родителей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 использованием слайдов презентации)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Цель. Продолжить педагогическое просвещение   родителей в  вопросах  развития и воспитания детей  в условиях  семьи. Познакомить родителей с развивающими возможностями лепки из соленого теста. Включить родителей в творческий процесс.</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Материалы, инструменты и оборудование: соленое тесто (натуральное и окрашенное), стеки, скалки, чесноковыжималка, пластиковые вилки, шаблоны, формочки для выпечки, клей ПВА, кисточки для клея,  различный природный, бросовый и дополнительный материал на выбор (семечки, зёрнышки, зубочистки, кусочки трубочек, бисер, бусины и пр.); клеенки, салфетки и т.д.</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План семинара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Выступление педагога.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Лепим, играем, речь развиваем.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Особенности и технология лепки из соленого теста.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 Практическая часть.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Показ приемов и способов лепки, объяснение задания.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Изготовление родителями поделок из соленого теста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Выставка поделок, обмен мнениями и впечатлениями.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lastRenderedPageBreak/>
        <w:t>Ход семинара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Выступление педагога.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Ведущий. Речь является важнейшей психической функцией человека и ярким показателем развития ребенка. Имеется много исследований, которые с большой убедительностью показали, что все психические процессы: восприятие, память, внимание, мышление, воображение – развиваются через речь (Л. С. Выготский, А Л. Леонтьев, А. Р. Лурия и др.).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Чем богаче и правильнее речь ребенка, тем легче он высказывает свои мысли, тем лучше познает действительность, полноценнее строит взаимоотношения с детьми и взрослыми. Чем лучше будет развита речь ребенка в дошкольные годы, тем выше гарантия успешности его школьного обучения. Недостатки речи при обучении в школе  могут привести к неуспеваемости, порождают неуверенность в своих силах. Поэтому формирование правильной речи ребенка – одна из важнейших задач дошкольного образования.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 настоящее время рядом исследователей  установлено, что на становлении детской речи сказывается развитие мелкой моторики пальцев рук. Развитие тонких движений пальцев рук положительно влияет на функционирование речевых зон коры головного мозга. Ученые пришли к заключению, что выполнение упражнений пальцами стимулирует развитие речи детей.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Рекомендуется стимулировать речевое развитие детей путем тренировки движений пальцев рук. Развитию мелкой моторики способствует: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работа с ножницами;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лепка из глины, пластилина, соленого теста;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конструирование и работа с мозаикой;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выкладывание фигур из спичек (палочек);</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освоение ремёсел (шитьё, вышивание, вязание, плетение, работа с бисером и пр.).</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Развитию и совершенствованию моторики у детей способствуют игры с природным материалом: песком, крупами, мел кими камешками и т.д.; упражнения в обводке контуров предметов, рисование по трафаретам, закрашивание контурных предметов ровными линиями и точками, штриховка вертикальная, горизонтальная, наклонная, рисование «петелькой» и «штрихом».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Для детей с повышенным или пониженным тонусом рук особенно полезна тестопластика - лепка из соленого теста, т.к.  она способствует нормализации тонуса и активизации мелкой моторики. При лепке задействованы все десять пальцев, а также обе ладони. Происхо дит мощное воздействие на тактиль ные рецепторы. В процессе лепки из </w:t>
      </w:r>
      <w:r w:rsidRPr="009A62FD">
        <w:rPr>
          <w:rFonts w:ascii="Times New Roman" w:hAnsi="Times New Roman"/>
          <w:sz w:val="24"/>
          <w:szCs w:val="24"/>
        </w:rPr>
        <w:lastRenderedPageBreak/>
        <w:t>соленого теста у детей  повышается сенсорная чувствительность (способность к тонкому восприятию формы, фактуры, цвета, веса, пластики, пропорций); развивается общая ручная умелость, мелкая моторика, синхронизируются работа обеих рук, что играет положительную роль в развитии речи.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Экспериментирование с соленым тестом, инструментами и дополнительными материалами обогащает знания ребенка об их свойствах и возможностях применения, стимулирует к поискам новых способов действий, дает прекрасную возможность для развития творчества, фантазии, воображения, абстрактного и логического мышления. Никаких скучных заданий, никаких тренировок, которые  обязательно необходимо выполнять. Напротив! Игра, фокус, чудо. Именно такое впечатление производит на детей лепка из соленого теста - тестоплатика.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Работа с соленым тестом полезна детям со страхами, тревожностью, а также с агрессией. Пластичность материала позволяет вносить многочисленные изменения в работу и этим ребенок подправляет свое эмоциональное самочувствие. Необщительный и замкнутый ребенок может реализовать себя, проявив фантазию, смекалку, изобретательность.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Техника работы с соленым тестом несложна. Она не требует значительных денежных затрат, не занимает много времени и не нуждается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в специальном оборудовании для обработки готовых изделий.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Практическая часть. Ведущий знакомит родителей с особенностями и технологией лепки из соленого теста, с основными приемами и способами лепки (показ).</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Многообразие предметных форм требует усвоения различных приёмов лепки и прежде всего тех, которые применяются в работе с детьми: скатывание, раскатывание, сплющивание, вдавливание, прищипывание, оттягивание, сглаживание и пр.</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Скатывание - простейший приём. Кусок соленого теста кладут между ладонями и, слегка сжимая руками, кругообразными движениями скатывают в шарик. Время от времени его поворачивают другой стороной и проверяют правильность формы.</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Раскатывание применяют для получения яйцеобразного тела и цилиндрических столбиков. Кусок, положенный между ладонями, прямолинейными движениями рук раскатывают, удлиняя и придавая цилиндрическую форму. Яйцеобразное тело получают раскатыванием ранее сделанного шарика. Для этого ладони ставят не параллельно друг другу, а наклонно.</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Сплющивание - приём равномерного сжатия куска для получения уплощённой формы. Шарик сдавливают ладонями или пальцами. И он приобретает форму диска, лепёшки.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lastRenderedPageBreak/>
        <w:t>Вдавливание получают посредством нажима пальцев или стеки для придания поверхности небольших углублений и изгибов. Маленькую ямку делают одним пальцем, изгиб поверхности обминают всеми пальцами, ребристую, волнистую и чешуйчатую поверхности делают, прижимая стеку то боковой её частью, то концами (заострённым и лопаточным).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Прищипывание применяют при лепке мелких деталей. Оно осуществляется сильным сжатием пальцами, собранными в щепотку, той части большой формы, где создаётся новая деталь.</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Оттягивание - приём, при котором щепотью пальцев ухватывают часть пластического материала и, слегка сжав, оттягивают; из оттянутого материала можно сформировать какую-то часть предмета.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Целостные, компактные и простые формы, все части которых так плотно прилегают друг к другу, что трудно бывает их разделить, обычно лепят из целого куска - «скульптурным» способом. Но предметы, чья форма легко расчленяется на составные элементы, лепят по частям — «конструктивным» способом. Для этого сначала делят кусок на части, по величине соответствующие членениям модели, затем лепят каждый элемент отдельно, начиная с самого большого и соразмеряя с ним все другие, и соединяют все элементы.</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Ведущий предлагает родителям включиться в творческий процесс и слепить поделку из соленого теста с использование технологических карт.</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Выставка поделок, обмен мнениями и впечатлениями.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 конце встречи организуется выставка и презентация поделок, вылепленных родителями,  происходит обмен впечатлениями и мнениями о пользе и доступности лепки из соленого теста в семье. Родители получают  методические рекомендации «Как организовать домашние занятия по  лепке из соленого теста» (приложение 1), подборку игр и упражнений с соленым тестом, способствующих развитию мелкой моторики детей (приложение 2).</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Приложение 1.</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Рекомендации для родителей, занимающихся с детьми тестопластикой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«Как организовать домашние занятия по  лепке из соленого теста»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Первыми ступеньками в лепке из соленого теста должно быть  знакомство. Пусть ребенок похлопает по тесту, ощутит, какое оно упругое и в то же время податливое, поймет, что тесто можно делить на маленькие и большие кусочки, расплющивать, катать «колбаски» в ладошках или одним пальчиком по столу.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lastRenderedPageBreak/>
        <w:t>Пусть первая встреча с соленым тестом будет очень короткая по времени. Ведь её задача – разбудить интерес, показать этот материал и процесс превращения его в предмет как чудо. Ус тройте соревнования с ребенком: кто сумеет больше увидеть фантастических живот ных в бесформенном комке теста - или кто сумеет придумать по это му поводу самую интересную сказку, ис торию.</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Не торопите события, старайтесь строить занятия так, чтобы они разворачивались от простого к сложному.</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Понаблюдайте вместе с ребенком, как на тесте остаются отпечатки пальчиков или мелких предметов, таких как пуговицы, формочки, палочки. Попробуйте совместить тесто с другими материалами    (горохом, фасолью, палочками, соломкой, вермишелью). Сделайте шары, «колбаски», «блины» и так далее. Покажите ребенку, как это делаете вы, потом немного помогите ему, направляя его руки и действия.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Ни в коем случае не вмешивайтесь в детское творчество слишком часто и не ждите немедленных результатов. Оказывайте ребён ку всяческую поддержку и почаще хва лите его за усердие, не оставляйте без внимания ни одной его работы.</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Постоянно разговаривайте с ребенком, объясняйте, что вы делаете, отвечайте на вопросы. И не забывайте хвалить за удачи, не переживайте, если что–то не получилось сразу.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На первых этапах ребенок учится контролировать движения пальцев рук, постепенно этот навык переходит в умение, и ребенок учится ловко управляться с более мелкими предметами, затем идет совершенствование артикуляции. А все дальнейшее становление и развитие речевых реакций находится в прямой зависимости от степени тренировки и ловкости движений пальцев рук.</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Для того чтобы дети не уставали, не успевали соскучиться и утомиться, не затягивайте время за нятий, но никогда и не обрывайте его, дайте ребёнку возможность за кончить начатое!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Научите детей работать аккуратно и убирать за собой после того, как ра бота закончена. Очень важно тут же научить ребёнка выполнению правил культуры тру да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Постарайтесь делать так, чтобы изделия ребенка не пылились в ящиках, они должны быть предметом его гордости или игр, дариться и показываться близким и друзьям.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Вероятно, мы убедим вас в том, что тестопластика не только увлекательное, но и полезное занятие. Тогда за дело! Дерзайте, творите! Желаем успеха!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Приложение 2.</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lastRenderedPageBreak/>
        <w:t>Игры и упражнения с соленым тестом, способствующие развитию мелкой моторики детей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Змейка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Предложите ребенку раскатать из яркого цветного теста длинный и тонкий валик, хвост заострить, голову приплюснуть. Вспомните, как шипит змея: «Ш-ш-ш». Ребенок может с помощью стеки передать особенности поверхности образа — прорезать штрихами «чешуйки»; нанести узор в виде прямых, волнистых, пересекающихся линий.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Самолет</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Предложите ребенку слепить самолет: раскатать тесто и придать ему форму валика, разделить валик на две равные части – корпус и крылья, соединить их крест – накрест, а хвост загнуть вверх. Вспомнить, как гудит самолет во время полета: «У-у-у».</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Черепаха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Предложите ребенку слепить панцирь в форме купола, скатать голову, ножки и хвост, снизу приставить голову, ножки и хвост, обозначить карандашом глаза, разметить панцирь. Можно использовать скороговорку: «Черепаха ест печенье, пьет чай с вареньем».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Жучок</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Предложите ребенку скатать шарик, приплюснуть его и разделить пополам линейкой, присоединить голову, острием карандаша обозначить зрачки, скатать  две    маленькие     антенны,       вспомнить, как жужжит     жук: «Ж-ж-ж».</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Машина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Возьмите кусок теста и вылепите корпус машины с кабиной, багажником и капотом. Возьмите две зубочистки и проколите насквозь низ машины в том месте, где должны находиться колеса. Из четырех кусочков теста слепите колеса. Их толщина должна быть не меньше 9–10 миллиметров. Наколите колеса на концы зубочисток.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Аппликация на тесте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Необходимые материалы и инструменты: природный материал (желуди, косточки, различные семена, ракушки, колоски, мхи и т.д.); бусины, бисер, пуговицы.</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Предложите ребенку выполнить упражнения: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«Яблоко». Тугое однотонное тесто раскатывается тонким слоем (0,5—1 см), а затем ребенок выкладывает из темных фасолей контур яблока с листиком или  заполняет  фасолью все яблоко.</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«Украсим пирог». Приплющить комочек теста – пирог. Украсить такой пирог можно каштанами, фасолью, горохом, скорлупой ореха.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lastRenderedPageBreak/>
        <w:t>«Елочка». Зеленое тесто размять  на клеенке и придать ему форму елочки. Предложить ребенку украсить елочку бисером, бусинками, природным материалом или маленькими шариками из цветного теста.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Рисунок на тесте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Необходимые материалы и инструменты: соленое тесто, стеки, приспособления для нанесения рисунка – все, что может оставить четкий отпечаток в тесте (пластиковая вилка, зубочистка, соломка для коктейля, корпус фломастера, крупные пуговицы, ключи, монеты, ракушки и т.д.).</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Осуществление идеи. Тугое однотонное тесто раскатывается тонким слоем (0,5—1 см). Стекой вырезается пластинка нужной формы. На поверхности пластинки из теста можно выдавить нужное изображение зубочисткой, стекой, пустым стержнем шариковой ручки, соломкой для коктейлей и т. п. Дети экспериментируют, изучают, сравнивают различные отпечатки, стараются опреде лить источник («Кто оставил этот след?»). «Следы» различных предметов стимулируют поисковый интерес. Какой след оставит вилка, если ее вдавить в тесто плашмя? Если воткнуть вилку зубчиками? А если процарапать вилкой комок теста?  Отпечатки разных предметов — пуго виц, монет, колпачков, карандашей, крышек — вызывают желание угады вать и загадывать для других: «Что это такое?», «На что похоже?», «Чем еще можно оставить такой «след»?»</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Мозаика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Необходимые материалы и инструменты: соленое тесто различных цветов, нож, противень, скалка, картон, клей ПВА, карандаши, фломастеры, маркеры, губки.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Осуществление идеи. Отдельные порции по-разному раскрашенного теста раскатаем на цветные пластинки толщиной 0,5 см. Выложим на противни, разрежем на квадратики и высушим в духовке.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На плотном картоне нарисуем карандашом контур изображения: рыбку, вазу, кораблик, солнышко. Для того чтобы ребенку легче было определиться с цветом используемой мозаики, аккуратно цветными карандашами разрисуем эскиз. Теперь пора ребенку приниматься за дело. Пусть  выкладывает мозаику, следуя рисунку. Лучше начинать с центра изображения, затем постепенно переходить к краям, пока не завершит рисунок. На некоторое время оставим работу подсохнуть. Если вы видите, что рисунок требует цветной доработки, то фломастерами, маркерами, кистью или губкой можно подкрасить или оттенить его. Для полного завершения работы мозаику лучше покрыть лаком или раствором клея ПВА.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lastRenderedPageBreak/>
        <w:t>Игра с мозаикой будет для ребенка не только занимательной игрой, но и скрытым учебным процессом, где он самостоятельно сможет пофантазировать, проявить свое мастерство.</w:t>
      </w:r>
    </w:p>
    <w:p w:rsidR="006A1C1C" w:rsidRPr="009A62FD" w:rsidRDefault="006A1C1C" w:rsidP="009A62FD">
      <w:pPr>
        <w:spacing w:after="0" w:line="360" w:lineRule="auto"/>
        <w:ind w:firstLine="709"/>
        <w:jc w:val="both"/>
        <w:rPr>
          <w:rFonts w:ascii="Times New Roman" w:hAnsi="Times New Roman"/>
          <w:sz w:val="24"/>
          <w:szCs w:val="24"/>
        </w:rPr>
      </w:pP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ПРОЩАЛЬНЫЙ БАЛ ВО ДВОРЦЕ КОРОЛЯ СОЛЕНОЕ ТЕСТО</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(развлечение для детей 6-7 лет)</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Действующие лица: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Дети: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Принцесса Солечка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Глашатай 1</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Глашатай 2</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Цветы</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Пекари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Взрослые: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           Король Соленое Тесто.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Фея Цветов.</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Карлсон</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Под песню «Маленькая страна» нарядно одетые дети входят в зал.</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Глашатай 1.</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Есть разные страны вдали за морями,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Но самая лучшая – рядышком с нами!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Туда дошагать очень просто пешком,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 кроссовках, ботинках и босиком.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Глашатай 2.</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Там весело речка по камушкам льется,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Там птицам легко голосисто поется,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Там ветер гуляет по светлым полянам,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Там наши друзья, без которых нельзя нам!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Глашатай 1.</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Из теста соленого эта страна.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 волшебных морях затерялась она.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На карте страну эту не отыскать.</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Хотите, ребята, туда вы попасть?</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Глашатай 2.</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Принцесса Солечка на бал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lastRenderedPageBreak/>
        <w:t xml:space="preserve">Нас нынче пригласила,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Чтобы никто не опоздал,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Принцесса попросила.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И вот мы здесь, сверкает зал,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Теплом согреты лица.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Пришла пора открыть наш бал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И в танце закружиться!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Глашатай 1.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А теперь встречайте! Его Величество, Король Соленое Тесто и его дочь – принцесса Солечка!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Под музыку в зал входят Король Соленое Тесто и принцесса Солечка, здороваются с гостями.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Король Соленое Тесто.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Ну что же, детвора, открыть наш бал пора!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Должно быть у всех, без сомнения,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Хорошее настроение.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Пусть вечно юный вальс закружит в танце вас.</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Дети исполняют вальс.</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Глашатай 1. Встречайте еще гостей! Фея Цветов и ее подданные!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Под музыку в зал входят Фея цветов и девочки – цветы.</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Фея Цветов. Мой привет вам, ребята!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Я Фея цветов, на бал к вам пришла,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И эти цветочки с собой привела.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Король Соленое Тесто. Здравствуйте, гости дорогие! Мы очень рады вас видеть. Много разных цветов растет в моей стране, их слепили ребята из соленого теста. А, как вас зовут, прекрасные цветы?</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Роза.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Я – Роза, к себе пригласите меня!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Нарядна, душиста и цветом нежна,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Поэтому имя такое мне дали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И даже царицей за пышность прозвали!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Лилия.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Я – Лилия, с вами я буду дружна,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Нежна и стройна, и кротка, и скромна.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Гвоздика.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lastRenderedPageBreak/>
        <w:t xml:space="preserve">Я - гвоздика полевая,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Маленький цветок,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Среди ромашек белых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Горю, как огонек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Ромашки(2девочки).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Мы – ромашки, мы – ромашки,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Носим белые рубашки.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Мы на травке луговой потанцуем танец свой.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Фиалка.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Я синие глазки сегодня открыла,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И свежей росою листочки умыла.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Сегодня здесь праздник. На бал пришли дети.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Давайте же танцем веселым их встретим!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Танец «Вальс Цветов» (музыка П.И. Чайковского)</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Фея Цветов. Ребята, а кто хочет поиграть с моими цветочками?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Игра «Собираем пыльцу»</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Для игры надо заранее нарисовать средней величины цветки так, чтобы на них помещалась нога ребенка, но и не очень большие, иначе конкурс получится слишком простым.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Кто из детей быстрее всех соберет пыльцу с цветков? Каждый участник должен на время прыгать с цветка на цветок, не касаясь земли, если коснется, то начинает сначала. Кто собрал пыльцу быстрее всех, тот становится победителем.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Цветки лучше сделать из цветного бархатного картона или любой другой бумаги, которая не скользит по ковру.</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Король Соленое Тесто. Спасибо, Фея Цветов! Да в стране Тестопландии ребята много потрудились. Они лепили не только цветы, но и   игрушки, сувениры, подарки, но самое главное они очень подружились, и вот теперь пришла пора им расставаться.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Дети поют песню «Ты, да я, да мы с тобой!»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(стихи: М.Пляцковский, музыка: В.Шаинский)</w:t>
      </w:r>
    </w:p>
    <w:p w:rsidR="006A1C1C" w:rsidRPr="009A62FD" w:rsidRDefault="006A1C1C" w:rsidP="00D22FBC">
      <w:pPr>
        <w:spacing w:after="0" w:line="360" w:lineRule="auto"/>
        <w:ind w:firstLine="709"/>
        <w:rPr>
          <w:rFonts w:ascii="Times New Roman" w:hAnsi="Times New Roman"/>
          <w:sz w:val="24"/>
          <w:szCs w:val="24"/>
        </w:rPr>
      </w:pPr>
      <w:r w:rsidRPr="009A62FD">
        <w:rPr>
          <w:rFonts w:ascii="Times New Roman" w:hAnsi="Times New Roman"/>
          <w:sz w:val="24"/>
          <w:szCs w:val="24"/>
        </w:rPr>
        <w:t>Ты, да я, да мы с тобой!</w:t>
      </w:r>
      <w:r w:rsidRPr="009A62FD">
        <w:rPr>
          <w:rFonts w:ascii="Times New Roman" w:hAnsi="Times New Roman"/>
          <w:sz w:val="24"/>
          <w:szCs w:val="24"/>
        </w:rPr>
        <w:br/>
        <w:t>Здорово, когда на свете есть друзья.</w:t>
      </w:r>
      <w:r w:rsidRPr="009A62FD">
        <w:rPr>
          <w:rFonts w:ascii="Times New Roman" w:hAnsi="Times New Roman"/>
          <w:sz w:val="24"/>
          <w:szCs w:val="24"/>
        </w:rPr>
        <w:br/>
        <w:t>Если б жили все в одиночку,</w:t>
      </w:r>
      <w:r w:rsidRPr="009A62FD">
        <w:rPr>
          <w:rFonts w:ascii="Times New Roman" w:hAnsi="Times New Roman"/>
          <w:sz w:val="24"/>
          <w:szCs w:val="24"/>
        </w:rPr>
        <w:br/>
        <w:t>То уже давно на кусочки</w:t>
      </w:r>
      <w:r w:rsidRPr="009A62FD">
        <w:rPr>
          <w:rFonts w:ascii="Times New Roman" w:hAnsi="Times New Roman"/>
          <w:sz w:val="24"/>
          <w:szCs w:val="24"/>
        </w:rPr>
        <w:br/>
        <w:t>Развалилась бы, наверное, земля.</w:t>
      </w:r>
      <w:r w:rsidRPr="009A62FD">
        <w:rPr>
          <w:rFonts w:ascii="Times New Roman" w:hAnsi="Times New Roman"/>
          <w:sz w:val="24"/>
          <w:szCs w:val="24"/>
        </w:rPr>
        <w:br/>
        <w:t>Если б жили все в одиночку,</w:t>
      </w:r>
      <w:r w:rsidRPr="009A62FD">
        <w:rPr>
          <w:rFonts w:ascii="Times New Roman" w:hAnsi="Times New Roman"/>
          <w:sz w:val="24"/>
          <w:szCs w:val="24"/>
        </w:rPr>
        <w:br/>
      </w:r>
      <w:r w:rsidRPr="009A62FD">
        <w:rPr>
          <w:rFonts w:ascii="Times New Roman" w:hAnsi="Times New Roman"/>
          <w:sz w:val="24"/>
          <w:szCs w:val="24"/>
        </w:rPr>
        <w:lastRenderedPageBreak/>
        <w:t>То уже давно на кусочки</w:t>
      </w:r>
      <w:r w:rsidRPr="009A62FD">
        <w:rPr>
          <w:rFonts w:ascii="Times New Roman" w:hAnsi="Times New Roman"/>
          <w:sz w:val="24"/>
          <w:szCs w:val="24"/>
        </w:rPr>
        <w:br/>
        <w:t>Развалилась бы, наверное, земля.</w:t>
      </w:r>
      <w:r w:rsidRPr="009A62FD">
        <w:rPr>
          <w:rFonts w:ascii="Times New Roman" w:hAnsi="Times New Roman"/>
          <w:sz w:val="24"/>
          <w:szCs w:val="24"/>
        </w:rPr>
        <w:br/>
        <w:t>Ты, да я, да мы с тобой!</w:t>
      </w:r>
      <w:r w:rsidRPr="009A62FD">
        <w:rPr>
          <w:rFonts w:ascii="Times New Roman" w:hAnsi="Times New Roman"/>
          <w:sz w:val="24"/>
          <w:szCs w:val="24"/>
        </w:rPr>
        <w:br/>
        <w:t>Ты, да я, да мы с тобой!</w:t>
      </w:r>
      <w:r w:rsidRPr="009A62FD">
        <w:rPr>
          <w:rFonts w:ascii="Times New Roman" w:hAnsi="Times New Roman"/>
          <w:sz w:val="24"/>
          <w:szCs w:val="24"/>
        </w:rPr>
        <w:br/>
        <w:t>Землю обогнём, потом махнём на Марс.</w:t>
      </w:r>
      <w:r w:rsidRPr="009A62FD">
        <w:rPr>
          <w:rFonts w:ascii="Times New Roman" w:hAnsi="Times New Roman"/>
          <w:sz w:val="24"/>
          <w:szCs w:val="24"/>
        </w:rPr>
        <w:br/>
        <w:t>Может, у оранжевой речки</w:t>
      </w:r>
      <w:r w:rsidRPr="009A62FD">
        <w:rPr>
          <w:rFonts w:ascii="Times New Roman" w:hAnsi="Times New Roman"/>
          <w:sz w:val="24"/>
          <w:szCs w:val="24"/>
        </w:rPr>
        <w:br/>
        <w:t>Там уже грустят человечки</w:t>
      </w:r>
      <w:r w:rsidRPr="009A62FD">
        <w:rPr>
          <w:rFonts w:ascii="Times New Roman" w:hAnsi="Times New Roman"/>
          <w:sz w:val="24"/>
          <w:szCs w:val="24"/>
        </w:rPr>
        <w:br/>
        <w:t>От того, что слишком долго нету нас.</w:t>
      </w:r>
      <w:r w:rsidRPr="009A62FD">
        <w:rPr>
          <w:rFonts w:ascii="Times New Roman" w:hAnsi="Times New Roman"/>
          <w:sz w:val="24"/>
          <w:szCs w:val="24"/>
        </w:rPr>
        <w:br/>
        <w:t>Может, у оранжевой речки</w:t>
      </w:r>
      <w:r w:rsidRPr="009A62FD">
        <w:rPr>
          <w:rFonts w:ascii="Times New Roman" w:hAnsi="Times New Roman"/>
          <w:sz w:val="24"/>
          <w:szCs w:val="24"/>
        </w:rPr>
        <w:br/>
        <w:t>Там уже грустят человечки</w:t>
      </w:r>
      <w:r w:rsidRPr="009A62FD">
        <w:rPr>
          <w:rFonts w:ascii="Times New Roman" w:hAnsi="Times New Roman"/>
          <w:sz w:val="24"/>
          <w:szCs w:val="24"/>
        </w:rPr>
        <w:br/>
        <w:t>От того, что слишком долго нету нас.</w:t>
      </w:r>
      <w:r w:rsidRPr="009A62FD">
        <w:rPr>
          <w:rFonts w:ascii="Times New Roman" w:hAnsi="Times New Roman"/>
          <w:sz w:val="24"/>
          <w:szCs w:val="24"/>
        </w:rPr>
        <w:br/>
        <w:t>Ты, да я, да мы с тобой!</w:t>
      </w:r>
      <w:r w:rsidRPr="009A62FD">
        <w:rPr>
          <w:rFonts w:ascii="Times New Roman" w:hAnsi="Times New Roman"/>
          <w:sz w:val="24"/>
          <w:szCs w:val="24"/>
        </w:rPr>
        <w:br/>
        <w:t>Ты, да я, да мы с тобой!</w:t>
      </w:r>
      <w:r w:rsidRPr="009A62FD">
        <w:rPr>
          <w:rFonts w:ascii="Times New Roman" w:hAnsi="Times New Roman"/>
          <w:sz w:val="24"/>
          <w:szCs w:val="24"/>
        </w:rPr>
        <w:br/>
        <w:t>Нас не разлучит ничто и никогда.</w:t>
      </w:r>
      <w:r w:rsidRPr="009A62FD">
        <w:rPr>
          <w:rFonts w:ascii="Times New Roman" w:hAnsi="Times New Roman"/>
          <w:sz w:val="24"/>
          <w:szCs w:val="24"/>
        </w:rPr>
        <w:br/>
        <w:t>Даже если мы расстаёмся,</w:t>
      </w:r>
      <w:r w:rsidRPr="009A62FD">
        <w:rPr>
          <w:rFonts w:ascii="Times New Roman" w:hAnsi="Times New Roman"/>
          <w:sz w:val="24"/>
          <w:szCs w:val="24"/>
        </w:rPr>
        <w:br/>
        <w:t>Дружба всё равно остаётся,</w:t>
      </w:r>
      <w:r w:rsidRPr="009A62FD">
        <w:rPr>
          <w:rFonts w:ascii="Times New Roman" w:hAnsi="Times New Roman"/>
          <w:sz w:val="24"/>
          <w:szCs w:val="24"/>
        </w:rPr>
        <w:br/>
        <w:t>Дружба остаётся с нами навсегда.</w:t>
      </w:r>
      <w:r w:rsidRPr="009A62FD">
        <w:rPr>
          <w:rFonts w:ascii="Times New Roman" w:hAnsi="Times New Roman"/>
          <w:sz w:val="24"/>
          <w:szCs w:val="24"/>
        </w:rPr>
        <w:br/>
        <w:t>Даже если мы расстаёмся,</w:t>
      </w:r>
      <w:r w:rsidRPr="009A62FD">
        <w:rPr>
          <w:rFonts w:ascii="Times New Roman" w:hAnsi="Times New Roman"/>
          <w:sz w:val="24"/>
          <w:szCs w:val="24"/>
        </w:rPr>
        <w:br/>
        <w:t>Дружба всё равно остаётся,</w:t>
      </w:r>
      <w:r w:rsidRPr="009A62FD">
        <w:rPr>
          <w:rFonts w:ascii="Times New Roman" w:hAnsi="Times New Roman"/>
          <w:sz w:val="24"/>
          <w:szCs w:val="24"/>
        </w:rPr>
        <w:br/>
        <w:t>Дружба остаётся с нами навсегда.</w:t>
      </w:r>
      <w:r w:rsidRPr="009A62FD">
        <w:rPr>
          <w:rFonts w:ascii="Times New Roman" w:hAnsi="Times New Roman"/>
          <w:sz w:val="24"/>
          <w:szCs w:val="24"/>
        </w:rPr>
        <w:br/>
        <w:t>Ты, да я, да мы с тобой,</w:t>
      </w:r>
      <w:r w:rsidRPr="009A62FD">
        <w:rPr>
          <w:rFonts w:ascii="Times New Roman" w:hAnsi="Times New Roman"/>
          <w:sz w:val="24"/>
          <w:szCs w:val="24"/>
        </w:rPr>
        <w:br/>
        <w:t>Ты, да я, да мы с тобой,</w:t>
      </w:r>
      <w:r w:rsidRPr="009A62FD">
        <w:rPr>
          <w:rFonts w:ascii="Times New Roman" w:hAnsi="Times New Roman"/>
          <w:sz w:val="24"/>
          <w:szCs w:val="24"/>
        </w:rPr>
        <w:br/>
        <w:t>Ты, да я, да мы с тобой,</w:t>
      </w:r>
      <w:r w:rsidRPr="009A62FD">
        <w:rPr>
          <w:rFonts w:ascii="Times New Roman" w:hAnsi="Times New Roman"/>
          <w:sz w:val="24"/>
          <w:szCs w:val="24"/>
        </w:rPr>
        <w:br/>
        <w:t>Ты, да я, да мы с тобой...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Проводится игра «Поздоровайся с открытыми глазами».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Играющих двое. Им завязывают платком глаза и разводят в стороны. По сигналу они должны найти друг друга и поздороваться за руку.</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Король Соленое Тесто. Ребята, вы славно потрудились на благо моей страны. И сегодня я хочу вам сказать спасибо. Благодаря вам в  стране  Тестопландии появилось много новых деревьев, животных, птиц, насекомых, жителей, ее границы значительно увеличились. И сегодня я,  и моя доченька хотим наградить вас золотыми медалями за ваш прекрасный труд.</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Дети встают у стульчиков, а Король Соленое Тесто и принцесса Солечка вешают каждому ребенку медаль на ленте. На обратной стороне медали подпись – звание, конкретно для этого ребенка, чем он отличился на занятиях кружка по тестопластике </w:t>
      </w:r>
      <w:r w:rsidRPr="009A62FD">
        <w:rPr>
          <w:rFonts w:ascii="Times New Roman" w:hAnsi="Times New Roman"/>
          <w:sz w:val="24"/>
          <w:szCs w:val="24"/>
        </w:rPr>
        <w:lastRenderedPageBreak/>
        <w:t>(юный фантазер, специалист по леке животных, скульптор широко профиля и т.д.). После вручения медалей бал продолжается.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Король Соленое Тесто.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Бал продолжается, друзья,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На танец приглашаю 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Всех кого музыка зовет</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Повеселись честной народ!</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Дети танцуют (музыка и танец по выбору педагога).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Выходят два ребенка в костюмах пекарей.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1 пекарь.</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Некогда плясать нам, братцы,</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Делом нужно нам заняться.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2 пекарь.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Будем тесто мы месить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Пирожки для всех лепить!</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Пекари лепят из соленого теста пирожки, складывают их на поднос.</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 это время звучит веселая, быстрая музыка, в зал «влетает» Карлсон, останавливается и обращается к детям.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Карлсон.</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Привет, друзья! А это 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Узнали, верно, вы меня?</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Я - Карлсон! Самый веселый на свете,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Поэтому нравлюсь я всем.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Я самый красивый, воспитанный,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Умный и в меру упитанный.</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Танцевать, шутить люблю,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Всех кто рядом, веселю,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Не люблю сидеть на месте,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Петь люблю смешные песни.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Я мимо сада пролетал</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И чудный запах услыхал.</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Откуда такой арамат?</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Может рядом цветущий сад?</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Может, это весна шлет привет?</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1 пекарь. Нет. Нет! Это аромат пирожков и конфет.</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lastRenderedPageBreak/>
        <w:t>Карлсон. Ой, да это же мои любимые пирожки с вареньем, какие они аппетитные, сейчас я ими полакомлюсь…</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Король Соленое Тесто. Подожди, Карлсон, пирожки нужно еще испечь, а пока поиграй с нами в игру.</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Карлсон. Я с удовольствием. А что нужно делать?</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Король Соленое Тесто. Ты, Карлсон, будешь месить тесто. Где моя большая кастрюля? (Дети образуют круг и присаживаются на корточки.) Ну-ка, Карлсон, замеси тесто!</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Игра «Тесто»</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Звучит веселая музыка. Дети бегают по залу, держась за руки, Карлсон пытается  поймать «тесто», собрать детей вместе, у него ничего не получается. (В конце игры дети садятся на стульчики.)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Карлсон. Все, не могу больше, устал!</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Король Соленое Тесто. Да, Карлсон, не удалось тебе выполнить мое задание, шустрое тесто оказалось, не смог ты его поймать.</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Карлсон. Теперь, ребята, поиграйте в мою игру, я буду загадывать загадки, а вы попробуйте отгадать их также быстро, как вы умеете бегать.</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Карлсон загадывает загадки.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Он бывает с толокном,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 рисом, мясом и пшеном,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 вишней сладкою бывает,</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 печь сперва его сажают,</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А как выйдет он оттуда,</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То кладут его на блюдо.</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Ну, теперь зови ребят!</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По кусочку все съедят.</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Ответ: Пирог</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В кусочке сдобного теста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Нашлось для начинки место,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Внутри него не бывает пусто –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Есть мясо или капуста.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Ответ: Пирожок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Сладок, нежен и воздушен.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Он порою всем вам нужен.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Ни одно ведь торжество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lastRenderedPageBreak/>
        <w:t xml:space="preserve">Не проходит без него.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Ответ: Торт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Кольцо не простое,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Кольцо золотое,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Блестящее, хрустящее,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Всем на загляденье,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Ну и объеденье!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Ответ: Бублик</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Оно трясется на столе,</w:t>
      </w:r>
      <w:r w:rsidRPr="009A62FD">
        <w:rPr>
          <w:rFonts w:ascii="Times New Roman" w:hAnsi="Times New Roman"/>
          <w:sz w:val="24"/>
          <w:szCs w:val="24"/>
        </w:rPr>
        <w:br/>
        <w:t>А называется ….</w:t>
      </w:r>
      <w:r w:rsidRPr="009A62FD">
        <w:rPr>
          <w:rFonts w:ascii="Times New Roman" w:hAnsi="Times New Roman"/>
          <w:sz w:val="24"/>
          <w:szCs w:val="24"/>
        </w:rPr>
        <w:br/>
        <w:t>Желе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Карлсон. Молодцы, ребята все мои загадки отгадали. Ну что, испеклись пирожки, скорей угощайте меня, я просто умираю с голоду!</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Пекари выносят большой поднос с угощением: пирожками и сладостями.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Карлсон. Ребята, спасибо вам большое. Но мне столько не съесть, давайте вы мне поможете.</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Король Соленое Тесто. Карлсон, я думаю, ребята с удовольствием помогут тебе, когда наш бал закончится. А теперь, доченька, приглашай всех друзей и гостей на последний танец.</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Принцесса Солечка.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Вот и праздник завершаем,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всех на танец приглашаем!</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Король Соленое Тесто.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 xml:space="preserve">Ну а нам пора прощаться, </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Мы хотим вам пожелать:</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Счастья, радости, удачи!</w:t>
      </w:r>
    </w:p>
    <w:p w:rsidR="006A1C1C" w:rsidRPr="009A62FD" w:rsidRDefault="006A1C1C" w:rsidP="009A62FD">
      <w:pPr>
        <w:spacing w:after="0" w:line="360" w:lineRule="auto"/>
        <w:ind w:firstLine="709"/>
        <w:jc w:val="both"/>
        <w:rPr>
          <w:rFonts w:ascii="Times New Roman" w:hAnsi="Times New Roman"/>
          <w:sz w:val="24"/>
          <w:szCs w:val="24"/>
        </w:rPr>
      </w:pPr>
      <w:r w:rsidRPr="009A62FD">
        <w:rPr>
          <w:rFonts w:ascii="Times New Roman" w:hAnsi="Times New Roman"/>
          <w:sz w:val="24"/>
          <w:szCs w:val="24"/>
        </w:rPr>
        <w:t>Никогда не унывать!</w:t>
      </w:r>
    </w:p>
    <w:p w:rsidR="006A1C1C" w:rsidRPr="009A62FD" w:rsidRDefault="006A1C1C" w:rsidP="00D22FBC">
      <w:pPr>
        <w:spacing w:after="0" w:line="360" w:lineRule="auto"/>
        <w:ind w:firstLine="709"/>
        <w:jc w:val="both"/>
        <w:rPr>
          <w:rFonts w:ascii="Times New Roman" w:hAnsi="Times New Roman"/>
          <w:sz w:val="24"/>
          <w:szCs w:val="24"/>
        </w:rPr>
      </w:pPr>
      <w:r w:rsidRPr="009A62FD">
        <w:rPr>
          <w:rFonts w:ascii="Times New Roman" w:hAnsi="Times New Roman"/>
          <w:sz w:val="24"/>
          <w:szCs w:val="24"/>
        </w:rPr>
        <w:t>Дети танцуют (муз</w:t>
      </w:r>
      <w:r w:rsidR="00D22FBC">
        <w:rPr>
          <w:rFonts w:ascii="Times New Roman" w:hAnsi="Times New Roman"/>
          <w:sz w:val="24"/>
          <w:szCs w:val="24"/>
        </w:rPr>
        <w:t>ыка и танец по выбору педагога)</w:t>
      </w:r>
    </w:p>
    <w:p w:rsidR="0037295E" w:rsidRDefault="0037295E" w:rsidP="009A62FD">
      <w:pPr>
        <w:spacing w:after="0" w:line="360" w:lineRule="auto"/>
        <w:ind w:firstLine="709"/>
        <w:jc w:val="both"/>
        <w:rPr>
          <w:rFonts w:ascii="Times New Roman" w:hAnsi="Times New Roman"/>
          <w:b/>
          <w:sz w:val="24"/>
          <w:szCs w:val="24"/>
        </w:rPr>
      </w:pPr>
    </w:p>
    <w:p w:rsidR="0037295E" w:rsidRDefault="0037295E" w:rsidP="009A62FD">
      <w:pPr>
        <w:spacing w:after="0" w:line="360" w:lineRule="auto"/>
        <w:ind w:firstLine="709"/>
        <w:jc w:val="both"/>
        <w:rPr>
          <w:rFonts w:ascii="Times New Roman" w:hAnsi="Times New Roman"/>
          <w:b/>
          <w:sz w:val="24"/>
          <w:szCs w:val="24"/>
        </w:rPr>
      </w:pPr>
    </w:p>
    <w:p w:rsidR="0037295E" w:rsidRDefault="0037295E" w:rsidP="009A62FD">
      <w:pPr>
        <w:spacing w:after="0" w:line="360" w:lineRule="auto"/>
        <w:ind w:firstLine="709"/>
        <w:jc w:val="both"/>
        <w:rPr>
          <w:rFonts w:ascii="Times New Roman" w:hAnsi="Times New Roman"/>
          <w:b/>
          <w:sz w:val="24"/>
          <w:szCs w:val="24"/>
        </w:rPr>
      </w:pPr>
    </w:p>
    <w:p w:rsidR="0037295E" w:rsidRDefault="0037295E" w:rsidP="009A62FD">
      <w:pPr>
        <w:spacing w:after="0" w:line="360" w:lineRule="auto"/>
        <w:ind w:firstLine="709"/>
        <w:jc w:val="both"/>
        <w:rPr>
          <w:rFonts w:ascii="Times New Roman" w:hAnsi="Times New Roman"/>
          <w:b/>
          <w:sz w:val="24"/>
          <w:szCs w:val="24"/>
        </w:rPr>
      </w:pPr>
    </w:p>
    <w:p w:rsidR="0037295E" w:rsidRDefault="0037295E" w:rsidP="009A62FD">
      <w:pPr>
        <w:spacing w:after="0" w:line="360" w:lineRule="auto"/>
        <w:ind w:firstLine="709"/>
        <w:jc w:val="both"/>
        <w:rPr>
          <w:rFonts w:ascii="Times New Roman" w:hAnsi="Times New Roman"/>
          <w:b/>
          <w:sz w:val="24"/>
          <w:szCs w:val="24"/>
        </w:rPr>
      </w:pPr>
    </w:p>
    <w:p w:rsidR="0037295E" w:rsidRDefault="0037295E" w:rsidP="009A62FD">
      <w:pPr>
        <w:spacing w:after="0" w:line="360" w:lineRule="auto"/>
        <w:ind w:firstLine="709"/>
        <w:jc w:val="both"/>
        <w:rPr>
          <w:rFonts w:ascii="Times New Roman" w:hAnsi="Times New Roman"/>
          <w:b/>
          <w:sz w:val="24"/>
          <w:szCs w:val="24"/>
        </w:rPr>
      </w:pPr>
    </w:p>
    <w:p w:rsidR="0037295E" w:rsidRDefault="0037295E" w:rsidP="009A62FD">
      <w:pPr>
        <w:spacing w:after="0" w:line="360" w:lineRule="auto"/>
        <w:ind w:firstLine="709"/>
        <w:jc w:val="both"/>
        <w:rPr>
          <w:rFonts w:ascii="Times New Roman" w:hAnsi="Times New Roman"/>
          <w:b/>
          <w:sz w:val="24"/>
          <w:szCs w:val="24"/>
        </w:rPr>
      </w:pPr>
    </w:p>
    <w:p w:rsidR="006A1C1C" w:rsidRPr="009A62FD" w:rsidRDefault="006A1C1C" w:rsidP="009A62FD">
      <w:pPr>
        <w:spacing w:after="0" w:line="360" w:lineRule="auto"/>
        <w:ind w:firstLine="709"/>
        <w:jc w:val="both"/>
        <w:rPr>
          <w:rFonts w:ascii="Times New Roman" w:hAnsi="Times New Roman"/>
          <w:b/>
          <w:sz w:val="24"/>
          <w:szCs w:val="24"/>
        </w:rPr>
      </w:pPr>
      <w:r w:rsidRPr="009A62FD">
        <w:rPr>
          <w:rFonts w:ascii="Times New Roman" w:hAnsi="Times New Roman"/>
          <w:b/>
          <w:sz w:val="24"/>
          <w:szCs w:val="24"/>
        </w:rPr>
        <w:lastRenderedPageBreak/>
        <w:t>СПИСОК ЛИТЕРАТУРЫ</w:t>
      </w:r>
    </w:p>
    <w:p w:rsidR="006A1C1C" w:rsidRPr="009A62FD" w:rsidRDefault="006A1C1C" w:rsidP="009A62FD">
      <w:pPr>
        <w:pStyle w:val="a8"/>
        <w:numPr>
          <w:ilvl w:val="0"/>
          <w:numId w:val="6"/>
        </w:numPr>
        <w:spacing w:after="0" w:line="360" w:lineRule="auto"/>
        <w:ind w:left="0" w:firstLine="709"/>
        <w:jc w:val="both"/>
        <w:rPr>
          <w:rFonts w:ascii="Times New Roman" w:hAnsi="Times New Roman"/>
          <w:sz w:val="24"/>
          <w:szCs w:val="24"/>
        </w:rPr>
      </w:pPr>
      <w:r w:rsidRPr="009A62FD">
        <w:rPr>
          <w:rFonts w:ascii="Times New Roman" w:hAnsi="Times New Roman"/>
          <w:sz w:val="24"/>
          <w:szCs w:val="24"/>
        </w:rPr>
        <w:t>Зимина Н.В. Шедевры из соленого теста. – М.: ООО ТД «Издательство Мир книги», 2009.</w:t>
      </w:r>
    </w:p>
    <w:p w:rsidR="006A1C1C" w:rsidRPr="009A62FD" w:rsidRDefault="006A1C1C" w:rsidP="009A62FD">
      <w:pPr>
        <w:pStyle w:val="a8"/>
        <w:numPr>
          <w:ilvl w:val="0"/>
          <w:numId w:val="6"/>
        </w:numPr>
        <w:spacing w:after="0" w:line="360" w:lineRule="auto"/>
        <w:ind w:left="0" w:firstLine="709"/>
        <w:jc w:val="both"/>
        <w:rPr>
          <w:rFonts w:ascii="Times New Roman" w:hAnsi="Times New Roman"/>
          <w:sz w:val="24"/>
          <w:szCs w:val="24"/>
        </w:rPr>
      </w:pPr>
      <w:r w:rsidRPr="009A62FD">
        <w:rPr>
          <w:rFonts w:ascii="Times New Roman" w:hAnsi="Times New Roman"/>
          <w:sz w:val="24"/>
          <w:szCs w:val="24"/>
        </w:rPr>
        <w:t>Комарова Т.С. Детское художественное творчество. Методическое пособие для воспитателей и педагогов. – М.: Мозаика – Синтез, 2005.</w:t>
      </w:r>
    </w:p>
    <w:p w:rsidR="006A1C1C" w:rsidRPr="009A62FD" w:rsidRDefault="006A1C1C" w:rsidP="009A62FD">
      <w:pPr>
        <w:pStyle w:val="a8"/>
        <w:numPr>
          <w:ilvl w:val="0"/>
          <w:numId w:val="6"/>
        </w:numPr>
        <w:spacing w:after="0" w:line="360" w:lineRule="auto"/>
        <w:ind w:left="0" w:firstLine="709"/>
        <w:jc w:val="both"/>
        <w:rPr>
          <w:rFonts w:ascii="Times New Roman" w:hAnsi="Times New Roman"/>
          <w:sz w:val="24"/>
          <w:szCs w:val="24"/>
        </w:rPr>
      </w:pPr>
      <w:r w:rsidRPr="009A62FD">
        <w:rPr>
          <w:rFonts w:ascii="Times New Roman" w:hAnsi="Times New Roman"/>
          <w:sz w:val="24"/>
          <w:szCs w:val="24"/>
        </w:rPr>
        <w:t xml:space="preserve">Лыкова И.А. Лепим, фантазируем, играем. Книга для занятий с детьми дошкольного возраста. М.:ТЦ «Сфера», 2000. </w:t>
      </w:r>
    </w:p>
    <w:p w:rsidR="006A1C1C" w:rsidRPr="009A62FD" w:rsidRDefault="006A1C1C" w:rsidP="009A62FD">
      <w:pPr>
        <w:pStyle w:val="a8"/>
        <w:numPr>
          <w:ilvl w:val="0"/>
          <w:numId w:val="6"/>
        </w:numPr>
        <w:spacing w:after="0" w:line="360" w:lineRule="auto"/>
        <w:ind w:left="0" w:firstLine="709"/>
        <w:jc w:val="both"/>
        <w:rPr>
          <w:rFonts w:ascii="Times New Roman" w:hAnsi="Times New Roman"/>
          <w:sz w:val="24"/>
          <w:szCs w:val="24"/>
        </w:rPr>
      </w:pPr>
      <w:r w:rsidRPr="009A62FD">
        <w:rPr>
          <w:rFonts w:ascii="Times New Roman" w:hAnsi="Times New Roman"/>
          <w:sz w:val="24"/>
          <w:szCs w:val="24"/>
        </w:rPr>
        <w:t>Халезова Н.Б. и др. Лепка в детском саду: Кн. для воспитателя дет. сада / Н.Б. Хананова И.Н. Соленое тесто. – М.: АСТ-ПРЕСС КНИГА, 2006. – 104 с.: ил. – (Золотая библиотека увлечений).</w:t>
      </w:r>
    </w:p>
    <w:p w:rsidR="006A1C1C" w:rsidRPr="009A62FD" w:rsidRDefault="006A1C1C" w:rsidP="009A62FD">
      <w:pPr>
        <w:pStyle w:val="a8"/>
        <w:numPr>
          <w:ilvl w:val="0"/>
          <w:numId w:val="6"/>
        </w:numPr>
        <w:spacing w:after="0" w:line="360" w:lineRule="auto"/>
        <w:ind w:left="0" w:firstLine="709"/>
        <w:jc w:val="both"/>
        <w:rPr>
          <w:rFonts w:ascii="Times New Roman" w:hAnsi="Times New Roman"/>
          <w:sz w:val="24"/>
          <w:szCs w:val="24"/>
        </w:rPr>
      </w:pPr>
      <w:r w:rsidRPr="009A62FD">
        <w:rPr>
          <w:rFonts w:ascii="Times New Roman" w:hAnsi="Times New Roman"/>
          <w:sz w:val="24"/>
          <w:szCs w:val="24"/>
        </w:rPr>
        <w:t>Глебова И.Ю., Тупичкина Е.А. Содержание работы кружка «Страна Тестопландия» в условиях предшкольной подготовки. // Практика организации предшкольного образования на всех ступенях образования: сборник научных статей.</w:t>
      </w:r>
    </w:p>
    <w:p w:rsidR="00356EDF" w:rsidRPr="00D22FBC" w:rsidRDefault="006A1C1C" w:rsidP="00D22FBC">
      <w:pPr>
        <w:pStyle w:val="a8"/>
        <w:numPr>
          <w:ilvl w:val="0"/>
          <w:numId w:val="6"/>
        </w:numPr>
        <w:spacing w:after="0" w:line="360" w:lineRule="auto"/>
        <w:ind w:left="0" w:firstLine="709"/>
        <w:jc w:val="both"/>
        <w:rPr>
          <w:rFonts w:ascii="Times New Roman" w:hAnsi="Times New Roman"/>
          <w:sz w:val="24"/>
          <w:szCs w:val="24"/>
        </w:rPr>
      </w:pPr>
      <w:r w:rsidRPr="009A62FD">
        <w:rPr>
          <w:rFonts w:ascii="Times New Roman" w:hAnsi="Times New Roman"/>
          <w:sz w:val="24"/>
          <w:szCs w:val="24"/>
        </w:rPr>
        <w:t xml:space="preserve"> Е.А., Глебова И.Ю. Развитие творческого воображения детей в процессе занятий тестопластикой. // Детский сад от А до Я, 2011. - №1(49). – с.107.</w:t>
      </w:r>
    </w:p>
    <w:sectPr w:rsidR="00356EDF" w:rsidRPr="00D22FBC">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933" w:rsidRDefault="004B6933" w:rsidP="006A1C1C">
      <w:pPr>
        <w:spacing w:after="0" w:line="240" w:lineRule="auto"/>
      </w:pPr>
      <w:r>
        <w:separator/>
      </w:r>
    </w:p>
  </w:endnote>
  <w:endnote w:type="continuationSeparator" w:id="0">
    <w:p w:rsidR="004B6933" w:rsidRDefault="004B6933" w:rsidP="006A1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289417"/>
      <w:docPartObj>
        <w:docPartGallery w:val="Page Numbers (Bottom of Page)"/>
        <w:docPartUnique/>
      </w:docPartObj>
    </w:sdtPr>
    <w:sdtEndPr/>
    <w:sdtContent>
      <w:p w:rsidR="006A1C1C" w:rsidRDefault="006A1C1C">
        <w:pPr>
          <w:pStyle w:val="a6"/>
          <w:jc w:val="center"/>
        </w:pPr>
        <w:r>
          <w:fldChar w:fldCharType="begin"/>
        </w:r>
        <w:r>
          <w:instrText>PAGE   \* MERGEFORMAT</w:instrText>
        </w:r>
        <w:r>
          <w:fldChar w:fldCharType="separate"/>
        </w:r>
        <w:r w:rsidR="00EB0ACC">
          <w:rPr>
            <w:noProof/>
          </w:rPr>
          <w:t>1</w:t>
        </w:r>
        <w:r>
          <w:fldChar w:fldCharType="end"/>
        </w:r>
      </w:p>
    </w:sdtContent>
  </w:sdt>
  <w:p w:rsidR="006A1C1C" w:rsidRDefault="006A1C1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933" w:rsidRDefault="004B6933" w:rsidP="006A1C1C">
      <w:pPr>
        <w:spacing w:after="0" w:line="240" w:lineRule="auto"/>
      </w:pPr>
      <w:r>
        <w:separator/>
      </w:r>
    </w:p>
  </w:footnote>
  <w:footnote w:type="continuationSeparator" w:id="0">
    <w:p w:rsidR="004B6933" w:rsidRDefault="004B6933" w:rsidP="006A1C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009E7"/>
    <w:multiLevelType w:val="hybridMultilevel"/>
    <w:tmpl w:val="2208DD9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2060438C"/>
    <w:multiLevelType w:val="hybridMultilevel"/>
    <w:tmpl w:val="66DA15C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EA11DB"/>
    <w:multiLevelType w:val="hybridMultilevel"/>
    <w:tmpl w:val="6F9632E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20097F"/>
    <w:multiLevelType w:val="multilevel"/>
    <w:tmpl w:val="DBBC37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C083F5C"/>
    <w:multiLevelType w:val="multilevel"/>
    <w:tmpl w:val="E12E3F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DBE289B"/>
    <w:multiLevelType w:val="hybridMultilevel"/>
    <w:tmpl w:val="FF1EC3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C1C"/>
    <w:rsid w:val="0027754F"/>
    <w:rsid w:val="00356EDF"/>
    <w:rsid w:val="0037295E"/>
    <w:rsid w:val="00391F36"/>
    <w:rsid w:val="004B6933"/>
    <w:rsid w:val="005D7DFA"/>
    <w:rsid w:val="00611D23"/>
    <w:rsid w:val="006A1C1C"/>
    <w:rsid w:val="007837E8"/>
    <w:rsid w:val="007C7CF9"/>
    <w:rsid w:val="00860ABE"/>
    <w:rsid w:val="009A62FD"/>
    <w:rsid w:val="00AF10B2"/>
    <w:rsid w:val="00D22FBC"/>
    <w:rsid w:val="00DF47AC"/>
    <w:rsid w:val="00EA7940"/>
    <w:rsid w:val="00EB0ACC"/>
    <w:rsid w:val="00F3064A"/>
    <w:rsid w:val="00F32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0CC916-BA25-455B-B77A-879460D0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D23"/>
    <w:pPr>
      <w:spacing w:after="200" w:line="276" w:lineRule="auto"/>
    </w:pPr>
    <w:rPr>
      <w:rFonts w:ascii="Calibri" w:eastAsia="Calibri" w:hAnsi="Calibri" w:cs="Times New Roman"/>
    </w:rPr>
  </w:style>
  <w:style w:type="paragraph" w:styleId="3">
    <w:name w:val="heading 3"/>
    <w:basedOn w:val="a"/>
    <w:next w:val="a"/>
    <w:link w:val="30"/>
    <w:uiPriority w:val="9"/>
    <w:semiHidden/>
    <w:unhideWhenUsed/>
    <w:qFormat/>
    <w:rsid w:val="006A1C1C"/>
    <w:pPr>
      <w:keepNext/>
      <w:spacing w:before="240" w:after="60" w:line="240" w:lineRule="auto"/>
      <w:outlineLvl w:val="2"/>
    </w:pPr>
    <w:rPr>
      <w:rFonts w:ascii="Cambria" w:eastAsia="Times New Roman" w:hAnsi="Cambria"/>
      <w:b/>
      <w:bCs/>
      <w:sz w:val="26"/>
      <w:szCs w:val="26"/>
      <w:lang w:eastAsia="ru-RU"/>
    </w:rPr>
  </w:style>
  <w:style w:type="paragraph" w:styleId="8">
    <w:name w:val="heading 8"/>
    <w:basedOn w:val="a"/>
    <w:next w:val="a"/>
    <w:link w:val="80"/>
    <w:uiPriority w:val="99"/>
    <w:semiHidden/>
    <w:unhideWhenUsed/>
    <w:qFormat/>
    <w:rsid w:val="006A1C1C"/>
    <w:pPr>
      <w:keepNext/>
      <w:spacing w:after="0" w:line="240" w:lineRule="auto"/>
      <w:jc w:val="center"/>
      <w:outlineLvl w:val="7"/>
    </w:pPr>
    <w:rPr>
      <w:rFonts w:ascii="Times New Roman" w:eastAsia="Times New Roman" w:hAnsi="Times New Roman"/>
      <w:b/>
      <w:bCs/>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6A1C1C"/>
    <w:rPr>
      <w:rFonts w:ascii="Cambria" w:eastAsia="Times New Roman" w:hAnsi="Cambria" w:cs="Times New Roman"/>
      <w:b/>
      <w:bCs/>
      <w:sz w:val="26"/>
      <w:szCs w:val="26"/>
      <w:lang w:eastAsia="ru-RU"/>
    </w:rPr>
  </w:style>
  <w:style w:type="character" w:customStyle="1" w:styleId="80">
    <w:name w:val="Заголовок 8 Знак"/>
    <w:basedOn w:val="a0"/>
    <w:link w:val="8"/>
    <w:uiPriority w:val="99"/>
    <w:semiHidden/>
    <w:rsid w:val="006A1C1C"/>
    <w:rPr>
      <w:rFonts w:ascii="Times New Roman" w:eastAsia="Times New Roman" w:hAnsi="Times New Roman" w:cs="Times New Roman"/>
      <w:b/>
      <w:bCs/>
      <w:sz w:val="20"/>
      <w:szCs w:val="24"/>
      <w:lang w:eastAsia="ru-RU"/>
    </w:rPr>
  </w:style>
  <w:style w:type="paragraph" w:styleId="a3">
    <w:name w:val="Normal (Web)"/>
    <w:basedOn w:val="a"/>
    <w:uiPriority w:val="99"/>
    <w:semiHidden/>
    <w:unhideWhenUsed/>
    <w:rsid w:val="006A1C1C"/>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6A1C1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A1C1C"/>
    <w:rPr>
      <w:rFonts w:ascii="Calibri" w:eastAsia="Calibri" w:hAnsi="Calibri" w:cs="Times New Roman"/>
    </w:rPr>
  </w:style>
  <w:style w:type="paragraph" w:styleId="a6">
    <w:name w:val="footer"/>
    <w:basedOn w:val="a"/>
    <w:link w:val="a7"/>
    <w:uiPriority w:val="99"/>
    <w:unhideWhenUsed/>
    <w:rsid w:val="006A1C1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A1C1C"/>
    <w:rPr>
      <w:rFonts w:ascii="Calibri" w:eastAsia="Calibri" w:hAnsi="Calibri" w:cs="Times New Roman"/>
    </w:rPr>
  </w:style>
  <w:style w:type="paragraph" w:styleId="a8">
    <w:name w:val="List Paragraph"/>
    <w:basedOn w:val="a"/>
    <w:uiPriority w:val="34"/>
    <w:qFormat/>
    <w:rsid w:val="006A1C1C"/>
    <w:pPr>
      <w:ind w:left="720"/>
      <w:contextualSpacing/>
    </w:pPr>
  </w:style>
  <w:style w:type="paragraph" w:customStyle="1" w:styleId="c14">
    <w:name w:val="c14"/>
    <w:basedOn w:val="a"/>
    <w:uiPriority w:val="99"/>
    <w:rsid w:val="006A1C1C"/>
    <w:pPr>
      <w:spacing w:before="90" w:after="90" w:line="240" w:lineRule="auto"/>
    </w:pPr>
    <w:rPr>
      <w:rFonts w:ascii="Times New Roman" w:eastAsia="Times New Roman" w:hAnsi="Times New Roman"/>
      <w:sz w:val="24"/>
      <w:szCs w:val="24"/>
      <w:lang w:eastAsia="ru-RU"/>
    </w:rPr>
  </w:style>
  <w:style w:type="paragraph" w:customStyle="1" w:styleId="c4">
    <w:name w:val="c4"/>
    <w:basedOn w:val="a"/>
    <w:uiPriority w:val="99"/>
    <w:rsid w:val="006A1C1C"/>
    <w:pPr>
      <w:spacing w:before="90" w:after="90" w:line="240" w:lineRule="auto"/>
    </w:pPr>
    <w:rPr>
      <w:rFonts w:ascii="Times New Roman" w:eastAsia="Times New Roman" w:hAnsi="Times New Roman"/>
      <w:sz w:val="24"/>
      <w:szCs w:val="24"/>
      <w:lang w:eastAsia="ru-RU"/>
    </w:rPr>
  </w:style>
  <w:style w:type="paragraph" w:customStyle="1" w:styleId="c2">
    <w:name w:val="c2"/>
    <w:basedOn w:val="a"/>
    <w:uiPriority w:val="99"/>
    <w:rsid w:val="006A1C1C"/>
    <w:pPr>
      <w:spacing w:before="90" w:after="90" w:line="240" w:lineRule="auto"/>
    </w:pPr>
    <w:rPr>
      <w:rFonts w:ascii="Times New Roman" w:eastAsia="Times New Roman" w:hAnsi="Times New Roman"/>
      <w:sz w:val="24"/>
      <w:szCs w:val="24"/>
      <w:lang w:eastAsia="ru-RU"/>
    </w:rPr>
  </w:style>
  <w:style w:type="paragraph" w:customStyle="1" w:styleId="c5">
    <w:name w:val="c5"/>
    <w:basedOn w:val="a"/>
    <w:uiPriority w:val="99"/>
    <w:rsid w:val="006A1C1C"/>
    <w:pPr>
      <w:spacing w:before="90" w:after="90" w:line="240" w:lineRule="auto"/>
    </w:pPr>
    <w:rPr>
      <w:rFonts w:ascii="Times New Roman" w:eastAsia="Times New Roman" w:hAnsi="Times New Roman"/>
      <w:sz w:val="24"/>
      <w:szCs w:val="24"/>
      <w:lang w:eastAsia="ru-RU"/>
    </w:rPr>
  </w:style>
  <w:style w:type="character" w:customStyle="1" w:styleId="c19">
    <w:name w:val="c19"/>
    <w:basedOn w:val="a0"/>
    <w:rsid w:val="006A1C1C"/>
  </w:style>
  <w:style w:type="character" w:customStyle="1" w:styleId="c6">
    <w:name w:val="c6"/>
    <w:basedOn w:val="a0"/>
    <w:rsid w:val="006A1C1C"/>
  </w:style>
  <w:style w:type="character" w:customStyle="1" w:styleId="c12">
    <w:name w:val="c12"/>
    <w:basedOn w:val="a0"/>
    <w:rsid w:val="006A1C1C"/>
  </w:style>
  <w:style w:type="table" w:customStyle="1" w:styleId="1">
    <w:name w:val="Сетка таблицы1"/>
    <w:basedOn w:val="a1"/>
    <w:next w:val="a9"/>
    <w:uiPriority w:val="39"/>
    <w:rsid w:val="00F32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F32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32B2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32B2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92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CDFEC-37F4-421C-8900-E0B7416E1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47</Pages>
  <Words>10657</Words>
  <Characters>60746</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dc:creator>
  <cp:keywords/>
  <dc:description/>
  <cp:lastModifiedBy>user</cp:lastModifiedBy>
  <cp:revision>9</cp:revision>
  <cp:lastPrinted>2025-03-14T03:24:00Z</cp:lastPrinted>
  <dcterms:created xsi:type="dcterms:W3CDTF">2013-11-03T03:42:00Z</dcterms:created>
  <dcterms:modified xsi:type="dcterms:W3CDTF">2025-03-14T03:36:00Z</dcterms:modified>
</cp:coreProperties>
</file>