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8ED" w:rsidRDefault="00394D43" w:rsidP="00394D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4D43">
        <w:rPr>
          <w:rFonts w:ascii="Times New Roman" w:hAnsi="Times New Roman" w:cs="Times New Roman"/>
          <w:b/>
          <w:sz w:val="28"/>
          <w:szCs w:val="28"/>
        </w:rPr>
        <w:t>Подвижные игры и игровые упражнения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4D43">
        <w:rPr>
          <w:rFonts w:ascii="Times New Roman" w:hAnsi="Times New Roman" w:cs="Times New Roman"/>
          <w:b/>
          <w:sz w:val="28"/>
          <w:szCs w:val="28"/>
        </w:rPr>
        <w:t>на развитие координации движений у детей дошкольного возраста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94D43" w:rsidRDefault="00394D43" w:rsidP="00394D43">
      <w:pPr>
        <w:jc w:val="both"/>
        <w:rPr>
          <w:rFonts w:ascii="Times New Roman" w:hAnsi="Times New Roman" w:cs="Times New Roman"/>
          <w:sz w:val="28"/>
          <w:szCs w:val="28"/>
        </w:rPr>
      </w:pPr>
      <w:r w:rsidRPr="00394D4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394D43">
        <w:rPr>
          <w:rFonts w:ascii="Times New Roman" w:hAnsi="Times New Roman" w:cs="Times New Roman"/>
          <w:sz w:val="28"/>
          <w:szCs w:val="28"/>
        </w:rPr>
        <w:t>развить координацию движений, быстроту реакции, ловкость, глазомер, внимательность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94D43" w:rsidTr="00394D43">
        <w:tc>
          <w:tcPr>
            <w:tcW w:w="4672" w:type="dxa"/>
          </w:tcPr>
          <w:p w:rsidR="00394D43" w:rsidRPr="00394D43" w:rsidRDefault="00394D43" w:rsidP="00394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«Канатоходец»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Мелом на игровой площадке рисуют тропу канатоходца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шириной, не превосходящей ширину стопы. Задача каждого,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игрока: пройти дистанцию как можно быстрее и не</w:t>
            </w:r>
          </w:p>
          <w:p w:rsid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оступиться.</w:t>
            </w:r>
          </w:p>
        </w:tc>
        <w:tc>
          <w:tcPr>
            <w:tcW w:w="4673" w:type="dxa"/>
          </w:tcPr>
          <w:p w:rsidR="00394D43" w:rsidRPr="00394D43" w:rsidRDefault="00394D43" w:rsidP="00394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«Гусеница»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Игроки делятся на 2 команды. Они выстраиваются в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колонну следующим образом: правая рука каждого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последующего игрока лежит на правом плече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предыдущего, а левой рукой он поддерживает левую ногу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стоящего впереди. По сигналу ведущего колонна начинает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движение по дистанции. Побеждает та команда, которая</w:t>
            </w:r>
          </w:p>
          <w:p w:rsid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пройдет дистанцию первой.</w:t>
            </w:r>
          </w:p>
        </w:tc>
      </w:tr>
      <w:tr w:rsidR="00394D43" w:rsidTr="00394D43">
        <w:tc>
          <w:tcPr>
            <w:tcW w:w="4672" w:type="dxa"/>
          </w:tcPr>
          <w:p w:rsidR="00394D43" w:rsidRPr="00394D43" w:rsidRDefault="00394D43" w:rsidP="00394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«Удочка»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Из числа игроков выбирается водящий, который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располагается в центре игрового поля. Остальные игроки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встают вокруг него на расстоянии, соответствующем длине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скакалки. Водящий в процессе игры вращает скакалку по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кругу над самой землей, а игроки подпрыгивают вверх,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поджимая ноги, так, чтобы скакалка не задела их. Тот игрок,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который не успел подпрыгнуть и которого задела скакалка,</w:t>
            </w:r>
          </w:p>
          <w:p w:rsid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становится водящим.</w:t>
            </w:r>
          </w:p>
        </w:tc>
        <w:tc>
          <w:tcPr>
            <w:tcW w:w="4673" w:type="dxa"/>
          </w:tcPr>
          <w:p w:rsidR="00394D43" w:rsidRPr="00394D43" w:rsidRDefault="00394D43" w:rsidP="00394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«Кот и мыши»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Из числа играющих выбирается водящий, который играет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роль кота. Остальные игроки — "мыши". "Мыши" сидят в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домиках, пока "кот" бодрствует. Когда "кот" засыпает,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"мыши" выходят гулять. Они свободно передвигаются по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игровой площадке. В это время "кот" просыпается, мяукает и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начинает ловить "мышей". "Мыши" разбегаются по домикам.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Если "коту" удалось поймать кого-либо из "мышей", то</w:t>
            </w:r>
          </w:p>
          <w:p w:rsid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игроки меняются ролями.</w:t>
            </w:r>
          </w:p>
        </w:tc>
      </w:tr>
      <w:tr w:rsidR="00394D43" w:rsidTr="00394D43">
        <w:tc>
          <w:tcPr>
            <w:tcW w:w="4672" w:type="dxa"/>
          </w:tcPr>
          <w:p w:rsidR="00394D43" w:rsidRPr="00394D43" w:rsidRDefault="00394D43" w:rsidP="00394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«Горячая картошка»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Игроки стоят в кругу. Представить, что мяч – это «горячая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картошка» и её нельзя долго держать в руках. Каждому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игроку нужно быстро передавать мяч друг другу стараясь не</w:t>
            </w:r>
          </w:p>
          <w:p w:rsid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уронить его.</w:t>
            </w:r>
          </w:p>
        </w:tc>
        <w:tc>
          <w:tcPr>
            <w:tcW w:w="4673" w:type="dxa"/>
          </w:tcPr>
          <w:p w:rsidR="00394D43" w:rsidRPr="00394D43" w:rsidRDefault="00394D43" w:rsidP="00394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spellStart"/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Кольцеброс</w:t>
            </w:r>
            <w:proofErr w:type="spellEnd"/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У каждого игрока имеется по несколько колец. Задача игрока</w:t>
            </w:r>
          </w:p>
          <w:p w:rsid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— набросить как можно больше колец на подставки</w:t>
            </w:r>
          </w:p>
        </w:tc>
      </w:tr>
      <w:tr w:rsidR="00394D43" w:rsidTr="00394D43">
        <w:tc>
          <w:tcPr>
            <w:tcW w:w="4672" w:type="dxa"/>
          </w:tcPr>
          <w:p w:rsidR="00394D43" w:rsidRPr="00394D43" w:rsidRDefault="00394D43" w:rsidP="00394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«Мяч в корзину»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 каждого игрока — по мячу. Задача игрока — забросить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как можно больше мячей в корзину. Варианты: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забрасывание мячей двумя или одной рукой из разных</w:t>
            </w:r>
          </w:p>
          <w:p w:rsid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исходных положений из-из головы, от груди, от плеча.</w:t>
            </w:r>
          </w:p>
        </w:tc>
        <w:tc>
          <w:tcPr>
            <w:tcW w:w="4673" w:type="dxa"/>
          </w:tcPr>
          <w:p w:rsidR="00394D43" w:rsidRPr="00394D43" w:rsidRDefault="00394D43" w:rsidP="00394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«Мышеловка»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 числа игроков выбираются "мыши" (5—7 человек).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Остальные игроки, взявшись за руки, образуют круг —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мышеловку. "Мыши" находятся вне круга. Игроки,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образующие мышеловку, начинают ходить по кругу то влево,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то вправо, причем руки их подняты вверх. Они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приговаривают: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Ах, как мыши надоели,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Все погрызли, все поели.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Берегитесь же, плутовки,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Доберемся мы до вас.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Вот поставим мышеловки,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Переловим всех за раз!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В то время, пока дети в круге произносят слова, "мыши"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беспрепятственно передвигаются по всему игровому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пространству: забегают в круг, выбегают из него. Но как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только звучат последние слова "За раз!", — дети, стоящие в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круге, опускают руки. "Мышеловка" захлопнулась. Игроки,</w:t>
            </w:r>
            <w:r>
              <w:t xml:space="preserve"> </w:t>
            </w: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не успевшие выбежать из круга, считаются проигравшими.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Пойманные "мыши" встают в круг, и размер "мышеловки"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увеличивается. Когда все "мыши" пойманы, дети меняются</w:t>
            </w:r>
          </w:p>
          <w:p w:rsid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ролями</w:t>
            </w:r>
          </w:p>
        </w:tc>
      </w:tr>
      <w:tr w:rsidR="00394D43" w:rsidTr="00394D43">
        <w:tc>
          <w:tcPr>
            <w:tcW w:w="4672" w:type="dxa"/>
          </w:tcPr>
          <w:p w:rsidR="00394D43" w:rsidRPr="00394D43" w:rsidRDefault="00394D43" w:rsidP="00394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«Вышибалы»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На игровом поле чертят мелом две параллельные линии на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значительном расстоянии друг от друга. За каждой линией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размещается по несколько игроков. Это вышибалы. На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пространстве между линиями находится один игрок.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Задача вышибал: перебрасывая мяч друг другу, попасть в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игрока. А игрок должен как можно дольше продержаться в</w:t>
            </w:r>
          </w:p>
          <w:p w:rsid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уворачиваясь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мяча.</w:t>
            </w:r>
          </w:p>
        </w:tc>
        <w:tc>
          <w:tcPr>
            <w:tcW w:w="4673" w:type="dxa"/>
          </w:tcPr>
          <w:p w:rsidR="00394D43" w:rsidRPr="00394D43" w:rsidRDefault="00394D43" w:rsidP="00394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«С мешочком на голове»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Игрок с мешочком на голове идёт до ориентира и обратно,</w:t>
            </w:r>
          </w:p>
          <w:p w:rsid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стараясь не уронить мешочек.</w:t>
            </w:r>
          </w:p>
        </w:tc>
      </w:tr>
      <w:tr w:rsidR="00394D43" w:rsidTr="00394D43">
        <w:tc>
          <w:tcPr>
            <w:tcW w:w="4672" w:type="dxa"/>
          </w:tcPr>
          <w:p w:rsidR="00394D43" w:rsidRPr="00394D43" w:rsidRDefault="00394D43" w:rsidP="00394D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b/>
                <w:sz w:val="28"/>
                <w:szCs w:val="28"/>
              </w:rPr>
              <w:t>«Змейка»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По залу разложены кегли в одну линию. Дети строятся в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колонну друг за другом и по сигналу идут, обходят каждую</w:t>
            </w:r>
          </w:p>
          <w:p w:rsidR="00394D43" w:rsidRP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D43">
              <w:rPr>
                <w:rFonts w:ascii="Times New Roman" w:hAnsi="Times New Roman" w:cs="Times New Roman"/>
                <w:sz w:val="28"/>
                <w:szCs w:val="28"/>
              </w:rPr>
              <w:t>кеглю, стараясь не уронить её. Выигрывает тот, кто все</w:t>
            </w:r>
          </w:p>
          <w:p w:rsid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 сделает.</w:t>
            </w:r>
          </w:p>
        </w:tc>
        <w:tc>
          <w:tcPr>
            <w:tcW w:w="4673" w:type="dxa"/>
          </w:tcPr>
          <w:p w:rsidR="00394D43" w:rsidRDefault="00394D43" w:rsidP="00394D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4D43" w:rsidRPr="00394D43" w:rsidRDefault="00394D43" w:rsidP="00394D4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4D43" w:rsidRPr="00394D43" w:rsidRDefault="00394D43" w:rsidP="00394D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94D43" w:rsidRPr="00394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BC"/>
    <w:rsid w:val="00394D43"/>
    <w:rsid w:val="005B08ED"/>
    <w:rsid w:val="00A8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6E151A-2EC2-43C6-B4D5-B8F0D786F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538</Words>
  <Characters>3069</Characters>
  <Application>Microsoft Office Word</Application>
  <DocSecurity>0</DocSecurity>
  <Lines>25</Lines>
  <Paragraphs>7</Paragraphs>
  <ScaleCrop>false</ScaleCrop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2025-03-14T02:22:00Z</dcterms:created>
  <dcterms:modified xsi:type="dcterms:W3CDTF">2025-03-14T02:31:00Z</dcterms:modified>
</cp:coreProperties>
</file>