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E30" w:rsidRPr="002F2539" w:rsidRDefault="00ED0E30" w:rsidP="002F2539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2F2539">
        <w:rPr>
          <w:rFonts w:ascii="Times New Roman" w:hAnsi="Times New Roman" w:cs="Times New Roman"/>
          <w:b/>
          <w:i/>
          <w:color w:val="FF0000"/>
          <w:sz w:val="36"/>
          <w:szCs w:val="36"/>
        </w:rPr>
        <w:t>Конс</w:t>
      </w:r>
      <w:r w:rsidR="002F2539" w:rsidRPr="002F2539">
        <w:rPr>
          <w:rFonts w:ascii="Times New Roman" w:hAnsi="Times New Roman" w:cs="Times New Roman"/>
          <w:b/>
          <w:i/>
          <w:color w:val="FF0000"/>
          <w:sz w:val="36"/>
          <w:szCs w:val="36"/>
        </w:rPr>
        <w:t>ультация для педагогов на тему</w:t>
      </w:r>
    </w:p>
    <w:p w:rsidR="00ED0E30" w:rsidRPr="002F2539" w:rsidRDefault="002F2539" w:rsidP="002F2539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2F2539">
        <w:rPr>
          <w:rFonts w:ascii="Times New Roman" w:hAnsi="Times New Roman" w:cs="Times New Roman"/>
          <w:b/>
          <w:i/>
          <w:color w:val="FF0000"/>
          <w:sz w:val="36"/>
          <w:szCs w:val="36"/>
        </w:rPr>
        <w:t>«</w:t>
      </w:r>
      <w:r w:rsidR="00ED0E30" w:rsidRPr="002F2539">
        <w:rPr>
          <w:rFonts w:ascii="Times New Roman" w:hAnsi="Times New Roman" w:cs="Times New Roman"/>
          <w:b/>
          <w:i/>
          <w:color w:val="FF0000"/>
          <w:sz w:val="36"/>
          <w:szCs w:val="36"/>
        </w:rPr>
        <w:t>Разновидность пла</w:t>
      </w: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стилина и инструменты для лепки</w:t>
      </w:r>
      <w:r w:rsidRPr="002F2539">
        <w:rPr>
          <w:rFonts w:ascii="Times New Roman" w:hAnsi="Times New Roman" w:cs="Times New Roman"/>
          <w:b/>
          <w:i/>
          <w:color w:val="FF0000"/>
          <w:sz w:val="36"/>
          <w:szCs w:val="36"/>
        </w:rPr>
        <w:t>»</w:t>
      </w:r>
    </w:p>
    <w:p w:rsidR="00ED0E30" w:rsidRPr="00F85ECD" w:rsidRDefault="00ED0E30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ECD">
        <w:rPr>
          <w:rFonts w:ascii="Times New Roman" w:hAnsi="Times New Roman" w:cs="Times New Roman"/>
          <w:sz w:val="28"/>
          <w:szCs w:val="28"/>
        </w:rPr>
        <w:t>Лепка – это один из видов изобразительного творчества, в котором из пластических материалов создаются объемные (иногда рельефные) образы или целые композиции. Техника лепки богата и разнообразна, но при этом доступна даже маленьким детям. А если вместо пластилина взять соленое тесто, то из него можно вылепить «вечные» пирожные для игр или игрушки для новогодней елки.</w:t>
      </w:r>
    </w:p>
    <w:p w:rsidR="00ED0E30" w:rsidRPr="00F85ECD" w:rsidRDefault="00ED0E30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ECD">
        <w:rPr>
          <w:rFonts w:ascii="Times New Roman" w:hAnsi="Times New Roman" w:cs="Times New Roman"/>
          <w:sz w:val="28"/>
          <w:szCs w:val="28"/>
        </w:rPr>
        <w:t>Лепка – самый осязаемый вид художественного творчества. Ребенок не только водит то, что создал, но и трогает, берет в руки и по мере необходимости изменяет.</w:t>
      </w:r>
    </w:p>
    <w:p w:rsidR="00ED0E30" w:rsidRPr="00F85ECD" w:rsidRDefault="00ED0E30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ECD">
        <w:rPr>
          <w:rFonts w:ascii="Times New Roman" w:hAnsi="Times New Roman" w:cs="Times New Roman"/>
          <w:sz w:val="28"/>
          <w:szCs w:val="28"/>
        </w:rPr>
        <w:t>Основным инструментом в лепке является рука (вернее, обе руки), следовательно, уровень умения зависит от владения собственными руками, а не кисточкой, карандашом или ножницами. С этой точки зрения технику лепки можно оценить как самую безыскусственную и наиболее доступную для самостоятельного освоения.</w:t>
      </w:r>
    </w:p>
    <w:p w:rsidR="00ED0E30" w:rsidRPr="00F85ECD" w:rsidRDefault="00ED0E30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ECD">
        <w:rPr>
          <w:rFonts w:ascii="Times New Roman" w:hAnsi="Times New Roman" w:cs="Times New Roman"/>
          <w:sz w:val="28"/>
          <w:szCs w:val="28"/>
        </w:rPr>
        <w:t xml:space="preserve">В лепке склонности и способности к творчеству реализуются даже при минимуме материалов. Из одного комка пластилина можно создавать бесконечное множество образов, каждый раз находить новые варианты и способы, даже без участия педагогов и родителей. А если материала достаточно, и рядом есть умелый и в то же время деликатный взрослый, который вовремя поможет и поддержит, лепка становится любимым занятием на долгие годы. </w:t>
      </w:r>
    </w:p>
    <w:p w:rsidR="00ED0E30" w:rsidRPr="00F85ECD" w:rsidRDefault="00ED0E30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ECD">
        <w:rPr>
          <w:rFonts w:ascii="Times New Roman" w:hAnsi="Times New Roman" w:cs="Times New Roman"/>
          <w:sz w:val="28"/>
          <w:szCs w:val="28"/>
        </w:rPr>
        <w:t>В сюжетной лепке дети передают сюжетные композиции, в которых отдельные образы так или иначе связаны между собой.</w:t>
      </w:r>
    </w:p>
    <w:p w:rsidR="00ED0E30" w:rsidRPr="00F85ECD" w:rsidRDefault="00ED0E30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ECD">
        <w:rPr>
          <w:rFonts w:ascii="Times New Roman" w:hAnsi="Times New Roman" w:cs="Times New Roman"/>
          <w:sz w:val="28"/>
          <w:szCs w:val="28"/>
        </w:rPr>
        <w:t>В предметной лепке дети лепят отдельные конкретные изображения – всевозможные фрукты, овощи, игрушки, животных, бытовые предметы и пр.</w:t>
      </w:r>
    </w:p>
    <w:p w:rsidR="00ED0E30" w:rsidRPr="00F85ECD" w:rsidRDefault="00ED0E30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ECD">
        <w:rPr>
          <w:rFonts w:ascii="Times New Roman" w:hAnsi="Times New Roman" w:cs="Times New Roman"/>
          <w:sz w:val="28"/>
          <w:szCs w:val="28"/>
        </w:rPr>
        <w:t>В декоративной лепке дети создают декоративные или декорированные изделия – вазы, кашпо, маски, тарелки, панно и пр.</w:t>
      </w:r>
    </w:p>
    <w:p w:rsidR="00ED0E30" w:rsidRPr="00F85ECD" w:rsidRDefault="00ED0E30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ECD">
        <w:rPr>
          <w:rFonts w:ascii="Times New Roman" w:hAnsi="Times New Roman" w:cs="Times New Roman"/>
          <w:sz w:val="28"/>
          <w:szCs w:val="28"/>
        </w:rPr>
        <w:lastRenderedPageBreak/>
        <w:t>В комплексной лепке дети произвольно или для решения поставленной художественной задачи комбинируют разные способы лепке. Например, вылепив рыбку, украшают ее лепным узором; создав персонажей к сказке, украшают одежду прорезным орнаментом и налепами.</w:t>
      </w:r>
    </w:p>
    <w:p w:rsidR="00ED0E30" w:rsidRPr="00F85ECD" w:rsidRDefault="00ED0E30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ECD">
        <w:rPr>
          <w:rFonts w:ascii="Times New Roman" w:hAnsi="Times New Roman" w:cs="Times New Roman"/>
          <w:sz w:val="28"/>
          <w:szCs w:val="28"/>
        </w:rPr>
        <w:t>По способу создания образа выделяют следующие виды лепки: по памяти, по представления, по замыслу, с натуры, по схеме, по рисунку, по словесному описанию и пр.</w:t>
      </w:r>
    </w:p>
    <w:p w:rsidR="00ED0E30" w:rsidRPr="00F85ECD" w:rsidRDefault="00ED0E30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ECD">
        <w:rPr>
          <w:rFonts w:ascii="Times New Roman" w:hAnsi="Times New Roman" w:cs="Times New Roman"/>
          <w:sz w:val="28"/>
          <w:szCs w:val="28"/>
        </w:rPr>
        <w:t>По способу организации детей и характеру их деятельности лепка может быть: индивидуальной, коллективной – в сотворчестве со взрослыми или сверстниками, комплексной (интегрированной), когда лепка сочетается с другими видами художественной и познавательной деятельности, а также с разными играми.</w:t>
      </w:r>
    </w:p>
    <w:p w:rsidR="00ED0E30" w:rsidRPr="00F85ECD" w:rsidRDefault="00ED0E30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ECD">
        <w:rPr>
          <w:rFonts w:ascii="Times New Roman" w:hAnsi="Times New Roman" w:cs="Times New Roman"/>
          <w:sz w:val="28"/>
          <w:szCs w:val="28"/>
        </w:rPr>
        <w:t>Занятия лепкой комплексно воздействуют на развитие ребенка:</w:t>
      </w:r>
    </w:p>
    <w:p w:rsidR="00ED0E30" w:rsidRPr="00F85ECD" w:rsidRDefault="00ED0E30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ECD">
        <w:rPr>
          <w:rFonts w:ascii="Times New Roman" w:hAnsi="Times New Roman" w:cs="Times New Roman"/>
          <w:sz w:val="28"/>
          <w:szCs w:val="28"/>
        </w:rPr>
        <w:t>- повышают сенсорную чувствительность, т.е. способствуют тонкому восприятию формы, фактуры, цвета, веса, пластики;</w:t>
      </w:r>
    </w:p>
    <w:p w:rsidR="00ED0E30" w:rsidRPr="00F85ECD" w:rsidRDefault="00ED0E30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ECD">
        <w:rPr>
          <w:rFonts w:ascii="Times New Roman" w:hAnsi="Times New Roman" w:cs="Times New Roman"/>
          <w:sz w:val="28"/>
          <w:szCs w:val="28"/>
        </w:rPr>
        <w:t>- развивают воображение, пространственное мышление, общую ручную умелость, мелкую моторику;</w:t>
      </w:r>
    </w:p>
    <w:p w:rsidR="00ED0E30" w:rsidRPr="00F85ECD" w:rsidRDefault="00ED0E30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ECD">
        <w:rPr>
          <w:rFonts w:ascii="Times New Roman" w:hAnsi="Times New Roman" w:cs="Times New Roman"/>
          <w:sz w:val="28"/>
          <w:szCs w:val="28"/>
        </w:rPr>
        <w:t>- синхронизируют работу обеих рук;</w:t>
      </w:r>
    </w:p>
    <w:p w:rsidR="00ED0E30" w:rsidRPr="00F85ECD" w:rsidRDefault="00ED0E30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ECD">
        <w:rPr>
          <w:rFonts w:ascii="Times New Roman" w:hAnsi="Times New Roman" w:cs="Times New Roman"/>
          <w:sz w:val="28"/>
          <w:szCs w:val="28"/>
        </w:rPr>
        <w:t>- формируют умение планировать работу по реализации замысла, пр</w:t>
      </w:r>
      <w:r w:rsidR="002F2539">
        <w:rPr>
          <w:rFonts w:ascii="Times New Roman" w:hAnsi="Times New Roman" w:cs="Times New Roman"/>
          <w:sz w:val="28"/>
          <w:szCs w:val="28"/>
        </w:rPr>
        <w:t>едвидеть результат и достигать н</w:t>
      </w:r>
      <w:r w:rsidRPr="00F85ECD">
        <w:rPr>
          <w:rFonts w:ascii="Times New Roman" w:hAnsi="Times New Roman" w:cs="Times New Roman"/>
          <w:sz w:val="28"/>
          <w:szCs w:val="28"/>
        </w:rPr>
        <w:t>о, при необходимости вносить коррективы в первоначальный замысел.</w:t>
      </w:r>
    </w:p>
    <w:p w:rsidR="00ED0E30" w:rsidRPr="00F85ECD" w:rsidRDefault="00ED0E30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ECD">
        <w:rPr>
          <w:rFonts w:ascii="Times New Roman" w:hAnsi="Times New Roman" w:cs="Times New Roman"/>
          <w:sz w:val="28"/>
          <w:szCs w:val="28"/>
        </w:rPr>
        <w:t xml:space="preserve"> Самое важное и ценное заключается в том, что лепка наряду с другими видами изобразительного искусства развивает ребенка эстетически. Он учится видеть, чувствовать, оценивать и созидать по законам красоты.</w:t>
      </w:r>
    </w:p>
    <w:p w:rsidR="00ED0E30" w:rsidRPr="002F2539" w:rsidRDefault="00ED0E30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F2539">
        <w:rPr>
          <w:rFonts w:ascii="Times New Roman" w:hAnsi="Times New Roman" w:cs="Times New Roman"/>
          <w:sz w:val="28"/>
          <w:szCs w:val="28"/>
          <w:u w:val="single"/>
        </w:rPr>
        <w:t xml:space="preserve">Материалы: </w:t>
      </w:r>
    </w:p>
    <w:p w:rsidR="00ED0E30" w:rsidRPr="00F85ECD" w:rsidRDefault="00ED0E30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539">
        <w:rPr>
          <w:rFonts w:ascii="Times New Roman" w:hAnsi="Times New Roman" w:cs="Times New Roman"/>
          <w:sz w:val="28"/>
          <w:szCs w:val="28"/>
          <w:u w:val="single"/>
        </w:rPr>
        <w:t>Глина</w:t>
      </w:r>
      <w:r w:rsidRPr="00F85ECD">
        <w:rPr>
          <w:rFonts w:ascii="Times New Roman" w:hAnsi="Times New Roman" w:cs="Times New Roman"/>
          <w:sz w:val="28"/>
          <w:szCs w:val="28"/>
        </w:rPr>
        <w:t xml:space="preserve"> – наиболее пластичный естественный материал, пригодный для лепки.</w:t>
      </w:r>
    </w:p>
    <w:p w:rsidR="00ED0E30" w:rsidRPr="00F85ECD" w:rsidRDefault="00ED0E30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539">
        <w:rPr>
          <w:rFonts w:ascii="Times New Roman" w:hAnsi="Times New Roman" w:cs="Times New Roman"/>
          <w:sz w:val="28"/>
          <w:szCs w:val="28"/>
          <w:u w:val="single"/>
        </w:rPr>
        <w:t xml:space="preserve">Пластилин </w:t>
      </w:r>
      <w:r w:rsidRPr="00F85ECD">
        <w:rPr>
          <w:rFonts w:ascii="Times New Roman" w:hAnsi="Times New Roman" w:cs="Times New Roman"/>
          <w:sz w:val="28"/>
          <w:szCs w:val="28"/>
        </w:rPr>
        <w:t>– искусственный материал, специально создан для лепки и моделирования.</w:t>
      </w:r>
    </w:p>
    <w:p w:rsidR="00ED0E30" w:rsidRPr="00F85ECD" w:rsidRDefault="00ED0E30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539">
        <w:rPr>
          <w:rFonts w:ascii="Times New Roman" w:hAnsi="Times New Roman" w:cs="Times New Roman"/>
          <w:sz w:val="28"/>
          <w:szCs w:val="28"/>
          <w:u w:val="single"/>
        </w:rPr>
        <w:t>Тесто</w:t>
      </w:r>
      <w:r w:rsidRPr="00F85ECD">
        <w:rPr>
          <w:rFonts w:ascii="Times New Roman" w:hAnsi="Times New Roman" w:cs="Times New Roman"/>
          <w:sz w:val="28"/>
          <w:szCs w:val="28"/>
        </w:rPr>
        <w:t xml:space="preserve"> – ещё один доступный материал, которого легко и приятно полепить и совместить приятное с полезным.</w:t>
      </w:r>
    </w:p>
    <w:p w:rsidR="00ED0E30" w:rsidRPr="002F2539" w:rsidRDefault="00ED0E30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F2539">
        <w:rPr>
          <w:rFonts w:ascii="Times New Roman" w:hAnsi="Times New Roman" w:cs="Times New Roman"/>
          <w:sz w:val="28"/>
          <w:szCs w:val="28"/>
          <w:u w:val="single"/>
        </w:rPr>
        <w:lastRenderedPageBreak/>
        <w:t>Инструм</w:t>
      </w:r>
      <w:r w:rsidR="002F2539" w:rsidRPr="002F2539">
        <w:rPr>
          <w:rFonts w:ascii="Times New Roman" w:hAnsi="Times New Roman" w:cs="Times New Roman"/>
          <w:sz w:val="28"/>
          <w:szCs w:val="28"/>
          <w:u w:val="single"/>
        </w:rPr>
        <w:t>енты и дополнительные материалы:</w:t>
      </w:r>
    </w:p>
    <w:p w:rsidR="00ED0E30" w:rsidRPr="00F85ECD" w:rsidRDefault="00ED0E30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539">
        <w:rPr>
          <w:rFonts w:ascii="Times New Roman" w:hAnsi="Times New Roman" w:cs="Times New Roman"/>
          <w:sz w:val="28"/>
          <w:szCs w:val="28"/>
          <w:u w:val="single"/>
        </w:rPr>
        <w:t>Стеки</w:t>
      </w:r>
      <w:r w:rsidRPr="00F85ECD">
        <w:rPr>
          <w:rFonts w:ascii="Times New Roman" w:hAnsi="Times New Roman" w:cs="Times New Roman"/>
          <w:sz w:val="28"/>
          <w:szCs w:val="28"/>
        </w:rPr>
        <w:t xml:space="preserve"> – деревянные или пластиковые ножи разной конфигурации для художественного оформления изделий, палочки, зубочистки.</w:t>
      </w:r>
    </w:p>
    <w:p w:rsidR="00ED0E30" w:rsidRPr="002F2539" w:rsidRDefault="00ED0E30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F2539">
        <w:rPr>
          <w:rFonts w:ascii="Times New Roman" w:hAnsi="Times New Roman" w:cs="Times New Roman"/>
          <w:sz w:val="28"/>
          <w:szCs w:val="28"/>
          <w:u w:val="single"/>
        </w:rPr>
        <w:t>Штампики</w:t>
      </w:r>
      <w:r w:rsidRPr="00F85ECD">
        <w:rPr>
          <w:rFonts w:ascii="Times New Roman" w:hAnsi="Times New Roman" w:cs="Times New Roman"/>
          <w:sz w:val="28"/>
          <w:szCs w:val="28"/>
        </w:rPr>
        <w:t xml:space="preserve"> фабричного производства; любые бытовые предметы,  дающие оттиск или отпечаток ( пуговицы разной формы, пробки, монеты, колпачки </w:t>
      </w:r>
      <w:r w:rsidRPr="002F2539">
        <w:rPr>
          <w:rFonts w:ascii="Times New Roman" w:hAnsi="Times New Roman" w:cs="Times New Roman"/>
          <w:sz w:val="28"/>
          <w:szCs w:val="28"/>
          <w:u w:val="single"/>
        </w:rPr>
        <w:t>фломастеров и пр.)</w:t>
      </w:r>
    </w:p>
    <w:p w:rsidR="00ED0E30" w:rsidRPr="00F85ECD" w:rsidRDefault="00ED0E30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539">
        <w:rPr>
          <w:rFonts w:ascii="Times New Roman" w:hAnsi="Times New Roman" w:cs="Times New Roman"/>
          <w:sz w:val="28"/>
          <w:szCs w:val="28"/>
          <w:u w:val="single"/>
        </w:rPr>
        <w:t>Трубочки</w:t>
      </w:r>
      <w:r w:rsidRPr="00F85ECD">
        <w:rPr>
          <w:rFonts w:ascii="Times New Roman" w:hAnsi="Times New Roman" w:cs="Times New Roman"/>
          <w:sz w:val="28"/>
          <w:szCs w:val="28"/>
        </w:rPr>
        <w:t xml:space="preserve"> (коктейльные), палочки, спички, проволока для каркасов.</w:t>
      </w:r>
    </w:p>
    <w:p w:rsidR="00ED0E30" w:rsidRPr="00F85ECD" w:rsidRDefault="00ED0E30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539">
        <w:rPr>
          <w:rFonts w:ascii="Times New Roman" w:hAnsi="Times New Roman" w:cs="Times New Roman"/>
          <w:sz w:val="28"/>
          <w:szCs w:val="28"/>
          <w:u w:val="single"/>
        </w:rPr>
        <w:t>Формочки</w:t>
      </w:r>
      <w:r w:rsidRPr="00F85ECD">
        <w:rPr>
          <w:rFonts w:ascii="Times New Roman" w:hAnsi="Times New Roman" w:cs="Times New Roman"/>
          <w:sz w:val="28"/>
          <w:szCs w:val="28"/>
        </w:rPr>
        <w:t xml:space="preserve"> для теста или для игр с песком.</w:t>
      </w:r>
    </w:p>
    <w:p w:rsidR="00ED0E30" w:rsidRPr="00F85ECD" w:rsidRDefault="00ED0E30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539">
        <w:rPr>
          <w:rFonts w:ascii="Times New Roman" w:hAnsi="Times New Roman" w:cs="Times New Roman"/>
          <w:sz w:val="28"/>
          <w:szCs w:val="28"/>
          <w:u w:val="single"/>
        </w:rPr>
        <w:t xml:space="preserve">Скалка </w:t>
      </w:r>
      <w:r w:rsidRPr="00F85ECD">
        <w:rPr>
          <w:rFonts w:ascii="Times New Roman" w:hAnsi="Times New Roman" w:cs="Times New Roman"/>
          <w:sz w:val="28"/>
          <w:szCs w:val="28"/>
        </w:rPr>
        <w:t>для раскатывания пластин из глины, пластилина, теста.</w:t>
      </w:r>
    </w:p>
    <w:p w:rsidR="00ED0E30" w:rsidRPr="00F85ECD" w:rsidRDefault="00ED0E30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ECD">
        <w:rPr>
          <w:rFonts w:ascii="Times New Roman" w:hAnsi="Times New Roman" w:cs="Times New Roman"/>
          <w:sz w:val="28"/>
          <w:szCs w:val="28"/>
        </w:rPr>
        <w:t>Кисточки разных размеров.</w:t>
      </w:r>
    </w:p>
    <w:p w:rsidR="00ED0E30" w:rsidRPr="00F85ECD" w:rsidRDefault="00ED0E30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ECD">
        <w:rPr>
          <w:rFonts w:ascii="Times New Roman" w:hAnsi="Times New Roman" w:cs="Times New Roman"/>
          <w:sz w:val="28"/>
          <w:szCs w:val="28"/>
        </w:rPr>
        <w:t>Краски плакатные</w:t>
      </w:r>
    </w:p>
    <w:p w:rsidR="00ED0E30" w:rsidRPr="00F85ECD" w:rsidRDefault="00ED0E30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ECD">
        <w:rPr>
          <w:rFonts w:ascii="Times New Roman" w:hAnsi="Times New Roman" w:cs="Times New Roman"/>
          <w:sz w:val="28"/>
          <w:szCs w:val="28"/>
        </w:rPr>
        <w:t>Клей ПВА.</w:t>
      </w:r>
    </w:p>
    <w:p w:rsidR="00ED0E30" w:rsidRPr="00F85ECD" w:rsidRDefault="00ED0E30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ECD">
        <w:rPr>
          <w:rFonts w:ascii="Times New Roman" w:hAnsi="Times New Roman" w:cs="Times New Roman"/>
          <w:sz w:val="28"/>
          <w:szCs w:val="28"/>
        </w:rPr>
        <w:t>Бумага (белая и цветная), картон, коробки, баночки, крышки, керамические плитки.</w:t>
      </w:r>
    </w:p>
    <w:p w:rsidR="00ED0E30" w:rsidRPr="00F85ECD" w:rsidRDefault="00ED0E30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ECD">
        <w:rPr>
          <w:rFonts w:ascii="Times New Roman" w:hAnsi="Times New Roman" w:cs="Times New Roman"/>
          <w:sz w:val="28"/>
          <w:szCs w:val="28"/>
        </w:rPr>
        <w:t>Бисер, пуговицы, блестки, цветные пластиковые скрепки и др.</w:t>
      </w:r>
    </w:p>
    <w:p w:rsidR="00ED0E30" w:rsidRDefault="00ED0E30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ECD">
        <w:rPr>
          <w:rFonts w:ascii="Times New Roman" w:hAnsi="Times New Roman" w:cs="Times New Roman"/>
          <w:sz w:val="28"/>
          <w:szCs w:val="28"/>
        </w:rPr>
        <w:t>Природные материалы: раковины, камешки разной формы и расцветки, листья, пл</w:t>
      </w:r>
      <w:r w:rsidR="002F2539">
        <w:rPr>
          <w:rFonts w:ascii="Times New Roman" w:hAnsi="Times New Roman" w:cs="Times New Roman"/>
          <w:sz w:val="28"/>
          <w:szCs w:val="28"/>
        </w:rPr>
        <w:t xml:space="preserve">оды, ветки, семена, перья и пр. </w:t>
      </w:r>
      <w:r w:rsidRPr="00F85ECD">
        <w:rPr>
          <w:rFonts w:ascii="Times New Roman" w:hAnsi="Times New Roman" w:cs="Times New Roman"/>
          <w:sz w:val="28"/>
          <w:szCs w:val="28"/>
        </w:rPr>
        <w:t>Это очень интересный материал, который легко, без больших усилий изменяется.</w:t>
      </w:r>
    </w:p>
    <w:p w:rsidR="002F2539" w:rsidRDefault="002F2539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539" w:rsidRDefault="002F2539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539" w:rsidRDefault="002F2539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539" w:rsidRDefault="002F2539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539" w:rsidRDefault="002F2539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539" w:rsidRDefault="002F2539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539" w:rsidRDefault="002F2539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539" w:rsidRDefault="002F2539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539" w:rsidRDefault="002F2539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539" w:rsidRDefault="002F2539" w:rsidP="00ED0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539" w:rsidRPr="00F85ECD" w:rsidRDefault="002F2539" w:rsidP="002F253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Конкина Т.С</w:t>
      </w:r>
      <w:bookmarkStart w:id="0" w:name="_GoBack"/>
      <w:bookmarkEnd w:id="0"/>
    </w:p>
    <w:p w:rsidR="00A84F1F" w:rsidRDefault="00A84F1F"/>
    <w:sectPr w:rsidR="00A84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E30"/>
    <w:rsid w:val="002F2539"/>
    <w:rsid w:val="00A84F1F"/>
    <w:rsid w:val="00ED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2020-10-06T13:41:00Z</dcterms:created>
  <dcterms:modified xsi:type="dcterms:W3CDTF">2020-10-06T14:10:00Z</dcterms:modified>
</cp:coreProperties>
</file>