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34687" w14:textId="77777777" w:rsidR="008D78E9" w:rsidRDefault="008D78E9" w:rsidP="008D7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exact"/>
        <w:jc w:val="right"/>
        <w:rPr>
          <w:rFonts w:ascii="Times New Roman" w:eastAsia="Times New Roman" w:hAnsi="Times New Roman" w:cs="Calibri"/>
          <w:kern w:val="1"/>
          <w:sz w:val="28"/>
          <w:szCs w:val="28"/>
          <w:lang w:eastAsia="ru-RU"/>
        </w:rPr>
      </w:pPr>
    </w:p>
    <w:p w14:paraId="4DC55879" w14:textId="77777777" w:rsidR="008D78E9" w:rsidRPr="008D78E9" w:rsidRDefault="008D78E9" w:rsidP="008D7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exact"/>
        <w:rPr>
          <w:rFonts w:ascii="Times New Roman" w:eastAsia="Times New Roman" w:hAnsi="Times New Roman" w:cs="Calibri"/>
          <w:kern w:val="1"/>
          <w:sz w:val="28"/>
          <w:szCs w:val="28"/>
          <w:lang w:eastAsia="ru-RU"/>
        </w:rPr>
      </w:pPr>
      <w:r w:rsidRPr="008D78E9">
        <w:rPr>
          <w:rFonts w:ascii="Times New Roman" w:eastAsia="Times New Roman" w:hAnsi="Times New Roman" w:cs="Calibri"/>
          <w:kern w:val="1"/>
          <w:sz w:val="28"/>
          <w:szCs w:val="28"/>
          <w:lang w:eastAsia="ru-RU"/>
        </w:rPr>
        <w:t>В Оргкомитет</w:t>
      </w:r>
    </w:p>
    <w:p w14:paraId="26DFFE7A" w14:textId="77777777" w:rsidR="008D78E9" w:rsidRPr="008D78E9" w:rsidRDefault="00612C77" w:rsidP="008D7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exact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Городского </w:t>
      </w:r>
      <w:r w:rsidR="008D78E9" w:rsidRPr="008D78E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профессионального конкурса </w:t>
      </w:r>
    </w:p>
    <w:p w14:paraId="7A324850" w14:textId="77777777" w:rsidR="008D78E9" w:rsidRPr="008D78E9" w:rsidRDefault="008D78E9" w:rsidP="008D7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exact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8D78E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«Воспитатель года </w:t>
      </w:r>
      <w:r w:rsidR="00740AC0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г.Улан-Удэ</w:t>
      </w:r>
      <w:r w:rsidRPr="008D78E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-202</w:t>
      </w:r>
      <w:r w:rsidR="00612C77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5</w:t>
      </w:r>
      <w:r w:rsidRPr="008D78E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» </w:t>
      </w:r>
    </w:p>
    <w:p w14:paraId="760D1587" w14:textId="77777777" w:rsidR="008D78E9" w:rsidRPr="008D78E9" w:rsidRDefault="008D78E9" w:rsidP="008D78E9">
      <w:pPr>
        <w:tabs>
          <w:tab w:val="left" w:pos="426"/>
        </w:tabs>
        <w:suppressAutoHyphens/>
        <w:spacing w:after="0" w:line="360" w:lineRule="exact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</w:p>
    <w:p w14:paraId="6EFFCE9B" w14:textId="77777777" w:rsidR="008D78E9" w:rsidRPr="008D78E9" w:rsidRDefault="008D78E9" w:rsidP="008D78E9">
      <w:pPr>
        <w:tabs>
          <w:tab w:val="left" w:pos="426"/>
        </w:tabs>
        <w:suppressAutoHyphens/>
        <w:spacing w:after="0" w:line="360" w:lineRule="exact"/>
        <w:jc w:val="center"/>
        <w:rPr>
          <w:rFonts w:ascii="Times New Roman" w:eastAsia="Calibri" w:hAnsi="Times New Roman" w:cs="Calibri"/>
          <w:kern w:val="1"/>
          <w:sz w:val="32"/>
          <w:szCs w:val="32"/>
          <w:lang w:eastAsia="ar-SA"/>
        </w:rPr>
      </w:pPr>
      <w:r w:rsidRPr="008D78E9">
        <w:rPr>
          <w:rFonts w:ascii="Times New Roman" w:eastAsia="Calibri" w:hAnsi="Times New Roman" w:cs="Calibri"/>
          <w:kern w:val="1"/>
          <w:sz w:val="32"/>
          <w:szCs w:val="32"/>
          <w:lang w:eastAsia="ar-SA"/>
        </w:rPr>
        <w:t>Заявление.</w:t>
      </w:r>
    </w:p>
    <w:p w14:paraId="66A6062B" w14:textId="77777777" w:rsidR="008D78E9" w:rsidRPr="008D78E9" w:rsidRDefault="008D78E9" w:rsidP="008D78E9">
      <w:pPr>
        <w:tabs>
          <w:tab w:val="left" w:pos="426"/>
        </w:tabs>
        <w:suppressAutoHyphens/>
        <w:spacing w:after="0" w:line="360" w:lineRule="exact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</w:p>
    <w:p w14:paraId="0A479530" w14:textId="0DD3618B" w:rsidR="008D78E9" w:rsidRPr="00F705B0" w:rsidRDefault="00AD5BD8" w:rsidP="008D78E9">
      <w:pPr>
        <w:tabs>
          <w:tab w:val="left" w:pos="426"/>
        </w:tabs>
        <w:suppressAutoHyphens/>
        <w:spacing w:after="0" w:line="360" w:lineRule="exact"/>
        <w:ind w:firstLine="709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 xml:space="preserve">                  </w:t>
      </w:r>
      <w:r w:rsidR="008D78E9" w:rsidRPr="008D78E9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>Я,</w:t>
      </w:r>
      <w:r w:rsidR="00F705B0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 xml:space="preserve">  </w:t>
      </w:r>
      <w:r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 xml:space="preserve">   </w:t>
      </w:r>
      <w:r w:rsidR="008D78E9" w:rsidRPr="008D78E9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 xml:space="preserve"> </w:t>
      </w:r>
      <w:r w:rsidR="003C3D0D" w:rsidRPr="00F705B0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 xml:space="preserve">Пак Татьяна Юрьевна </w:t>
      </w:r>
      <w:r w:rsidR="00F705B0" w:rsidRPr="00F705B0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 xml:space="preserve">  </w:t>
      </w:r>
      <w:r w:rsidR="00F705B0" w:rsidRPr="00F705B0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>даю согласие на:</w:t>
      </w:r>
    </w:p>
    <w:p w14:paraId="773305AF" w14:textId="6DBBADAE" w:rsidR="008D78E9" w:rsidRPr="008D78E9" w:rsidRDefault="00AD5BD8" w:rsidP="00AD5BD8">
      <w:pPr>
        <w:tabs>
          <w:tab w:val="left" w:pos="426"/>
        </w:tabs>
        <w:suppressAutoHyphens/>
        <w:spacing w:after="0" w:line="360" w:lineRule="exact"/>
        <w:ind w:firstLine="708"/>
        <w:rPr>
          <w:rFonts w:ascii="Times New Roman" w:eastAsia="Calibri" w:hAnsi="Times New Roman" w:cs="Calibri"/>
          <w:kern w:val="1"/>
          <w:sz w:val="20"/>
          <w:szCs w:val="20"/>
          <w:lang w:eastAsia="ar-SA"/>
        </w:rPr>
      </w:pPr>
      <w:r>
        <w:rPr>
          <w:rFonts w:ascii="Times New Roman" w:eastAsia="Calibri" w:hAnsi="Times New Roman" w:cs="Calibri"/>
          <w:kern w:val="1"/>
          <w:sz w:val="20"/>
          <w:szCs w:val="20"/>
          <w:lang w:eastAsia="ar-SA"/>
        </w:rPr>
        <w:t xml:space="preserve">                                            </w:t>
      </w:r>
      <w:r w:rsidR="008D78E9" w:rsidRPr="008D78E9">
        <w:rPr>
          <w:rFonts w:ascii="Times New Roman" w:eastAsia="Calibri" w:hAnsi="Times New Roman" w:cs="Calibri"/>
          <w:kern w:val="1"/>
          <w:sz w:val="20"/>
          <w:szCs w:val="20"/>
          <w:lang w:eastAsia="ar-SA"/>
        </w:rPr>
        <w:t>(фамилия, имя, отчество)</w:t>
      </w:r>
    </w:p>
    <w:p w14:paraId="4904B601" w14:textId="77777777" w:rsidR="008D78E9" w:rsidRPr="008D78E9" w:rsidRDefault="008D78E9" w:rsidP="008D78E9">
      <w:pPr>
        <w:tabs>
          <w:tab w:val="left" w:pos="426"/>
        </w:tabs>
        <w:suppressAutoHyphens/>
        <w:spacing w:after="0" w:line="360" w:lineRule="exact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7229"/>
        <w:gridCol w:w="1384"/>
      </w:tblGrid>
      <w:tr w:rsidR="008D78E9" w:rsidRPr="008D78E9" w14:paraId="67DDA347" w14:textId="77777777" w:rsidTr="000503F0">
        <w:tc>
          <w:tcPr>
            <w:tcW w:w="959" w:type="dxa"/>
            <w:shd w:val="clear" w:color="auto" w:fill="auto"/>
          </w:tcPr>
          <w:p w14:paraId="54C71882" w14:textId="77777777" w:rsidR="008D78E9" w:rsidRPr="008D78E9" w:rsidRDefault="008D78E9" w:rsidP="008D78E9">
            <w:pPr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</w:pPr>
            <w:r w:rsidRPr="008D78E9"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7229" w:type="dxa"/>
            <w:shd w:val="clear" w:color="auto" w:fill="auto"/>
          </w:tcPr>
          <w:p w14:paraId="75040C63" w14:textId="77777777" w:rsidR="008D78E9" w:rsidRPr="008D78E9" w:rsidRDefault="008D78E9" w:rsidP="008D78E9">
            <w:pPr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</w:pPr>
            <w:r w:rsidRPr="008D78E9"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  <w:t>Пункт согласия</w:t>
            </w:r>
          </w:p>
        </w:tc>
        <w:tc>
          <w:tcPr>
            <w:tcW w:w="1384" w:type="dxa"/>
            <w:shd w:val="clear" w:color="auto" w:fill="auto"/>
          </w:tcPr>
          <w:p w14:paraId="375C3803" w14:textId="77777777" w:rsidR="008D78E9" w:rsidRPr="008D78E9" w:rsidRDefault="008D78E9" w:rsidP="008D78E9">
            <w:pPr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</w:pPr>
            <w:r w:rsidRPr="008D78E9"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  <w:t>ДА/НЕТ</w:t>
            </w:r>
          </w:p>
        </w:tc>
      </w:tr>
      <w:tr w:rsidR="008D78E9" w:rsidRPr="008D78E9" w14:paraId="19A6AD67" w14:textId="77777777" w:rsidTr="000503F0">
        <w:tc>
          <w:tcPr>
            <w:tcW w:w="959" w:type="dxa"/>
            <w:shd w:val="clear" w:color="auto" w:fill="auto"/>
          </w:tcPr>
          <w:p w14:paraId="3CCDD2FA" w14:textId="77777777" w:rsidR="008D78E9" w:rsidRPr="008D78E9" w:rsidRDefault="008D78E9" w:rsidP="008D78E9">
            <w:pPr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</w:pPr>
            <w:r w:rsidRPr="008D78E9"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7229" w:type="dxa"/>
            <w:shd w:val="clear" w:color="auto" w:fill="auto"/>
          </w:tcPr>
          <w:p w14:paraId="3F23A826" w14:textId="77777777" w:rsidR="008D78E9" w:rsidRPr="008D78E9" w:rsidRDefault="008D78E9" w:rsidP="008D78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exact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ar-SA"/>
              </w:rPr>
              <w:t xml:space="preserve">Участие в </w:t>
            </w:r>
            <w:r w:rsidR="00740AC0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городском</w:t>
            </w:r>
            <w:r w:rsidRPr="008D78E9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 профессиональном конкурсе </w:t>
            </w:r>
          </w:p>
          <w:p w14:paraId="55F67FC9" w14:textId="77777777" w:rsidR="008D78E9" w:rsidRPr="008D78E9" w:rsidRDefault="008D78E9" w:rsidP="00740A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exact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«Воспитатель года -202</w:t>
            </w:r>
            <w:r w:rsidR="00740AC0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  <w:r w:rsidRPr="008D78E9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» </w:t>
            </w:r>
          </w:p>
        </w:tc>
        <w:tc>
          <w:tcPr>
            <w:tcW w:w="1384" w:type="dxa"/>
            <w:shd w:val="clear" w:color="auto" w:fill="auto"/>
          </w:tcPr>
          <w:p w14:paraId="6C9134E2" w14:textId="58361836" w:rsidR="008D78E9" w:rsidRPr="008D78E9" w:rsidRDefault="003C3D0D" w:rsidP="00F6458E">
            <w:pPr>
              <w:tabs>
                <w:tab w:val="left" w:pos="426"/>
              </w:tabs>
              <w:suppressAutoHyphens/>
              <w:spacing w:after="0" w:line="360" w:lineRule="exact"/>
              <w:jc w:val="center"/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  <w:t xml:space="preserve">Да </w:t>
            </w:r>
          </w:p>
        </w:tc>
      </w:tr>
      <w:tr w:rsidR="008D78E9" w:rsidRPr="008D78E9" w14:paraId="311B9A6E" w14:textId="77777777" w:rsidTr="000503F0">
        <w:tc>
          <w:tcPr>
            <w:tcW w:w="959" w:type="dxa"/>
            <w:shd w:val="clear" w:color="auto" w:fill="auto"/>
          </w:tcPr>
          <w:p w14:paraId="2A570017" w14:textId="77777777" w:rsidR="008D78E9" w:rsidRPr="008D78E9" w:rsidRDefault="008D78E9" w:rsidP="008D78E9">
            <w:pPr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</w:pPr>
            <w:r w:rsidRPr="008D78E9"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7229" w:type="dxa"/>
            <w:shd w:val="clear" w:color="auto" w:fill="auto"/>
          </w:tcPr>
          <w:p w14:paraId="66AB4A9E" w14:textId="77777777" w:rsidR="008D78E9" w:rsidRPr="008D78E9" w:rsidRDefault="008D78E9" w:rsidP="00D163FA">
            <w:pPr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ar-SA"/>
              </w:rPr>
              <w:t>Внесение сведений, указанных в информационной карте участника Конкурса, в базу данных об участниках Конкурса и использование, за исключением разделов</w:t>
            </w:r>
            <w:r w:rsidRPr="008D78E9">
              <w:rPr>
                <w:rFonts w:ascii="Times New Roman" w:eastAsia="Calibri" w:hAnsi="Times New Roman" w:cs="Calibri"/>
                <w:color w:val="FF0000"/>
                <w:kern w:val="1"/>
                <w:sz w:val="24"/>
                <w:szCs w:val="24"/>
                <w:lang w:eastAsia="ar-SA"/>
              </w:rPr>
              <w:t xml:space="preserve"> </w:t>
            </w:r>
            <w:r w:rsidRPr="008D78E9"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ar-SA"/>
              </w:rPr>
              <w:t xml:space="preserve">№ </w:t>
            </w:r>
            <w:r w:rsidR="00D163FA"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ar-SA"/>
              </w:rPr>
              <w:t>6</w:t>
            </w:r>
            <w:r w:rsidRPr="008D78E9"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ar-SA"/>
              </w:rPr>
              <w:t xml:space="preserve"> («Контакты»)</w:t>
            </w:r>
            <w:r w:rsidRPr="008D78E9">
              <w:rPr>
                <w:rFonts w:ascii="Times New Roman" w:eastAsia="Calibri" w:hAnsi="Times New Roman" w:cs="Calibri"/>
                <w:color w:val="FF0000"/>
                <w:kern w:val="1"/>
                <w:sz w:val="24"/>
                <w:szCs w:val="24"/>
                <w:lang w:eastAsia="ar-SA"/>
              </w:rPr>
              <w:t xml:space="preserve"> </w:t>
            </w:r>
            <w:r w:rsidRPr="008D78E9"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ar-SA"/>
              </w:rPr>
              <w:t>в некоммерческих целях для размещения в Интернете.</w:t>
            </w:r>
          </w:p>
        </w:tc>
        <w:tc>
          <w:tcPr>
            <w:tcW w:w="1384" w:type="dxa"/>
            <w:shd w:val="clear" w:color="auto" w:fill="auto"/>
          </w:tcPr>
          <w:p w14:paraId="545A8E8D" w14:textId="39661B70" w:rsidR="008D78E9" w:rsidRPr="008D78E9" w:rsidRDefault="003C3D0D" w:rsidP="00F6458E">
            <w:pPr>
              <w:tabs>
                <w:tab w:val="left" w:pos="426"/>
              </w:tabs>
              <w:suppressAutoHyphens/>
              <w:spacing w:after="0" w:line="360" w:lineRule="exact"/>
              <w:jc w:val="center"/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  <w:t xml:space="preserve">Да </w:t>
            </w:r>
          </w:p>
        </w:tc>
      </w:tr>
      <w:tr w:rsidR="008D78E9" w:rsidRPr="008D78E9" w14:paraId="35BC55E3" w14:textId="77777777" w:rsidTr="000503F0">
        <w:tc>
          <w:tcPr>
            <w:tcW w:w="959" w:type="dxa"/>
            <w:shd w:val="clear" w:color="auto" w:fill="auto"/>
          </w:tcPr>
          <w:p w14:paraId="0B003452" w14:textId="77777777" w:rsidR="008D78E9" w:rsidRPr="008D78E9" w:rsidRDefault="008D78E9" w:rsidP="008D78E9">
            <w:pPr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</w:pPr>
            <w:r w:rsidRPr="008D78E9"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7229" w:type="dxa"/>
            <w:shd w:val="clear" w:color="auto" w:fill="auto"/>
          </w:tcPr>
          <w:p w14:paraId="21E3F6C5" w14:textId="77777777" w:rsidR="008D78E9" w:rsidRPr="008D78E9" w:rsidRDefault="008D78E9" w:rsidP="008D78E9">
            <w:pPr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ar-SA"/>
              </w:rPr>
              <w:t>Использование материалов указанных в информационной карте участника Конкурса в буклетах и периодических изданиях с возможностью редакторской обработки.</w:t>
            </w:r>
          </w:p>
        </w:tc>
        <w:tc>
          <w:tcPr>
            <w:tcW w:w="1384" w:type="dxa"/>
            <w:shd w:val="clear" w:color="auto" w:fill="auto"/>
          </w:tcPr>
          <w:p w14:paraId="417EBA42" w14:textId="2EBE2466" w:rsidR="008D78E9" w:rsidRPr="008D78E9" w:rsidRDefault="003C3D0D" w:rsidP="00F6458E">
            <w:pPr>
              <w:tabs>
                <w:tab w:val="left" w:pos="426"/>
              </w:tabs>
              <w:suppressAutoHyphens/>
              <w:spacing w:after="0" w:line="360" w:lineRule="exact"/>
              <w:jc w:val="center"/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  <w:t xml:space="preserve">Да </w:t>
            </w:r>
          </w:p>
        </w:tc>
      </w:tr>
      <w:tr w:rsidR="008D78E9" w:rsidRPr="008D78E9" w14:paraId="56B2B437" w14:textId="77777777" w:rsidTr="000503F0">
        <w:tc>
          <w:tcPr>
            <w:tcW w:w="959" w:type="dxa"/>
            <w:shd w:val="clear" w:color="auto" w:fill="auto"/>
          </w:tcPr>
          <w:p w14:paraId="1537AC20" w14:textId="77777777" w:rsidR="008D78E9" w:rsidRPr="008D78E9" w:rsidRDefault="008D78E9" w:rsidP="008D78E9">
            <w:pPr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</w:pPr>
            <w:r w:rsidRPr="008D78E9"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7229" w:type="dxa"/>
            <w:shd w:val="clear" w:color="auto" w:fill="auto"/>
          </w:tcPr>
          <w:p w14:paraId="13D3061E" w14:textId="77777777" w:rsidR="008D78E9" w:rsidRPr="008D78E9" w:rsidRDefault="008D78E9" w:rsidP="008D78E9">
            <w:pPr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ar-SA"/>
              </w:rPr>
              <w:t>Использование оператором Конкурса иных материалов, представляемых на Конкурс для публикаций в СМИ и при подготовке учебно-методических материалов Конкурса.</w:t>
            </w:r>
          </w:p>
        </w:tc>
        <w:tc>
          <w:tcPr>
            <w:tcW w:w="1384" w:type="dxa"/>
            <w:shd w:val="clear" w:color="auto" w:fill="auto"/>
          </w:tcPr>
          <w:p w14:paraId="219E731C" w14:textId="3447DF77" w:rsidR="008D78E9" w:rsidRPr="008D78E9" w:rsidRDefault="003C3D0D" w:rsidP="00F6458E">
            <w:pPr>
              <w:tabs>
                <w:tab w:val="left" w:pos="426"/>
              </w:tabs>
              <w:suppressAutoHyphens/>
              <w:spacing w:after="0" w:line="360" w:lineRule="exact"/>
              <w:jc w:val="center"/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  <w:t xml:space="preserve">Да </w:t>
            </w:r>
          </w:p>
        </w:tc>
      </w:tr>
    </w:tbl>
    <w:p w14:paraId="20B880EB" w14:textId="77777777" w:rsidR="008D78E9" w:rsidRPr="008D78E9" w:rsidRDefault="008D78E9" w:rsidP="008D78E9">
      <w:pPr>
        <w:tabs>
          <w:tab w:val="left" w:pos="426"/>
        </w:tabs>
        <w:suppressAutoHyphens/>
        <w:spacing w:after="0" w:line="360" w:lineRule="exact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</w:p>
    <w:p w14:paraId="6136702A" w14:textId="77777777" w:rsidR="008D78E9" w:rsidRPr="008D78E9" w:rsidRDefault="008D78E9" w:rsidP="008D78E9">
      <w:pPr>
        <w:tabs>
          <w:tab w:val="left" w:pos="426"/>
        </w:tabs>
        <w:suppressAutoHyphens/>
        <w:spacing w:after="0" w:line="360" w:lineRule="exact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  <w:r w:rsidRPr="008D78E9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 xml:space="preserve"> </w:t>
      </w:r>
    </w:p>
    <w:p w14:paraId="0079EF53" w14:textId="77777777" w:rsidR="008D78E9" w:rsidRPr="008D78E9" w:rsidRDefault="008D78E9" w:rsidP="008D78E9">
      <w:pPr>
        <w:tabs>
          <w:tab w:val="left" w:pos="426"/>
        </w:tabs>
        <w:suppressAutoHyphens/>
        <w:spacing w:after="0" w:line="360" w:lineRule="exact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</w:p>
    <w:p w14:paraId="60DF047D" w14:textId="77777777" w:rsidR="008D78E9" w:rsidRPr="008D78E9" w:rsidRDefault="008D78E9" w:rsidP="008D78E9">
      <w:pPr>
        <w:tabs>
          <w:tab w:val="left" w:pos="426"/>
        </w:tabs>
        <w:suppressAutoHyphens/>
        <w:spacing w:after="0" w:line="360" w:lineRule="exact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</w:p>
    <w:p w14:paraId="66BC183C" w14:textId="77777777" w:rsidR="008D78E9" w:rsidRPr="008D78E9" w:rsidRDefault="008D78E9" w:rsidP="008D78E9">
      <w:pPr>
        <w:tabs>
          <w:tab w:val="left" w:pos="426"/>
        </w:tabs>
        <w:suppressAutoHyphens/>
        <w:spacing w:after="0" w:line="360" w:lineRule="exact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</w:p>
    <w:p w14:paraId="58FA9F85" w14:textId="77777777" w:rsidR="008D78E9" w:rsidRPr="008D78E9" w:rsidRDefault="008D78E9" w:rsidP="008D78E9">
      <w:pPr>
        <w:tabs>
          <w:tab w:val="left" w:pos="426"/>
        </w:tabs>
        <w:suppressAutoHyphens/>
        <w:spacing w:after="0" w:line="360" w:lineRule="exact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</w:p>
    <w:p w14:paraId="21C69679" w14:textId="77777777" w:rsidR="008D78E9" w:rsidRPr="008D78E9" w:rsidRDefault="008D78E9" w:rsidP="008D78E9">
      <w:pPr>
        <w:tabs>
          <w:tab w:val="left" w:pos="426"/>
        </w:tabs>
        <w:suppressAutoHyphens/>
        <w:spacing w:after="0" w:line="360" w:lineRule="exact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</w:p>
    <w:p w14:paraId="15D4CCC6" w14:textId="3B8621F3" w:rsidR="008D78E9" w:rsidRPr="008D78E9" w:rsidRDefault="002E5412" w:rsidP="008D78E9">
      <w:pPr>
        <w:shd w:val="clear" w:color="auto" w:fill="F0F0F0"/>
        <w:suppressAutoHyphens/>
        <w:spacing w:after="0" w:line="360" w:lineRule="exact"/>
        <w:jc w:val="both"/>
        <w:rPr>
          <w:rFonts w:ascii="Times New Roman" w:eastAsia="Times New Roman" w:hAnsi="Times New Roman" w:cs="Calibri"/>
          <w:b/>
          <w:color w:val="000000"/>
          <w:kern w:val="1"/>
          <w:sz w:val="28"/>
          <w:szCs w:val="28"/>
          <w:lang w:eastAsia="ru-RU"/>
        </w:rPr>
        <w:sectPr w:rsidR="008D78E9" w:rsidRPr="008D78E9" w:rsidSect="00DC1EAA">
          <w:footerReference w:type="default" r:id="rId7"/>
          <w:footerReference w:type="first" r:id="rId8"/>
          <w:pgSz w:w="11906" w:h="16838"/>
          <w:pgMar w:top="426" w:right="991" w:bottom="851" w:left="1559" w:header="709" w:footer="709" w:gutter="0"/>
          <w:cols w:space="708"/>
          <w:titlePg/>
          <w:docGrid w:linePitch="360"/>
        </w:sectPr>
      </w:pPr>
      <w:r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 xml:space="preserve">  </w:t>
      </w:r>
    </w:p>
    <w:p w14:paraId="1FC08200" w14:textId="1D08E7CB" w:rsidR="008D78E9" w:rsidRPr="008D78E9" w:rsidRDefault="002E5412" w:rsidP="002E5412">
      <w:pPr>
        <w:suppressAutoHyphens/>
        <w:spacing w:after="0" w:line="360" w:lineRule="exact"/>
        <w:rPr>
          <w:rFonts w:ascii="Times New Roman" w:eastAsia="Times New Roman" w:hAnsi="Times New Roman" w:cs="Calibri"/>
          <w:b/>
          <w:color w:val="000000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b/>
          <w:color w:val="000000"/>
          <w:kern w:val="1"/>
          <w:sz w:val="28"/>
          <w:szCs w:val="28"/>
          <w:lang w:eastAsia="ru-RU"/>
        </w:rPr>
        <w:lastRenderedPageBreak/>
        <w:t xml:space="preserve">                                 </w:t>
      </w:r>
      <w:r w:rsidR="008D78E9" w:rsidRPr="008D78E9">
        <w:rPr>
          <w:rFonts w:ascii="Times New Roman" w:eastAsia="Times New Roman" w:hAnsi="Times New Roman" w:cs="Calibri"/>
          <w:b/>
          <w:color w:val="000000"/>
          <w:kern w:val="1"/>
          <w:sz w:val="28"/>
          <w:szCs w:val="28"/>
          <w:lang w:eastAsia="ru-RU"/>
        </w:rPr>
        <w:t>Информационная карта участника</w:t>
      </w:r>
    </w:p>
    <w:p w14:paraId="37480B13" w14:textId="77777777" w:rsidR="008D78E9" w:rsidRPr="008D78E9" w:rsidRDefault="00612C77" w:rsidP="008D7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exact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Городского </w:t>
      </w:r>
      <w:r w:rsidR="008D78E9" w:rsidRPr="008D78E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профессионального конкурса </w:t>
      </w:r>
    </w:p>
    <w:p w14:paraId="61DD9FE8" w14:textId="77777777" w:rsidR="008D78E9" w:rsidRPr="008D78E9" w:rsidRDefault="008D78E9" w:rsidP="008D7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exact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8D78E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«Воспитатель года </w:t>
      </w:r>
      <w:r w:rsidR="00740AC0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г.Улан-Удэ</w:t>
      </w:r>
      <w:r w:rsidRPr="008D78E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-202</w:t>
      </w:r>
      <w:r w:rsidR="00612C77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5</w:t>
      </w:r>
      <w:r w:rsidRPr="008D78E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» </w:t>
      </w:r>
    </w:p>
    <w:tbl>
      <w:tblPr>
        <w:tblW w:w="9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"/>
        <w:gridCol w:w="4537"/>
        <w:gridCol w:w="5119"/>
        <w:gridCol w:w="108"/>
      </w:tblGrid>
      <w:tr w:rsidR="008D78E9" w:rsidRPr="008D78E9" w14:paraId="2669EF14" w14:textId="77777777" w:rsidTr="000503F0">
        <w:trPr>
          <w:gridBefore w:val="1"/>
          <w:wBefore w:w="126" w:type="dxa"/>
          <w:trHeight w:val="143"/>
          <w:jc w:val="center"/>
        </w:trPr>
        <w:tc>
          <w:tcPr>
            <w:tcW w:w="9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0E4C767A" w14:textId="77777777" w:rsidR="008D78E9" w:rsidRPr="008D78E9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7"/>
                <w:szCs w:val="27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b/>
                <w:kern w:val="1"/>
                <w:sz w:val="27"/>
                <w:szCs w:val="27"/>
                <w:lang w:eastAsia="ar-SA"/>
              </w:rPr>
              <w:t>1. Общие сведения</w:t>
            </w:r>
          </w:p>
        </w:tc>
      </w:tr>
      <w:tr w:rsidR="00740AC0" w:rsidRPr="008D78E9" w14:paraId="0432D62D" w14:textId="77777777" w:rsidTr="0095687F">
        <w:trPr>
          <w:gridBefore w:val="1"/>
          <w:wBefore w:w="126" w:type="dxa"/>
          <w:cantSplit/>
          <w:trHeight w:val="278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940D" w14:textId="77777777" w:rsidR="00740AC0" w:rsidRPr="00F473CC" w:rsidRDefault="00740AC0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ФИО участника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A2FE" w14:textId="17D5C1E4" w:rsidR="00740AC0" w:rsidRPr="00F473CC" w:rsidRDefault="003C3D0D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Пак Татьяна Юрьевна</w:t>
            </w:r>
          </w:p>
        </w:tc>
      </w:tr>
      <w:tr w:rsidR="008D78E9" w:rsidRPr="008D78E9" w14:paraId="2F203909" w14:textId="77777777" w:rsidTr="0095687F">
        <w:trPr>
          <w:gridBefore w:val="1"/>
          <w:wBefore w:w="126" w:type="dxa"/>
          <w:cantSplit/>
          <w:trHeight w:val="278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1F0A" w14:textId="77777777" w:rsidR="008D78E9" w:rsidRPr="00F473CC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7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Дата рождения (день, месяц, год)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A04B" w14:textId="10C87B47" w:rsidR="008D78E9" w:rsidRPr="00F473CC" w:rsidRDefault="003C3D0D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24 сентября 1964</w:t>
            </w:r>
          </w:p>
        </w:tc>
      </w:tr>
      <w:tr w:rsidR="008D78E9" w:rsidRPr="008D78E9" w14:paraId="31B9A44E" w14:textId="77777777" w:rsidTr="0095687F">
        <w:trPr>
          <w:gridBefore w:val="1"/>
          <w:wBefore w:w="126" w:type="dxa"/>
          <w:cantSplit/>
          <w:trHeight w:val="278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D54E" w14:textId="77777777" w:rsidR="008D78E9" w:rsidRPr="00F473CC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7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Место рождения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CC4E" w14:textId="539DAF16" w:rsidR="008D78E9" w:rsidRPr="00F473CC" w:rsidRDefault="003C3D0D" w:rsidP="00D27DA6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г.</w:t>
            </w:r>
            <w:r w:rsidR="00B126B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Улан-Удэ</w:t>
            </w:r>
          </w:p>
        </w:tc>
      </w:tr>
      <w:tr w:rsidR="008D78E9" w:rsidRPr="008D78E9" w14:paraId="0B6C603D" w14:textId="77777777" w:rsidTr="000503F0">
        <w:trPr>
          <w:gridBefore w:val="1"/>
          <w:wBefore w:w="126" w:type="dxa"/>
          <w:trHeight w:val="143"/>
          <w:jc w:val="center"/>
        </w:trPr>
        <w:tc>
          <w:tcPr>
            <w:tcW w:w="9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39E11842" w14:textId="77777777" w:rsidR="008D78E9" w:rsidRPr="00F473CC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F473CC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2. Работа</w:t>
            </w:r>
          </w:p>
        </w:tc>
      </w:tr>
      <w:tr w:rsidR="008D78E9" w:rsidRPr="008D78E9" w14:paraId="7CBF9648" w14:textId="77777777" w:rsidTr="0095687F">
        <w:trPr>
          <w:gridBefore w:val="1"/>
          <w:wBefore w:w="126" w:type="dxa"/>
          <w:cantSplit/>
          <w:trHeight w:val="143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C9D8" w14:textId="77777777" w:rsidR="008D78E9" w:rsidRPr="00F473CC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7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Место работы (наименование об</w:t>
            </w:r>
            <w:r w:rsidRPr="00F47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softHyphen/>
              <w:t>разовательного учреждения в со</w:t>
            </w:r>
            <w:r w:rsidRPr="00F47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softHyphen/>
              <w:t>ответствии с Уставом)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3A76" w14:textId="6FF0D739" w:rsidR="008D78E9" w:rsidRPr="00F473CC" w:rsidRDefault="003C3D0D" w:rsidP="00D27DA6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МАДОУ Детский сад №111 «Дашенька» г.Улан-Удэ</w:t>
            </w:r>
          </w:p>
        </w:tc>
      </w:tr>
      <w:tr w:rsidR="008D78E9" w:rsidRPr="008D78E9" w14:paraId="33640D0B" w14:textId="77777777" w:rsidTr="0095687F">
        <w:trPr>
          <w:gridBefore w:val="1"/>
          <w:wBefore w:w="126" w:type="dxa"/>
          <w:cantSplit/>
          <w:trHeight w:val="143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4B0E" w14:textId="77777777" w:rsidR="008D78E9" w:rsidRPr="00F473CC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7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Занимаемая должность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3E83" w14:textId="7AB71073" w:rsidR="008D78E9" w:rsidRPr="00F473CC" w:rsidRDefault="00B126B1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</w:t>
            </w:r>
            <w:r w:rsidR="003C3D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оспитатель</w:t>
            </w:r>
          </w:p>
        </w:tc>
      </w:tr>
      <w:tr w:rsidR="008D78E9" w:rsidRPr="008D78E9" w14:paraId="4D1DC22D" w14:textId="77777777" w:rsidTr="0095687F">
        <w:trPr>
          <w:gridBefore w:val="1"/>
          <w:wBefore w:w="126" w:type="dxa"/>
          <w:cantSplit/>
          <w:trHeight w:val="143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3697" w14:textId="77777777" w:rsidR="008D78E9" w:rsidRPr="00F473CC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7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Общий трудовой и педагогический стаж (полных лет на момент за</w:t>
            </w:r>
            <w:r w:rsidRPr="00F47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softHyphen/>
              <w:t>полнения анкеты)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DFC5" w14:textId="2CC3C32B" w:rsidR="008D78E9" w:rsidRDefault="003C3D0D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Общий трудовой стаж:</w:t>
            </w:r>
            <w:r w:rsidR="00B126B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40 лет</w:t>
            </w:r>
          </w:p>
          <w:p w14:paraId="001BFF4C" w14:textId="6D231738" w:rsidR="003C3D0D" w:rsidRPr="00F473CC" w:rsidRDefault="003C3D0D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Педагогический стаж: 39</w:t>
            </w:r>
            <w:r w:rsidR="00B126B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лет </w:t>
            </w:r>
          </w:p>
        </w:tc>
      </w:tr>
      <w:tr w:rsidR="008D78E9" w:rsidRPr="008D78E9" w14:paraId="5F9ECB19" w14:textId="77777777" w:rsidTr="0095687F">
        <w:trPr>
          <w:gridBefore w:val="1"/>
          <w:wBefore w:w="126" w:type="dxa"/>
          <w:cantSplit/>
          <w:trHeight w:val="143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21B4" w14:textId="77777777" w:rsidR="008D78E9" w:rsidRPr="00F473CC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7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 каких возрастных группах в настоящее время работает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A0BA" w14:textId="7CDF0F3E" w:rsidR="008D78E9" w:rsidRPr="00F473CC" w:rsidRDefault="003C3D0D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2 младшая группа </w:t>
            </w:r>
          </w:p>
        </w:tc>
      </w:tr>
      <w:tr w:rsidR="008D78E9" w:rsidRPr="008D78E9" w14:paraId="75BCABEB" w14:textId="77777777" w:rsidTr="0095687F">
        <w:trPr>
          <w:gridBefore w:val="1"/>
          <w:wBefore w:w="126" w:type="dxa"/>
          <w:cantSplit/>
          <w:trHeight w:val="143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5B84" w14:textId="77777777" w:rsidR="008D78E9" w:rsidRPr="00F473CC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7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Квалификационная  категория 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51BD" w14:textId="7DE68879" w:rsidR="008D78E9" w:rsidRDefault="003C3D0D" w:rsidP="004D4CCA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Высшая</w:t>
            </w:r>
            <w:r w:rsidR="002E541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к</w:t>
            </w:r>
            <w:r w:rsidR="002E5412" w:rsidRPr="002E541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валификационная  категори</w:t>
            </w:r>
            <w:r w:rsidR="004D4CC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я                    приказ </w:t>
            </w:r>
            <w:r w:rsidR="002323E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4D4CC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№ 304   от 25.02.2021 г.</w:t>
            </w:r>
          </w:p>
          <w:p w14:paraId="2BDDC433" w14:textId="4AA5ED06" w:rsidR="002323E1" w:rsidRPr="00F473CC" w:rsidRDefault="002323E1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8D78E9" w:rsidRPr="008D78E9" w14:paraId="5E0D35FF" w14:textId="77777777" w:rsidTr="0095687F">
        <w:trPr>
          <w:gridBefore w:val="1"/>
          <w:wBefore w:w="126" w:type="dxa"/>
          <w:cantSplit/>
          <w:trHeight w:val="143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5CF1" w14:textId="77777777" w:rsidR="008D78E9" w:rsidRPr="00F473CC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7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Почетные звания и</w:t>
            </w:r>
            <w:r w:rsidR="008034C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награды (на</w:t>
            </w:r>
            <w:r w:rsidRPr="00F47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именования и даты получения)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BA53" w14:textId="28F73CB2" w:rsidR="00B126B1" w:rsidRDefault="00B91CA0" w:rsidP="00B126B1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1) </w:t>
            </w:r>
            <w:r w:rsidR="003C3D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Звание «Почётный работник сферы образования Российской Федерации» №2640-18  от 4 мая 2018 г.  № 237/к-н</w:t>
            </w:r>
            <w:r w:rsidR="00B126B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                              2) </w:t>
            </w:r>
            <w:r w:rsidR="00B126B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2014  Почётная грамота Комитета </w:t>
            </w:r>
            <w:r w:rsidR="00B84A4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</w:t>
            </w:r>
            <w:r w:rsidR="00B126B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бразования « За многолетний добросовестный труд в системе ДО, в честь дня дошкольного работника и 50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  <w:r w:rsidR="00B126B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летия»</w:t>
            </w:r>
          </w:p>
          <w:p w14:paraId="18E048A1" w14:textId="7B51C857" w:rsidR="00B84A4A" w:rsidRDefault="00B91CA0" w:rsidP="00B126B1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3) </w:t>
            </w:r>
            <w:r w:rsidR="00B126B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2015 Почётная грамота  Министерства </w:t>
            </w:r>
            <w:r w:rsidR="00B84A4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</w:t>
            </w:r>
            <w:r w:rsidR="00B126B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бразования</w:t>
            </w:r>
            <w:r w:rsidR="00B84A4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и науки Республики Бурятия « За многолетний добросовестный труд и успехи в профессиональной деятельности»</w:t>
            </w:r>
          </w:p>
          <w:p w14:paraId="6368D617" w14:textId="77777777" w:rsidR="00B126B1" w:rsidRDefault="00B91CA0" w:rsidP="00B84A4A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4) </w:t>
            </w:r>
            <w:r w:rsidR="00B84A4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2024 Почётная грамота У-У Городской организации профсоюза работников народного образования и науки « За многолетний добросовестный труд в системе дошкольного образования и в связи с юбилеем»</w:t>
            </w:r>
            <w:r w:rsidR="00B126B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14:paraId="75266C14" w14:textId="3EE8D25A" w:rsidR="003635DF" w:rsidRPr="00ED141F" w:rsidRDefault="003635DF" w:rsidP="00B84A4A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hyperlink r:id="rId9" w:history="1">
              <w:r w:rsidRPr="00116B23">
                <w:rPr>
                  <w:rStyle w:val="a5"/>
                  <w:rFonts w:ascii="Times New Roman" w:eastAsia="Times New Roman" w:hAnsi="Times New Roman" w:cs="Times New Roman"/>
                  <w:kern w:val="1"/>
                  <w:sz w:val="24"/>
                  <w:szCs w:val="24"/>
                  <w:lang w:eastAsia="ar-SA"/>
                </w:rPr>
                <w:t>https://bur-madou-11.tvoysadik.ru/site/pub?id=5738</w:t>
              </w:r>
            </w:hyperlink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8D78E9" w:rsidRPr="008D78E9" w14:paraId="379963D1" w14:textId="77777777" w:rsidTr="000503F0">
        <w:trPr>
          <w:gridBefore w:val="1"/>
          <w:wBefore w:w="126" w:type="dxa"/>
          <w:trHeight w:val="143"/>
          <w:jc w:val="center"/>
        </w:trPr>
        <w:tc>
          <w:tcPr>
            <w:tcW w:w="9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3BDD65DB" w14:textId="77777777" w:rsidR="008D78E9" w:rsidRPr="00F473CC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F473CC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3. Образование</w:t>
            </w:r>
          </w:p>
        </w:tc>
      </w:tr>
      <w:tr w:rsidR="008D78E9" w:rsidRPr="008D78E9" w14:paraId="72F0BDAA" w14:textId="77777777" w:rsidTr="0095687F">
        <w:trPr>
          <w:gridBefore w:val="1"/>
          <w:wBefore w:w="126" w:type="dxa"/>
          <w:cantSplit/>
          <w:trHeight w:val="143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19ED" w14:textId="77777777" w:rsidR="008D78E9" w:rsidRPr="00F473CC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7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5A23" w14:textId="75D46FF7" w:rsidR="008D78E9" w:rsidRPr="00F473CC" w:rsidRDefault="0056796A" w:rsidP="0056796A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Улан-Удэнское дошкольное педагогическое училище №2</w:t>
            </w:r>
          </w:p>
        </w:tc>
      </w:tr>
      <w:tr w:rsidR="008D78E9" w:rsidRPr="008D78E9" w14:paraId="16E9FD3E" w14:textId="77777777" w:rsidTr="0095687F">
        <w:trPr>
          <w:gridBefore w:val="1"/>
          <w:wBefore w:w="126" w:type="dxa"/>
          <w:cantSplit/>
          <w:trHeight w:val="143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1181" w14:textId="77777777" w:rsidR="008D78E9" w:rsidRPr="00F473CC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7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Специальность, квалификация по диплому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4753" w14:textId="42518607" w:rsidR="008D78E9" w:rsidRPr="00F473CC" w:rsidRDefault="0056796A" w:rsidP="0056796A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Воспитание в дошкольных учреждениях/воспитатель детского сада</w:t>
            </w:r>
          </w:p>
        </w:tc>
      </w:tr>
      <w:tr w:rsidR="008D78E9" w:rsidRPr="008D78E9" w14:paraId="4900C449" w14:textId="77777777" w:rsidTr="0095687F">
        <w:trPr>
          <w:gridBefore w:val="1"/>
          <w:wBefore w:w="126" w:type="dxa"/>
          <w:cantSplit/>
          <w:trHeight w:val="143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EEF1" w14:textId="77777777" w:rsidR="008D78E9" w:rsidRPr="00F473CC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7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Дополнительное профессиональное образование (за последние пять лет) 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AC8E" w14:textId="6A7A0060" w:rsidR="006B0F58" w:rsidRDefault="00CE15B7" w:rsidP="006B0F58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1)</w:t>
            </w:r>
            <w:r w:rsidR="00B84A4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</w:t>
            </w:r>
            <w:r w:rsidR="006B0F58" w:rsidRPr="006B0F5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достоверени</w:t>
            </w:r>
            <w:r w:rsidR="00B84A4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е</w:t>
            </w:r>
            <w:r w:rsidR="006B0F58" w:rsidRPr="006B0F5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</w:t>
            </w:r>
            <w:r w:rsidR="0095687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</w:t>
            </w:r>
            <w:r w:rsidR="006B0F58" w:rsidRPr="006B0F5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повышени</w:t>
            </w:r>
            <w:r w:rsidR="0095687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и</w:t>
            </w:r>
            <w:r w:rsidR="006B0F58" w:rsidRPr="006B0F5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квалификации «Технологии мелкой моторики и функциональности руки у детей раннего и дошкольного возраста» в объёме 72 часа (с 29 августа по 12 сентября 2024 г)</w:t>
            </w:r>
            <w:r w:rsidR="006B0F5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14:paraId="4BA6113D" w14:textId="2A1ED455" w:rsidR="00CE15B7" w:rsidRDefault="00A20342" w:rsidP="006B0F58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ООО Учебный центр профессиональной переподготовки и повышени</w:t>
            </w:r>
            <w:r w:rsidR="006B0F5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я квалификации «Знания» Лицензия на образовательную деятельность №10850 от 22.03.2019 серия 54Л01 №0004409 на основании ст.16 ФЗ от 29.12.2012 №273-ФЗ «Об образовании в РФ» с примене-нием дистанционных технологий.</w:t>
            </w:r>
            <w:r w:rsidR="00D91063">
              <w:t xml:space="preserve"> </w:t>
            </w:r>
            <w:hyperlink r:id="rId10" w:history="1">
              <w:r w:rsidR="00D91063" w:rsidRPr="00E03EEC">
                <w:rPr>
                  <w:rStyle w:val="a5"/>
                  <w:rFonts w:ascii="Times New Roman" w:eastAsia="Times New Roman" w:hAnsi="Times New Roman" w:cs="Times New Roman"/>
                  <w:kern w:val="1"/>
                  <w:sz w:val="24"/>
                  <w:szCs w:val="24"/>
                  <w:lang w:eastAsia="ar-SA"/>
                </w:rPr>
                <w:t>https://bur-madou-11.tvoysadik.ru/site/pub?id=5034</w:t>
              </w:r>
            </w:hyperlink>
            <w:r w:rsidR="00D9106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6B0F5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14:paraId="376F6EF7" w14:textId="3835301D" w:rsidR="008D78E9" w:rsidRPr="00A20342" w:rsidRDefault="00CE15B7" w:rsidP="006B0F58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2) </w:t>
            </w:r>
            <w:r w:rsidR="00D9106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</w:t>
            </w:r>
            <w:r w:rsidR="00D91063" w:rsidRPr="00D9106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бучение в Международной Академии креативного рисования на курсе ППР М. Манькова. </w:t>
            </w:r>
            <w:r w:rsidR="00D9106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 получением Сертификата «</w:t>
            </w:r>
            <w:r w:rsidR="00D91063" w:rsidRPr="00D9106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Преподаватель правополу</w:t>
            </w:r>
            <w:r w:rsidR="00D9106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  <w:r w:rsidR="00D91063" w:rsidRPr="00D9106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шарного рисования для детей"</w:t>
            </w:r>
            <w:r w:rsidR="00D9106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, в реестре педагогов РФ </w:t>
            </w:r>
            <w:hyperlink r:id="rId11" w:history="1">
              <w:r w:rsidR="00D91063" w:rsidRPr="00E03EEC">
                <w:rPr>
                  <w:rStyle w:val="a5"/>
                  <w:rFonts w:ascii="Times New Roman" w:eastAsia="Times New Roman" w:hAnsi="Times New Roman" w:cs="Times New Roman"/>
                  <w:kern w:val="1"/>
                  <w:sz w:val="24"/>
                  <w:szCs w:val="24"/>
                  <w:lang w:eastAsia="ar-SA"/>
                </w:rPr>
                <w:t>https://bur-madou-11.tvoysadik.ru/site/pub?id=5725</w:t>
              </w:r>
            </w:hyperlink>
            <w:r w:rsidR="00D9106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8D78E9" w:rsidRPr="008D78E9" w14:paraId="01018417" w14:textId="77777777" w:rsidTr="0095687F">
        <w:trPr>
          <w:gridBefore w:val="1"/>
          <w:wBefore w:w="126" w:type="dxa"/>
          <w:cantSplit/>
          <w:trHeight w:val="737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F418" w14:textId="77777777" w:rsidR="008D78E9" w:rsidRPr="008D78E9" w:rsidRDefault="008D78E9" w:rsidP="00F25E4A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Основные публикации (в т.</w:t>
            </w:r>
            <w:r w:rsidR="00F25E4A"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ч. брошюры, книги)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12D0" w14:textId="098A1E8D" w:rsidR="008D78E9" w:rsidRPr="004D2125" w:rsidRDefault="004A75A7" w:rsidP="002E541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1</w:t>
            </w:r>
            <w:r w:rsidR="00452F5E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октябрь 2017 Сборник </w:t>
            </w:r>
            <w:r w:rsidR="00340133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учебно-методических </w:t>
            </w:r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материалов Межрегионального Фестиваля педагогических идей  и новинок в области ДО</w:t>
            </w:r>
            <w:r w:rsidR="00262499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, </w:t>
            </w:r>
            <w:r>
              <w:t xml:space="preserve"> </w:t>
            </w:r>
            <w:r w:rsidR="00262499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с</w:t>
            </w:r>
            <w:r w:rsidRPr="004A75A7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татья "Органи</w:t>
            </w:r>
            <w:r w:rsidR="00452F5E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-</w:t>
            </w:r>
            <w:r w:rsidRPr="004A75A7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зация развивающей предметно-прос</w:t>
            </w:r>
            <w:r w:rsidR="00452F5E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-</w:t>
            </w:r>
            <w:r w:rsidRPr="004A75A7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транственной среды в группе как условие реализации ФГОС"</w:t>
            </w:r>
            <w:r w:rsidR="00262499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 </w:t>
            </w:r>
            <w:hyperlink r:id="rId12" w:history="1">
              <w:r w:rsidR="00531557" w:rsidRPr="00AD125B">
                <w:rPr>
                  <w:rStyle w:val="a5"/>
                  <w:rFonts w:ascii="Times New Roman" w:eastAsia="Times New Roman" w:hAnsi="Times New Roman" w:cs="Times New Roman"/>
                  <w:iCs/>
                  <w:kern w:val="1"/>
                  <w:sz w:val="24"/>
                  <w:szCs w:val="24"/>
                  <w:lang w:eastAsia="ar-SA"/>
                </w:rPr>
                <w:t>https://bur-madou-11.tvoysadik.ru/site/pub?id=548</w:t>
              </w:r>
            </w:hyperlink>
            <w:r w:rsidR="00531557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 </w:t>
            </w:r>
            <w:r w:rsidR="00262499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             </w:t>
            </w:r>
            <w:r w:rsidR="0095687F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                         </w:t>
            </w:r>
            <w:r w:rsidR="00262499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2</w:t>
            </w:r>
            <w:r w:rsidR="00452F5E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)</w:t>
            </w:r>
            <w:r w:rsidR="004D2125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и</w:t>
            </w:r>
            <w:r w:rsidR="001D51CA" w:rsidRPr="004D2125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юнь 2020</w:t>
            </w:r>
            <w:r w:rsidR="00452F5E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 </w:t>
            </w:r>
            <w:r w:rsidR="001D51CA" w:rsidRPr="004D2125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 </w:t>
            </w:r>
            <w:r w:rsidR="00452F5E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П</w:t>
            </w:r>
            <w:r w:rsidR="001D51CA" w:rsidRPr="004D2125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убликация в журнале №82«Дошкольный мир»</w:t>
            </w:r>
            <w:r w:rsidR="00452F5E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,</w:t>
            </w:r>
            <w:r w:rsidR="001D51CA" w:rsidRPr="004D2125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 </w:t>
            </w:r>
            <w:r w:rsidR="004D2125" w:rsidRPr="004D2125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стать</w:t>
            </w:r>
            <w:r w:rsidR="00452F5E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я</w:t>
            </w:r>
            <w:r w:rsidR="004D2125" w:rsidRPr="004D2125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 «Проблемно-ситуативное обучение с применением кейсов» </w:t>
            </w:r>
            <w:r w:rsidR="001D51CA" w:rsidRPr="004D2125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(соавторств</w:t>
            </w:r>
            <w:r w:rsidR="00452F5E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о</w:t>
            </w:r>
            <w:r w:rsidR="001D51CA" w:rsidRPr="004D2125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 Котоманова </w:t>
            </w:r>
            <w:r w:rsidR="004D2125" w:rsidRPr="004D2125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.А.</w:t>
            </w:r>
            <w:r w:rsidR="004D2125" w:rsidRPr="004D2125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, Дмитриева О</w:t>
            </w:r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.Л.</w:t>
            </w:r>
            <w:r w:rsidR="004D2125" w:rsidRPr="004D2125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, Иванова С.)</w:t>
            </w:r>
            <w:r w:rsidR="004D2125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 </w:t>
            </w:r>
            <w:hyperlink r:id="rId13" w:history="1">
              <w:r w:rsidR="00531557" w:rsidRPr="00AD125B">
                <w:rPr>
                  <w:rStyle w:val="a5"/>
                  <w:rFonts w:ascii="Times New Roman" w:eastAsia="Times New Roman" w:hAnsi="Times New Roman" w:cs="Times New Roman"/>
                  <w:iCs/>
                  <w:kern w:val="1"/>
                  <w:sz w:val="24"/>
                  <w:szCs w:val="24"/>
                  <w:lang w:eastAsia="ar-SA"/>
                </w:rPr>
                <w:t>https://bur-madou-11.tvoysadik.ru/site/pub?id=547</w:t>
              </w:r>
            </w:hyperlink>
            <w:r w:rsidR="00531557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 </w:t>
            </w:r>
            <w:r w:rsidR="004D2125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 </w:t>
            </w:r>
            <w:r w:rsidR="00262499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                                  3</w:t>
            </w:r>
            <w:r w:rsidR="00452F5E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)</w:t>
            </w:r>
            <w:r w:rsidR="004D2125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декабрь 2024</w:t>
            </w:r>
            <w:r w:rsidR="00452F5E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 </w:t>
            </w:r>
            <w:r w:rsidR="004D2125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 </w:t>
            </w:r>
            <w:r w:rsidR="00452F5E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П</w:t>
            </w:r>
            <w:r w:rsidR="002E5412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убликаци</w:t>
            </w:r>
            <w:r w:rsidR="00452F5E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я</w:t>
            </w:r>
            <w:r w:rsidR="00064DE8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 статьи</w:t>
            </w:r>
            <w:r w:rsidR="002E5412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 по итогам выступления на </w:t>
            </w:r>
            <w:r w:rsidR="002E5412" w:rsidRPr="002E5412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XIV Региональны</w:t>
            </w:r>
            <w:r w:rsidR="002E5412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х</w:t>
            </w:r>
            <w:r w:rsidR="002E5412" w:rsidRPr="002E5412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 Рождественски</w:t>
            </w:r>
            <w:r w:rsidR="002E5412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х</w:t>
            </w:r>
            <w:r w:rsidR="002E5412" w:rsidRPr="002E5412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  образовательны</w:t>
            </w:r>
            <w:r w:rsidR="00452F5E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х</w:t>
            </w:r>
            <w:r w:rsidR="002E5412" w:rsidRPr="002E5412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 чтения</w:t>
            </w:r>
            <w:r w:rsidR="002E5412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х статья « Создание эмоциональной  связи: роль правополушарного рисования в общении с семьёй»</w:t>
            </w:r>
            <w:r w:rsidR="00531557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 (в разработке)</w:t>
            </w:r>
            <w:r w:rsidR="002E5412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 </w:t>
            </w:r>
            <w:hyperlink r:id="rId14" w:history="1">
              <w:r w:rsidR="00064DE8" w:rsidRPr="00AD125B">
                <w:rPr>
                  <w:rStyle w:val="a5"/>
                  <w:rFonts w:ascii="Times New Roman" w:eastAsia="Times New Roman" w:hAnsi="Times New Roman" w:cs="Times New Roman"/>
                  <w:iCs/>
                  <w:kern w:val="1"/>
                  <w:sz w:val="24"/>
                  <w:szCs w:val="24"/>
                  <w:lang w:eastAsia="ar-SA"/>
                </w:rPr>
                <w:t>https://bur-madou-11.tvoysadik.ru/site/pub?id=5732</w:t>
              </w:r>
            </w:hyperlink>
            <w:r w:rsidR="00064DE8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 </w:t>
            </w:r>
            <w:r w:rsidR="002E5412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                                                   </w:t>
            </w:r>
            <w:r w:rsidR="00262499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4</w:t>
            </w:r>
            <w:r w:rsidR="00452F5E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 февраль</w:t>
            </w:r>
            <w:r w:rsidR="002E5412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 2025  </w:t>
            </w:r>
            <w:r w:rsidR="00452F5E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С</w:t>
            </w:r>
            <w:r w:rsidR="002E5412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татья «Метод правопо</w:t>
            </w:r>
            <w:r w:rsidR="00452F5E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-</w:t>
            </w:r>
            <w:r w:rsidR="002E5412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лушарного рисования как средство </w:t>
            </w:r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развития творческих способностей детей дошкольного возраста»</w:t>
            </w:r>
            <w:r w:rsidR="002E5412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 принята к публикации в Вестнике №1 «Образование. Личность. Общество» </w:t>
            </w:r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(соавторство Содномова Н. Б.-Ц., Черкасова Е.В.)</w:t>
            </w:r>
            <w:r w:rsidR="00940FA5">
              <w:t xml:space="preserve"> </w:t>
            </w:r>
            <w:hyperlink r:id="rId15" w:history="1">
              <w:r w:rsidR="00940FA5" w:rsidRPr="00E03EEC">
                <w:rPr>
                  <w:rStyle w:val="a5"/>
                  <w:rFonts w:ascii="Times New Roman" w:eastAsia="Times New Roman" w:hAnsi="Times New Roman" w:cs="Times New Roman"/>
                  <w:iCs/>
                  <w:kern w:val="1"/>
                  <w:sz w:val="24"/>
                  <w:szCs w:val="24"/>
                  <w:lang w:eastAsia="ar-SA"/>
                </w:rPr>
                <w:t>https://bur-madou-11.tvoysadik.ru/site/pub?id=5726</w:t>
              </w:r>
            </w:hyperlink>
            <w:r w:rsidR="00940FA5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8D78E9" w:rsidRPr="008D78E9" w14:paraId="74870641" w14:textId="77777777" w:rsidTr="0095687F">
        <w:trPr>
          <w:gridBefore w:val="1"/>
          <w:wBefore w:w="126" w:type="dxa"/>
          <w:cantSplit/>
          <w:trHeight w:val="143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279F" w14:textId="77777777" w:rsidR="008D78E9" w:rsidRPr="008D78E9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Участие в НПК, Фестивалях, Форумах и т.д. республиканского, всероссийского, международного уровней (за последние пять лет)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AD57" w14:textId="068E5EEC" w:rsidR="00BC2861" w:rsidRDefault="00D17E36" w:rsidP="00262499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1) </w:t>
            </w:r>
            <w:r w:rsidR="00BC28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2020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0230A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E31B9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Г</w:t>
            </w:r>
            <w:r w:rsidR="000230A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ородской семинар </w:t>
            </w:r>
            <w:r w:rsidR="00E31B9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на базе МАДОУ 111 -</w:t>
            </w:r>
            <w:r w:rsidR="000230A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«Игровая деятельность дошкольников», </w:t>
            </w:r>
            <w:r w:rsidR="00E31B9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(</w:t>
            </w:r>
            <w:r w:rsidR="00BC28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подготовка детей</w:t>
            </w:r>
            <w:r w:rsidR="00E31B9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</w:t>
            </w:r>
            <w:r w:rsidR="00BC28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0230A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к </w:t>
            </w:r>
            <w:r w:rsidR="00E31B9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приветственному выступлению)</w:t>
            </w:r>
            <w:r w:rsidR="00064DE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hyperlink r:id="rId16" w:history="1">
              <w:r w:rsidR="00064DE8" w:rsidRPr="00AD125B">
                <w:rPr>
                  <w:rStyle w:val="a5"/>
                  <w:rFonts w:ascii="Times New Roman" w:eastAsia="Times New Roman" w:hAnsi="Times New Roman" w:cs="Times New Roman"/>
                  <w:kern w:val="1"/>
                  <w:sz w:val="24"/>
                  <w:szCs w:val="24"/>
                  <w:lang w:eastAsia="ar-SA"/>
                </w:rPr>
                <w:t>https://bur-madou-11.tvoysadik.ru/site/pub?id=546</w:t>
              </w:r>
            </w:hyperlink>
            <w:r w:rsidR="00064DE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14:paraId="01DBCA22" w14:textId="4206C4B3" w:rsidR="00FA4CAA" w:rsidRDefault="00D17E36" w:rsidP="00262499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2) </w:t>
            </w:r>
            <w:r w:rsidR="00E31B9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</w:t>
            </w:r>
            <w:r w:rsidR="00FA4C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E31B9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Публичное в</w:t>
            </w:r>
            <w:r w:rsidR="00FA4C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ыступление с организацией МК по экспериментированию для педагогов в рамках переподготовки кадров</w:t>
            </w:r>
            <w:r w:rsidR="00E31B9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,</w:t>
            </w:r>
            <w:r w:rsidR="00FA4C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БРИОП</w:t>
            </w:r>
            <w:r w:rsidR="00064DE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hyperlink r:id="rId17" w:history="1">
              <w:r w:rsidR="00064DE8" w:rsidRPr="00AD125B">
                <w:rPr>
                  <w:rStyle w:val="a5"/>
                  <w:rFonts w:ascii="Times New Roman" w:eastAsia="Times New Roman" w:hAnsi="Times New Roman" w:cs="Times New Roman"/>
                  <w:kern w:val="1"/>
                  <w:sz w:val="24"/>
                  <w:szCs w:val="24"/>
                  <w:lang w:eastAsia="ar-SA"/>
                </w:rPr>
                <w:t>https://bur-madou-11.tvoysadik.ru/site/pub?id=454</w:t>
              </w:r>
            </w:hyperlink>
            <w:r w:rsidR="00064DE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14:paraId="7393E8E6" w14:textId="24F1139A" w:rsidR="00A87F66" w:rsidRDefault="00D17E36" w:rsidP="00262499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3) 20</w:t>
            </w:r>
            <w:r w:rsidR="00A87F6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21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A87F6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473C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Онлайн-выступление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A87F66" w:rsidRPr="00A87F6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с  презентацией своего  видеоролик</w:t>
            </w:r>
            <w:r w:rsidR="00A87F6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</w:t>
            </w:r>
            <w:r w:rsidR="00A87F66" w:rsidRPr="00A87F6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на тему «Роль электронно-дидактических игр в развитии детей»</w:t>
            </w:r>
            <w:r w:rsidR="00A87F6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, </w:t>
            </w:r>
            <w:r w:rsidR="00A87F66" w:rsidRPr="00A87F6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БРИОП (</w:t>
            </w:r>
            <w:r w:rsidR="00A87F6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в рамках </w:t>
            </w:r>
            <w:r w:rsidR="00A87F66" w:rsidRPr="00A87F6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курс</w:t>
            </w:r>
            <w:r w:rsidR="00A87F6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ов</w:t>
            </w:r>
            <w:r w:rsidR="00A87F66" w:rsidRPr="00A87F6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переподготовки педагогов</w:t>
            </w:r>
            <w:r w:rsidR="00A87F6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).</w:t>
            </w:r>
          </w:p>
          <w:p w14:paraId="049D4540" w14:textId="25C25E55" w:rsidR="00E86716" w:rsidRDefault="00E86716" w:rsidP="00262499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4)</w:t>
            </w:r>
            <w:r>
              <w:t xml:space="preserve"> </w:t>
            </w:r>
            <w:r w:rsidRPr="00E8671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 место в Городском конкурсе , номинация "Байкал моего детства"</w:t>
            </w:r>
            <w:r>
              <w:t xml:space="preserve"> </w:t>
            </w:r>
            <w:hyperlink r:id="rId18" w:history="1">
              <w:r w:rsidRPr="00986F8B">
                <w:rPr>
                  <w:rStyle w:val="a5"/>
                  <w:rFonts w:ascii="Times New Roman" w:eastAsia="Times New Roman" w:hAnsi="Times New Roman" w:cs="Times New Roman"/>
                  <w:kern w:val="1"/>
                  <w:sz w:val="24"/>
                  <w:szCs w:val="24"/>
                  <w:lang w:eastAsia="ar-SA"/>
                </w:rPr>
                <w:t>https://bur-madou-11.tvoysadik.ru/site/pub?id=5753</w:t>
              </w:r>
            </w:hyperlink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14:paraId="5A0F4BB5" w14:textId="49A1C233" w:rsidR="00186FA1" w:rsidRDefault="00186FA1" w:rsidP="00262499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5) 2021 </w:t>
            </w:r>
            <w:r w:rsidRPr="00186FA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 место в I Республиканском фестивале авторских развивающих игрушек и дидактических пособий "Сундучок успеха"  номинация   "Куклы помощники"</w:t>
            </w:r>
            <w:r>
              <w:t xml:space="preserve"> </w:t>
            </w:r>
            <w:hyperlink r:id="rId19" w:history="1">
              <w:r w:rsidRPr="00986F8B">
                <w:rPr>
                  <w:rStyle w:val="a5"/>
                  <w:rFonts w:ascii="Times New Roman" w:eastAsia="Times New Roman" w:hAnsi="Times New Roman" w:cs="Times New Roman"/>
                  <w:kern w:val="1"/>
                  <w:sz w:val="24"/>
                  <w:szCs w:val="24"/>
                  <w:lang w:eastAsia="ar-SA"/>
                </w:rPr>
                <w:t>https://bur-madou-11.tvoysadik.ru/site/pub?id=5754</w:t>
              </w:r>
            </w:hyperlink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14:paraId="72474BF7" w14:textId="703F9A0B" w:rsidR="006074F3" w:rsidRDefault="00186FA1" w:rsidP="00262499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  <w:r w:rsidR="006074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) 2021  Гран При в </w:t>
            </w:r>
            <w:r w:rsidR="006074F3" w:rsidRPr="006074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Городско</w:t>
            </w:r>
            <w:r w:rsidR="006074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</w:t>
            </w:r>
            <w:r w:rsidR="006074F3" w:rsidRPr="006074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фестивал</w:t>
            </w:r>
            <w:r w:rsidR="006074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е</w:t>
            </w:r>
            <w:r w:rsidR="006074F3" w:rsidRPr="006074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-конкурс</w:t>
            </w:r>
            <w:r w:rsidR="006074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е</w:t>
            </w:r>
            <w:r w:rsidR="006074F3" w:rsidRPr="006074F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«Кукольная мастерская», посвящённому международному Дню тетра (выставка кукол в театре «Ульгэр»</w:t>
            </w:r>
            <w:r w:rsidR="004D4CCA">
              <w:t xml:space="preserve"> </w:t>
            </w:r>
            <w:hyperlink r:id="rId20" w:history="1">
              <w:r w:rsidR="00E86716" w:rsidRPr="00986F8B">
                <w:rPr>
                  <w:rStyle w:val="a5"/>
                  <w:rFonts w:ascii="Times New Roman" w:eastAsia="Times New Roman" w:hAnsi="Times New Roman" w:cs="Times New Roman"/>
                  <w:kern w:val="1"/>
                  <w:sz w:val="24"/>
                  <w:szCs w:val="24"/>
                  <w:lang w:eastAsia="ar-SA"/>
                </w:rPr>
                <w:t>https://bur-madou-11.tvoysadik.ru/site/pub?id=5752</w:t>
              </w:r>
            </w:hyperlink>
            <w:r w:rsidR="00E8671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14:paraId="134C85A6" w14:textId="1703416B" w:rsidR="00A87F66" w:rsidRDefault="00186FA1" w:rsidP="00262499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</w:t>
            </w:r>
            <w:r w:rsidR="00D17E3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) </w:t>
            </w:r>
            <w:r w:rsidR="00E31B9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</w:t>
            </w:r>
            <w:r w:rsidR="00A87F6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21 </w:t>
            </w:r>
            <w:r w:rsidR="00D17E3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</w:t>
            </w:r>
            <w:r w:rsidR="00A87F6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редоставление</w:t>
            </w:r>
            <w:r w:rsidR="00A87F66" w:rsidRPr="00A87F6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A87F6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авторского </w:t>
            </w:r>
            <w:r w:rsidR="00A87F66" w:rsidRPr="00A87F6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материала для видеоролика «Визитная карточка ДОУ</w:t>
            </w:r>
            <w:r w:rsidR="00A87F6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» в рамках</w:t>
            </w:r>
            <w:r w:rsidR="00FA4C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FA4CAA" w:rsidRPr="00FA4C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Инновационн</w:t>
            </w:r>
            <w:r w:rsidR="00FA4C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ой</w:t>
            </w:r>
            <w:r w:rsidR="00FA4CAA" w:rsidRPr="00FA4C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площадк</w:t>
            </w:r>
            <w:r w:rsidR="00FA4C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и</w:t>
            </w:r>
            <w:r w:rsidR="00FA4CAA" w:rsidRPr="00FA4C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FA4C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«</w:t>
            </w:r>
            <w:r w:rsidR="00FA4CAA" w:rsidRPr="00FA4C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Интеграция РФ</w:t>
            </w:r>
            <w:r w:rsidR="00FA4C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».</w:t>
            </w:r>
          </w:p>
          <w:p w14:paraId="412E7E54" w14:textId="783C6BA4" w:rsidR="00186FA1" w:rsidRDefault="00186FA1" w:rsidP="00262499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8) Сертификат «Большой этнографический диктант-21» </w:t>
            </w:r>
            <w:hyperlink r:id="rId21" w:history="1">
              <w:r w:rsidRPr="00986F8B">
                <w:rPr>
                  <w:rStyle w:val="a5"/>
                  <w:rFonts w:ascii="Times New Roman" w:eastAsia="Times New Roman" w:hAnsi="Times New Roman" w:cs="Times New Roman"/>
                  <w:kern w:val="1"/>
                  <w:sz w:val="24"/>
                  <w:szCs w:val="24"/>
                  <w:lang w:eastAsia="ar-SA"/>
                </w:rPr>
                <w:t>https://bur-madou-11.tvoysadik.ru/site/pub?id=5755</w:t>
              </w:r>
            </w:hyperlink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14:paraId="790821B4" w14:textId="64656524" w:rsidR="00473CE9" w:rsidRDefault="00186FA1" w:rsidP="00262499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</w:t>
            </w:r>
            <w:r w:rsidR="00D17E3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) </w:t>
            </w:r>
            <w:r w:rsidR="00E31B9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2024</w:t>
            </w:r>
            <w:r w:rsidR="00D17E3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E31B9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D17E3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</w:t>
            </w:r>
            <w:r w:rsidR="00E31B94" w:rsidRPr="00E31B9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иплом 3ст</w:t>
            </w:r>
            <w:r w:rsidR="00416DB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  <w:r w:rsidR="00E31B94" w:rsidRPr="00E31B9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в III открытом городском конкурсе творческих работ</w:t>
            </w:r>
            <w:r w:rsidR="00AD5BD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E31B94" w:rsidRPr="00E31B9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« Сагаалган-белый месяц»</w:t>
            </w:r>
            <w:r w:rsidR="00445707">
              <w:t xml:space="preserve"> </w:t>
            </w:r>
            <w:hyperlink r:id="rId22" w:history="1">
              <w:r w:rsidR="00416DB2" w:rsidRPr="00AD125B">
                <w:rPr>
                  <w:rStyle w:val="a5"/>
                  <w:rFonts w:ascii="Times New Roman" w:eastAsia="Times New Roman" w:hAnsi="Times New Roman" w:cs="Times New Roman"/>
                  <w:kern w:val="1"/>
                  <w:sz w:val="24"/>
                  <w:szCs w:val="24"/>
                  <w:lang w:eastAsia="ar-SA"/>
                </w:rPr>
                <w:t>https://bur-madou-11.tvoysadik.ru/site/pub?id=4053</w:t>
              </w:r>
            </w:hyperlink>
          </w:p>
          <w:p w14:paraId="398415ED" w14:textId="7F6A11B8" w:rsidR="00E31B94" w:rsidRDefault="00186FA1" w:rsidP="00262499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</w:t>
            </w:r>
            <w:r w:rsidR="00473C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) 2024 Диплом 2 ст</w:t>
            </w:r>
            <w:r w:rsidR="00416DB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  <w:r w:rsidR="00473C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в</w:t>
            </w:r>
            <w:r w:rsidR="00473CE9" w:rsidRPr="00473C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473C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IV</w:t>
            </w:r>
            <w:r w:rsidR="00473C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Городском конкурсе «Весна Мартовна» </w:t>
            </w:r>
            <w:hyperlink r:id="rId23" w:history="1">
              <w:r w:rsidR="00473CE9" w:rsidRPr="00AD125B">
                <w:rPr>
                  <w:rStyle w:val="a5"/>
                  <w:rFonts w:ascii="Times New Roman" w:eastAsia="Times New Roman" w:hAnsi="Times New Roman" w:cs="Times New Roman"/>
                  <w:kern w:val="1"/>
                  <w:sz w:val="24"/>
                  <w:szCs w:val="24"/>
                  <w:lang w:eastAsia="ar-SA"/>
                </w:rPr>
                <w:t>https://bur-madou-11.tvoysadik.ru/site/pub?id=4495</w:t>
              </w:r>
            </w:hyperlink>
            <w:r w:rsidR="00473C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</w:t>
            </w:r>
            <w:r w:rsidR="0044570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E31B94" w:rsidRPr="00E31B9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14:paraId="4F15F8E6" w14:textId="7838A4C3" w:rsidR="00645EDC" w:rsidRDefault="00186FA1" w:rsidP="00262499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11</w:t>
            </w:r>
            <w:r w:rsidR="00D17E3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) 20</w:t>
            </w:r>
            <w:r w:rsidR="00645EDC" w:rsidRPr="00645ED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24</w:t>
            </w:r>
            <w:r w:rsidR="00D17E3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E31B9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645EDC" w:rsidRPr="00645ED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1 </w:t>
            </w:r>
            <w:r w:rsidR="00645ED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командное </w:t>
            </w:r>
            <w:r w:rsidR="00645EDC" w:rsidRPr="00645ED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место в интеллектуальной игре «ЗОЖ-квиз» среди трудовых коллективов</w:t>
            </w:r>
            <w:r w:rsidR="00D17E3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(личное участие)</w:t>
            </w:r>
            <w:r w:rsidR="00645EDC" w:rsidRPr="00645ED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</w:t>
            </w:r>
            <w:hyperlink r:id="rId24" w:history="1">
              <w:r w:rsidR="00DA6C39" w:rsidRPr="00AD125B">
                <w:rPr>
                  <w:rStyle w:val="a5"/>
                  <w:rFonts w:ascii="Times New Roman" w:eastAsia="Times New Roman" w:hAnsi="Times New Roman" w:cs="Times New Roman"/>
                  <w:kern w:val="1"/>
                  <w:sz w:val="24"/>
                  <w:szCs w:val="24"/>
                  <w:lang w:eastAsia="ar-SA"/>
                </w:rPr>
                <w:t>https://bur-madou-11.tvoysadik.ru/site/pub?id=4291</w:t>
              </w:r>
            </w:hyperlink>
            <w:r w:rsidR="00DA6C3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14:paraId="5E97F134" w14:textId="193AC14F" w:rsidR="00645EDC" w:rsidRDefault="00186FA1" w:rsidP="00262499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12</w:t>
            </w:r>
            <w:r w:rsidR="00D17E3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) </w:t>
            </w:r>
            <w:r w:rsidR="00645ED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2024</w:t>
            </w:r>
            <w:r w:rsidR="00D17E3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645ED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645EDC" w:rsidRPr="00645ED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Участие  в </w:t>
            </w:r>
            <w:r w:rsidR="00D17E3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Г</w:t>
            </w:r>
            <w:r w:rsidR="00645EDC" w:rsidRPr="00645ED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ородском конкурсе на лучшую ППРС </w:t>
            </w:r>
            <w:r w:rsidR="00D17E3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в ДОУ</w:t>
            </w:r>
            <w:r w:rsidR="00416DB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416DB2" w:rsidRPr="00416DB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«Территория</w:t>
            </w:r>
            <w:r w:rsidR="00645EDC" w:rsidRPr="00645ED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</w:t>
            </w:r>
            <w:r w:rsidR="00416DB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детства</w:t>
            </w:r>
            <w:r w:rsidR="00645EDC" w:rsidRPr="00645ED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                                                                   </w:t>
            </w:r>
            <w:r w:rsidR="00416DB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645EDC" w:rsidRPr="00645ED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-пространств</w:t>
            </w:r>
            <w:r w:rsidR="00BD70B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</w:t>
            </w:r>
            <w:r w:rsidR="00645EDC" w:rsidRPr="00645ED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возможностей»</w:t>
            </w:r>
            <w:r w:rsidR="00645ED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(</w:t>
            </w:r>
            <w:r w:rsidR="00AD5BD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в </w:t>
            </w:r>
            <w:r w:rsidR="00645ED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 лауреатов)</w:t>
            </w:r>
            <w:r w:rsidR="00473CE9">
              <w:t xml:space="preserve"> </w:t>
            </w:r>
            <w:hyperlink r:id="rId25" w:history="1">
              <w:r w:rsidR="00473CE9" w:rsidRPr="00AD125B">
                <w:rPr>
                  <w:rStyle w:val="a5"/>
                  <w:rFonts w:ascii="Times New Roman" w:eastAsia="Times New Roman" w:hAnsi="Times New Roman" w:cs="Times New Roman"/>
                  <w:kern w:val="1"/>
                  <w:sz w:val="24"/>
                  <w:szCs w:val="24"/>
                  <w:lang w:eastAsia="ar-SA"/>
                </w:rPr>
                <w:t>https://cloud.mail.ru/public/w41Y/2SSFcnAph</w:t>
              </w:r>
            </w:hyperlink>
            <w:r w:rsidR="00473C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14:paraId="1D29B084" w14:textId="7E9562DF" w:rsidR="00645EDC" w:rsidRDefault="00186FA1" w:rsidP="00262499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13</w:t>
            </w:r>
            <w:r w:rsidR="00D17E3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)</w:t>
            </w:r>
            <w:r w:rsidR="00645EDC" w:rsidRPr="00645ED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2024  </w:t>
            </w:r>
            <w:r w:rsidR="00D17E3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</w:t>
            </w:r>
            <w:r w:rsidR="00645EDC" w:rsidRPr="00645ED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иплом 2 степени в Городском фестивале-конкурсе «Кукольная мастерская»</w:t>
            </w:r>
            <w:r w:rsidR="00473CE9">
              <w:t xml:space="preserve"> </w:t>
            </w:r>
            <w:hyperlink r:id="rId26" w:history="1">
              <w:r w:rsidR="00473CE9" w:rsidRPr="00AD125B">
                <w:rPr>
                  <w:rStyle w:val="a5"/>
                  <w:rFonts w:ascii="Times New Roman" w:eastAsia="Times New Roman" w:hAnsi="Times New Roman" w:cs="Times New Roman"/>
                  <w:kern w:val="1"/>
                  <w:sz w:val="24"/>
                  <w:szCs w:val="24"/>
                  <w:lang w:eastAsia="ar-SA"/>
                </w:rPr>
                <w:t>https://bur-madou-11.tvoysadik.ru/site/pub?id=4672</w:t>
              </w:r>
            </w:hyperlink>
            <w:r w:rsidR="00473C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14:paraId="7D90D47A" w14:textId="0FEEEEC7" w:rsidR="00E31B94" w:rsidRDefault="00E31B94" w:rsidP="00262499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3C3DBA42" w14:textId="5A76CA67" w:rsidR="00612C77" w:rsidRPr="00A7429C" w:rsidRDefault="00612C77" w:rsidP="00262499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271F3D7F" w14:textId="77777777" w:rsidR="00A7429C" w:rsidRPr="00A7429C" w:rsidRDefault="00A7429C" w:rsidP="00612C77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416DB2" w:rsidRPr="008D78E9" w14:paraId="4B870494" w14:textId="77777777" w:rsidTr="0095687F">
        <w:trPr>
          <w:gridBefore w:val="1"/>
          <w:wBefore w:w="126" w:type="dxa"/>
          <w:cantSplit/>
          <w:trHeight w:val="143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6A2C" w14:textId="77777777" w:rsidR="00416DB2" w:rsidRDefault="00416DB2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6D2577FC" w14:textId="77777777" w:rsidR="00416DB2" w:rsidRDefault="00416DB2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281CF128" w14:textId="77777777" w:rsidR="00416DB2" w:rsidRDefault="00416DB2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65C7006B" w14:textId="77777777" w:rsidR="00416DB2" w:rsidRDefault="00416DB2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15E0CA38" w14:textId="77777777" w:rsidR="00416DB2" w:rsidRDefault="00416DB2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6C8CB733" w14:textId="77777777" w:rsidR="00416DB2" w:rsidRDefault="00416DB2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62D100B5" w14:textId="77777777" w:rsidR="00416DB2" w:rsidRPr="008D78E9" w:rsidRDefault="00416DB2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8013" w14:textId="77777777" w:rsidR="00186FA1" w:rsidRDefault="00186FA1" w:rsidP="00262499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1B7C1A84" w14:textId="61C3F61C" w:rsidR="00186FA1" w:rsidRDefault="00186FA1" w:rsidP="00262499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86FA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14) 2024 Сертификат участника  в Республикан-ском конкурсе дидактических материалов по вовлечению родителей в образовательную деятельность </w:t>
            </w:r>
            <w:hyperlink r:id="rId27" w:history="1">
              <w:r w:rsidRPr="00986F8B">
                <w:rPr>
                  <w:rStyle w:val="a5"/>
                  <w:rFonts w:ascii="Times New Roman" w:eastAsia="Times New Roman" w:hAnsi="Times New Roman" w:cs="Times New Roman"/>
                  <w:kern w:val="1"/>
                  <w:sz w:val="24"/>
                  <w:szCs w:val="24"/>
                  <w:lang w:eastAsia="ar-SA"/>
                </w:rPr>
                <w:t>https://bur-madou-11.tvoysadik.ru/site/pub?id=5193</w:t>
              </w:r>
            </w:hyperlink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14:paraId="6688902F" w14:textId="6F8E0EEE" w:rsidR="00186FA1" w:rsidRDefault="00186FA1" w:rsidP="00262499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86FA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  <w:r w:rsidRPr="00186FA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) 2024 Сертификат участника Регионального этапа в III Всероссийском чемпионате по финансовой грамотности среди лиц пенсионного возраста  </w:t>
            </w:r>
            <w:hyperlink r:id="rId28" w:history="1">
              <w:r w:rsidRPr="00986F8B">
                <w:rPr>
                  <w:rStyle w:val="a5"/>
                  <w:rFonts w:ascii="Times New Roman" w:eastAsia="Times New Roman" w:hAnsi="Times New Roman" w:cs="Times New Roman"/>
                  <w:kern w:val="1"/>
                  <w:sz w:val="24"/>
                  <w:szCs w:val="24"/>
                  <w:lang w:eastAsia="ar-SA"/>
                </w:rPr>
                <w:t>https://bur-madou-11.tvoysadik.ru/site/pub?id=5733</w:t>
              </w:r>
            </w:hyperlink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186FA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14:paraId="2D2ECB1E" w14:textId="1EB282B6" w:rsidR="00186FA1" w:rsidRDefault="00186FA1" w:rsidP="00262499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86FA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  <w:r w:rsidRPr="00186FA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) 2024  Диплом 2 степени  в номинации «Волшебство своими руками» Городского конкурса творческих работ «Страна мульти-пульти» </w:t>
            </w:r>
            <w:hyperlink r:id="rId29" w:history="1">
              <w:r w:rsidRPr="00986F8B">
                <w:rPr>
                  <w:rStyle w:val="a5"/>
                  <w:rFonts w:ascii="Times New Roman" w:eastAsia="Times New Roman" w:hAnsi="Times New Roman" w:cs="Times New Roman"/>
                  <w:kern w:val="1"/>
                  <w:sz w:val="24"/>
                  <w:szCs w:val="24"/>
                  <w:lang w:eastAsia="ar-SA"/>
                </w:rPr>
                <w:t>https://bur-madou-11.tvoysadik.ru/site/pub?id=5251</w:t>
              </w:r>
            </w:hyperlink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14:paraId="57B47E24" w14:textId="4EBA8699" w:rsidR="00007AEE" w:rsidRDefault="00007AEE" w:rsidP="00262499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  <w:r w:rsidR="00186FA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)2024 Диплом за 1 место в </w:t>
            </w:r>
            <w:r w:rsidRPr="00007AE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III Городско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</w:t>
            </w:r>
            <w:r w:rsidRPr="00007AE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конкурс творческих работ "В гостях у сказки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hyperlink r:id="rId30" w:history="1">
              <w:r w:rsidRPr="00AD125B">
                <w:rPr>
                  <w:rStyle w:val="a5"/>
                  <w:rFonts w:ascii="Times New Roman" w:eastAsia="Times New Roman" w:hAnsi="Times New Roman" w:cs="Times New Roman"/>
                  <w:kern w:val="1"/>
                  <w:sz w:val="24"/>
                  <w:szCs w:val="24"/>
                  <w:lang w:eastAsia="ar-SA"/>
                </w:rPr>
                <w:t>https://bur-madou-11.tvoysadik.ru/site/pub?id=5734</w:t>
              </w:r>
            </w:hyperlink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14:paraId="1909C419" w14:textId="4854C765" w:rsidR="00416DB2" w:rsidRDefault="00416DB2" w:rsidP="00262499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</w:pPr>
            <w:r w:rsidRPr="00416DB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  <w:r w:rsidR="00186FA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</w:t>
            </w:r>
            <w:r w:rsidRPr="00416DB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) 2024  Выступление на  «XIV Региональных Рождественских образователь-ных чтениях» с презентацией своего опыта «Создание эмоциональной связи: Роль правополушарного рисования в общении с семьёй» </w:t>
            </w:r>
            <w:hyperlink r:id="rId31" w:history="1">
              <w:r w:rsidRPr="00AD125B">
                <w:rPr>
                  <w:rStyle w:val="a5"/>
                  <w:rFonts w:ascii="Times New Roman" w:eastAsia="Times New Roman" w:hAnsi="Times New Roman" w:cs="Times New Roman"/>
                  <w:kern w:val="1"/>
                  <w:sz w:val="24"/>
                  <w:szCs w:val="24"/>
                  <w:lang w:eastAsia="ar-SA"/>
                </w:rPr>
                <w:t>https://bur-madou-11.tvoysadik.ru/site/pub?id=5445</w:t>
              </w:r>
            </w:hyperlink>
          </w:p>
          <w:p w14:paraId="17473C26" w14:textId="7ED68EF4" w:rsidR="00DC0AC4" w:rsidRDefault="00DC0AC4" w:rsidP="00262499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19)20</w:t>
            </w:r>
            <w:r w:rsidRPr="00DC0AC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24  Проведение открытого мастер- класса для учителей и родителей в Городском турнире по настольной игре «Хyхюу фермэ» </w:t>
            </w:r>
            <w:hyperlink r:id="rId32" w:history="1">
              <w:r w:rsidRPr="007C3E11">
                <w:rPr>
                  <w:rStyle w:val="a5"/>
                  <w:rFonts w:ascii="Times New Roman" w:eastAsia="Times New Roman" w:hAnsi="Times New Roman" w:cs="Times New Roman"/>
                  <w:kern w:val="1"/>
                  <w:sz w:val="24"/>
                  <w:szCs w:val="24"/>
                  <w:lang w:eastAsia="ar-SA"/>
                </w:rPr>
                <w:t>https://vk.com/wall-211557938_5566</w:t>
              </w:r>
            </w:hyperlink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14:paraId="10546DC2" w14:textId="13CBC771" w:rsidR="00416DB2" w:rsidRDefault="0092177E" w:rsidP="00262499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</w:t>
            </w:r>
            <w:r w:rsidR="00416DB2" w:rsidRPr="00416DB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) 2025 Выступление в рамках Федерального проекта «Взаимообучение городов» с темой:  «Опыт использования техники ППР в совместной деятельности с дошкольниками и родителями» </w:t>
            </w:r>
            <w:hyperlink r:id="rId33" w:history="1">
              <w:r w:rsidR="00416DB2" w:rsidRPr="00AD125B">
                <w:rPr>
                  <w:rStyle w:val="a5"/>
                  <w:rFonts w:ascii="Times New Roman" w:eastAsia="Times New Roman" w:hAnsi="Times New Roman" w:cs="Times New Roman"/>
                  <w:kern w:val="1"/>
                  <w:sz w:val="24"/>
                  <w:szCs w:val="24"/>
                  <w:lang w:eastAsia="ar-SA"/>
                </w:rPr>
                <w:t>https://bur-madou-11.tvoysadik.ru/site/pub?id=5730</w:t>
              </w:r>
            </w:hyperlink>
            <w:r w:rsidR="00416DB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14:paraId="0714FEFE" w14:textId="75FE2046" w:rsidR="00186FA1" w:rsidRDefault="00186FA1" w:rsidP="00262499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8D78E9" w:rsidRPr="008D78E9" w14:paraId="7628AE20" w14:textId="77777777" w:rsidTr="000503F0">
        <w:trPr>
          <w:gridBefore w:val="1"/>
          <w:wBefore w:w="126" w:type="dxa"/>
          <w:trHeight w:val="143"/>
          <w:jc w:val="center"/>
        </w:trPr>
        <w:tc>
          <w:tcPr>
            <w:tcW w:w="9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7B07D2A3" w14:textId="77777777" w:rsidR="008D78E9" w:rsidRPr="008D78E9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4. Общественная деятельность.</w:t>
            </w:r>
          </w:p>
        </w:tc>
      </w:tr>
      <w:tr w:rsidR="008D78E9" w:rsidRPr="008D78E9" w14:paraId="7AC7D94E" w14:textId="77777777" w:rsidTr="0095687F">
        <w:trPr>
          <w:gridBefore w:val="1"/>
          <w:wBefore w:w="126" w:type="dxa"/>
          <w:cantSplit/>
          <w:trHeight w:val="143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E5A8" w14:textId="77777777" w:rsidR="008D78E9" w:rsidRPr="008D78E9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Членство в Профсоюзе (наименование, дата вступления)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EAD7" w14:textId="1406BE8B" w:rsidR="00B126B1" w:rsidRDefault="00B126B1" w:rsidP="00857EB6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Член профсоюзного комитета МАДОУ  </w:t>
            </w:r>
            <w:r w:rsidR="00857EB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етского сада </w:t>
            </w:r>
            <w:r w:rsidR="00452F5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№111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«Дашенька» </w:t>
            </w:r>
          </w:p>
          <w:p w14:paraId="30F32464" w14:textId="69BA5139" w:rsidR="008D78E9" w:rsidRPr="008D78E9" w:rsidRDefault="00B126B1" w:rsidP="00857EB6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с </w:t>
            </w:r>
            <w:r w:rsidR="00857EB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февраля</w:t>
            </w:r>
            <w:r w:rsidR="006A211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2024</w:t>
            </w:r>
            <w:r w:rsidR="00857EB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г</w:t>
            </w:r>
          </w:p>
        </w:tc>
      </w:tr>
      <w:tr w:rsidR="008D78E9" w:rsidRPr="008D78E9" w14:paraId="0A67C8B1" w14:textId="77777777" w:rsidTr="0095687F">
        <w:trPr>
          <w:gridBefore w:val="1"/>
          <w:wBefore w:w="126" w:type="dxa"/>
          <w:cantSplit/>
          <w:trHeight w:val="143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8264" w14:textId="77777777" w:rsidR="008D78E9" w:rsidRPr="008D78E9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B02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8541" w14:textId="2BCAD5E5" w:rsidR="0095687F" w:rsidRPr="0095687F" w:rsidRDefault="0095687F" w:rsidP="0095687F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1)</w:t>
            </w:r>
            <w:r>
              <w:t xml:space="preserve"> </w:t>
            </w:r>
            <w:r w:rsidRPr="009568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 в сотрудничестве с ФГБУ "Объединённая дирекция Баргузинского государственного природного биосферного заповедника и Забайкальского национального парка" (ФГБУ "Заповедное Подлеморье")  по экологическому воспитанию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34" w:history="1">
              <w:r w:rsidRPr="00AD125B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https://bur-madou-11.tvoysadik.ru/?section_id=1148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568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;</w:t>
            </w:r>
          </w:p>
          <w:p w14:paraId="533F7D07" w14:textId="57FBB3BA" w:rsidR="0095687F" w:rsidRPr="0095687F" w:rsidRDefault="0095687F" w:rsidP="0095687F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Личное участие в конкурсе </w:t>
            </w:r>
            <w:hyperlink r:id="rId35" w:history="1">
              <w:r w:rsidRPr="00AD125B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https://bur-madou-11.tvoysadik.ru/?section_id=2106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5DF164F" w14:textId="51A55A75" w:rsidR="00DA6C39" w:rsidRPr="0095687F" w:rsidRDefault="0095687F" w:rsidP="0086068F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CB05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)Региональная общественная Приёмная председателя Партии «Единая Россия» в РБ ;.  Победа в фото</w:t>
            </w:r>
            <w:r w:rsidR="008606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CB05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конкурсе «Ангел по имени мама» 2022 </w:t>
            </w:r>
            <w:hyperlink r:id="rId36" w:history="1">
              <w:r w:rsidR="0086068F" w:rsidRPr="00E03EEC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https://bur-madou-11.tvoysadik.ru/site/pub?id=5724</w:t>
              </w:r>
            </w:hyperlink>
            <w:r w:rsidR="008606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8D78E9" w:rsidRPr="008D78E9" w14:paraId="5D56CB0F" w14:textId="77777777" w:rsidTr="0095687F">
        <w:trPr>
          <w:gridBefore w:val="1"/>
          <w:wBefore w:w="126" w:type="dxa"/>
          <w:cantSplit/>
          <w:trHeight w:val="143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E8AB" w14:textId="77777777" w:rsidR="008D78E9" w:rsidRPr="006B023C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B02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Участие в работе методического объединения ДОО, района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D511" w14:textId="0D52C7E1" w:rsidR="00E4513A" w:rsidRPr="006B023C" w:rsidRDefault="0048104C" w:rsidP="00AD5BD8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95687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)Участие </w:t>
            </w:r>
            <w:r w:rsidR="00AD5BD8" w:rsidRPr="00AD5BD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в  проекте «ПроЗдоровье. Здоровье</w:t>
            </w:r>
            <w:r w:rsidR="00857EB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  <w:r w:rsidR="00AD5BD8" w:rsidRPr="00AD5BD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сберегающие технологии в дошкольном образовании»</w:t>
            </w:r>
            <w:r w:rsidR="00857EB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. </w:t>
            </w:r>
            <w:r w:rsidR="00AD5BD8" w:rsidRPr="00AD5BD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Работа в проекте «Дом под зонтом». Организация родительского клуба «Лучшие родители «Дашеньки»</w:t>
            </w:r>
            <w:r w:rsidR="0095687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(организация родителей группы к участию в тренингах)</w:t>
            </w:r>
            <w:r w:rsidR="00AD5BD8" w:rsidRPr="00AD5BD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hyperlink r:id="rId37" w:history="1">
              <w:r w:rsidR="00AD5BD8" w:rsidRPr="00E03EEC">
                <w:rPr>
                  <w:rStyle w:val="a5"/>
                  <w:rFonts w:ascii="Times New Roman" w:eastAsia="Times New Roman" w:hAnsi="Times New Roman" w:cs="Times New Roman"/>
                  <w:kern w:val="1"/>
                  <w:sz w:val="24"/>
                  <w:szCs w:val="24"/>
                  <w:lang w:eastAsia="ar-SA"/>
                </w:rPr>
                <w:t>https://bur-madou-11.tvoysadik.ru/?section_id=1836</w:t>
              </w:r>
            </w:hyperlink>
            <w:r w:rsidR="00AD5BD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8D78E9" w:rsidRPr="008D78E9" w14:paraId="66ACD2E4" w14:textId="77777777" w:rsidTr="0095687F">
        <w:trPr>
          <w:gridBefore w:val="1"/>
          <w:wBefore w:w="126" w:type="dxa"/>
          <w:cantSplit/>
          <w:trHeight w:val="143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EF24" w14:textId="77777777" w:rsidR="008D78E9" w:rsidRPr="006B023C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B02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191D" w14:textId="729FFEAF" w:rsidR="00F72D01" w:rsidRDefault="0048104C" w:rsidP="00E31B94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1) </w:t>
            </w:r>
            <w:r w:rsidR="00D17E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</w:t>
            </w:r>
            <w:r w:rsidR="00E31B94" w:rsidRPr="00E31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24  Диплом 1 степени МАДОУ д/с 111</w:t>
            </w:r>
            <w:r w:rsidR="00452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«Дашенька»</w:t>
            </w:r>
            <w:r w:rsidR="00E31B94" w:rsidRPr="00E31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</w:t>
            </w:r>
            <w:r w:rsidR="00452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</w:t>
            </w:r>
            <w:r w:rsidR="00E31B94" w:rsidRPr="00E31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ородском конкурсе на лучший образовательный блог «Семьёй едины» (личное участие в создание и размещении постов во ВК  сообщества «Дашенька»</w:t>
            </w:r>
            <w:r w:rsidR="00E31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="00DA6C39">
              <w:t xml:space="preserve"> </w:t>
            </w:r>
            <w:hyperlink r:id="rId38" w:history="1">
              <w:r w:rsidR="00DA6C39" w:rsidRPr="00AD125B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https://bur-madou-11.tvoysadik.ru/site/pub?id=5731</w:t>
              </w:r>
            </w:hyperlink>
            <w:r w:rsidR="00DA6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200E4F0" w14:textId="0508BE9E" w:rsidR="0048104C" w:rsidRPr="006B023C" w:rsidRDefault="00AD5BD8" w:rsidP="00AD5BD8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568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4810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="0048104C">
              <w:t xml:space="preserve"> </w:t>
            </w:r>
            <w:r w:rsidR="0048104C" w:rsidRPr="004810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Я-одаренный ребенок. Проект по работе с одаренными детьми</w:t>
            </w:r>
            <w:r w:rsidR="009568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48104C" w:rsidRPr="004810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39" w:history="1">
              <w:r w:rsidR="0048104C" w:rsidRPr="00E03EEC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https://bur-madou-11.tvoysadik.ru/site/pub?id=4230</w:t>
              </w:r>
            </w:hyperlink>
            <w:r w:rsidR="004810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CE15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="004810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</w:p>
          <w:p w14:paraId="5EBF29A0" w14:textId="309123AD" w:rsidR="003236D5" w:rsidRPr="00CE15B7" w:rsidRDefault="0095687F" w:rsidP="0095687F">
            <w:pPr>
              <w:spacing w:line="240" w:lineRule="auto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 w:rsidRPr="0095687F">
              <w:rPr>
                <w:rFonts w:ascii="Times New Roman" w:hAnsi="Times New Roman" w:cs="Times New Roman"/>
                <w:sz w:val="24"/>
                <w:szCs w:val="24"/>
              </w:rPr>
              <w:t xml:space="preserve">ИОМ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одарённых </w:t>
            </w:r>
            <w:r w:rsidRPr="0095687F"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  <w:hyperlink r:id="rId40" w:history="1">
              <w:r w:rsidRPr="00AD125B">
                <w:rPr>
                  <w:rStyle w:val="a5"/>
                  <w:rFonts w:ascii="Times New Roman" w:eastAsia="Times New Roman" w:hAnsi="Times New Roman" w:cs="Times New Roman"/>
                  <w:iCs/>
                  <w:kern w:val="1"/>
                  <w:sz w:val="24"/>
                  <w:szCs w:val="24"/>
                  <w:lang w:eastAsia="ar-SA"/>
                </w:rPr>
                <w:t>https://bur-madou-11.tvoysadik.ru/?section_id=2758</w:t>
              </w:r>
            </w:hyperlink>
            <w:r w:rsidR="00CE15B7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8D78E9" w:rsidRPr="008D78E9" w14:paraId="59E6B846" w14:textId="77777777" w:rsidTr="000503F0">
        <w:trPr>
          <w:gridBefore w:val="1"/>
          <w:wBefore w:w="126" w:type="dxa"/>
          <w:trHeight w:val="143"/>
          <w:jc w:val="center"/>
        </w:trPr>
        <w:tc>
          <w:tcPr>
            <w:tcW w:w="9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0F2357A9" w14:textId="77777777" w:rsidR="008D78E9" w:rsidRPr="008D78E9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5. Досуг.</w:t>
            </w:r>
          </w:p>
        </w:tc>
      </w:tr>
      <w:tr w:rsidR="008D78E9" w:rsidRPr="008D78E9" w14:paraId="7F134995" w14:textId="77777777" w:rsidTr="0095687F">
        <w:trPr>
          <w:gridBefore w:val="1"/>
          <w:wBefore w:w="126" w:type="dxa"/>
          <w:cantSplit/>
          <w:trHeight w:val="143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3305" w14:textId="77777777" w:rsidR="008D78E9" w:rsidRPr="008D78E9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Хобби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F546" w14:textId="69D902BD" w:rsidR="008D78E9" w:rsidRPr="009F6608" w:rsidRDefault="002A17F9" w:rsidP="00612C77">
            <w:pPr>
              <w:spacing w:after="22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Творчество: р</w:t>
            </w:r>
            <w:r w:rsidR="006A2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исование, рукоделие</w:t>
            </w:r>
            <w:r w:rsidR="00857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создание видеороликов, презентаций</w:t>
            </w:r>
          </w:p>
        </w:tc>
      </w:tr>
      <w:tr w:rsidR="008D78E9" w:rsidRPr="008D78E9" w14:paraId="2E3431DA" w14:textId="77777777" w:rsidTr="000503F0">
        <w:trPr>
          <w:gridBefore w:val="1"/>
          <w:wBefore w:w="126" w:type="dxa"/>
          <w:trHeight w:val="143"/>
          <w:jc w:val="center"/>
        </w:trPr>
        <w:tc>
          <w:tcPr>
            <w:tcW w:w="9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21FAD117" w14:textId="77777777" w:rsidR="008D78E9" w:rsidRPr="008D78E9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6. Контакты.</w:t>
            </w:r>
          </w:p>
        </w:tc>
      </w:tr>
      <w:tr w:rsidR="008D78E9" w:rsidRPr="008D78E9" w14:paraId="42E0B5B5" w14:textId="77777777" w:rsidTr="0095687F">
        <w:trPr>
          <w:gridBefore w:val="1"/>
          <w:wBefore w:w="126" w:type="dxa"/>
          <w:cantSplit/>
          <w:trHeight w:val="143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5183" w14:textId="77777777" w:rsidR="008D78E9" w:rsidRPr="008D78E9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Рабочий телефон с междугородним кодом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D5D9" w14:textId="5FBF5723" w:rsidR="008D78E9" w:rsidRPr="006A2112" w:rsidRDefault="006A2112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83012441380</w:t>
            </w:r>
          </w:p>
        </w:tc>
      </w:tr>
      <w:tr w:rsidR="008D78E9" w:rsidRPr="008D78E9" w14:paraId="0E6DAEFF" w14:textId="77777777" w:rsidTr="0095687F">
        <w:trPr>
          <w:gridBefore w:val="1"/>
          <w:wBefore w:w="126" w:type="dxa"/>
          <w:cantSplit/>
          <w:trHeight w:val="143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AC5B" w14:textId="77777777" w:rsidR="008D78E9" w:rsidRPr="008D78E9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Мобильный телефон с междугородним кодом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0376" w14:textId="6936F896" w:rsidR="008D78E9" w:rsidRPr="006A2112" w:rsidRDefault="006A2112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89246571967</w:t>
            </w:r>
          </w:p>
        </w:tc>
      </w:tr>
      <w:tr w:rsidR="008D78E9" w:rsidRPr="008D78E9" w14:paraId="0215AB81" w14:textId="77777777" w:rsidTr="0095687F">
        <w:trPr>
          <w:gridBefore w:val="1"/>
          <w:wBefore w:w="126" w:type="dxa"/>
          <w:cantSplit/>
          <w:trHeight w:val="143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1A0C" w14:textId="77777777" w:rsidR="008D78E9" w:rsidRPr="008D78E9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Рабочая электронная почта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F4AF" w14:textId="73A77CA2" w:rsidR="0020279E" w:rsidRPr="00F705B0" w:rsidRDefault="00F705B0" w:rsidP="00CE4BF6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hyperlink r:id="rId41" w:history="1">
              <w:r w:rsidRPr="00E03EEC">
                <w:rPr>
                  <w:rStyle w:val="a5"/>
                  <w:rFonts w:ascii="Times New Roman" w:eastAsia="Times New Roman" w:hAnsi="Times New Roman" w:cs="Times New Roman"/>
                  <w:kern w:val="1"/>
                  <w:sz w:val="24"/>
                  <w:szCs w:val="24"/>
                  <w:lang w:val="en-US" w:eastAsia="ar-SA"/>
                </w:rPr>
                <w:t>Dashenka</w:t>
              </w:r>
              <w:r w:rsidRPr="00F705B0">
                <w:rPr>
                  <w:rStyle w:val="a5"/>
                  <w:rFonts w:ascii="Times New Roman" w:eastAsia="Times New Roman" w:hAnsi="Times New Roman" w:cs="Times New Roman"/>
                  <w:kern w:val="1"/>
                  <w:sz w:val="24"/>
                  <w:szCs w:val="24"/>
                  <w:lang w:eastAsia="ar-SA"/>
                </w:rPr>
                <w:t>-</w:t>
              </w:r>
              <w:r w:rsidRPr="00E03EEC">
                <w:rPr>
                  <w:rStyle w:val="a5"/>
                  <w:rFonts w:ascii="Times New Roman" w:eastAsia="Times New Roman" w:hAnsi="Times New Roman" w:cs="Times New Roman"/>
                  <w:kern w:val="1"/>
                  <w:sz w:val="24"/>
                  <w:szCs w:val="24"/>
                  <w:lang w:val="en-US" w:eastAsia="ar-SA"/>
                </w:rPr>
                <w:t>uuds</w:t>
              </w:r>
              <w:r w:rsidRPr="00F705B0">
                <w:rPr>
                  <w:rStyle w:val="a5"/>
                  <w:rFonts w:ascii="Times New Roman" w:eastAsia="Times New Roman" w:hAnsi="Times New Roman" w:cs="Times New Roman"/>
                  <w:kern w:val="1"/>
                  <w:sz w:val="24"/>
                  <w:szCs w:val="24"/>
                  <w:lang w:eastAsia="ar-SA"/>
                </w:rPr>
                <w:t>@</w:t>
              </w:r>
              <w:r w:rsidRPr="00E03EEC">
                <w:rPr>
                  <w:rStyle w:val="a5"/>
                  <w:rFonts w:ascii="Times New Roman" w:eastAsia="Times New Roman" w:hAnsi="Times New Roman" w:cs="Times New Roman"/>
                  <w:kern w:val="1"/>
                  <w:sz w:val="24"/>
                  <w:szCs w:val="24"/>
                  <w:lang w:val="en-US" w:eastAsia="ar-SA"/>
                </w:rPr>
                <w:t>ya</w:t>
              </w:r>
              <w:r w:rsidRPr="00F705B0">
                <w:rPr>
                  <w:rStyle w:val="a5"/>
                  <w:rFonts w:ascii="Times New Roman" w:eastAsia="Times New Roman" w:hAnsi="Times New Roman" w:cs="Times New Roman"/>
                  <w:kern w:val="1"/>
                  <w:sz w:val="24"/>
                  <w:szCs w:val="24"/>
                  <w:lang w:eastAsia="ar-SA"/>
                </w:rPr>
                <w:t>.</w:t>
              </w:r>
              <w:r w:rsidRPr="00E03EEC">
                <w:rPr>
                  <w:rStyle w:val="a5"/>
                  <w:rFonts w:ascii="Times New Roman" w:eastAsia="Times New Roman" w:hAnsi="Times New Roman" w:cs="Times New Roman"/>
                  <w:kern w:val="1"/>
                  <w:sz w:val="24"/>
                  <w:szCs w:val="24"/>
                  <w:lang w:val="en-US" w:eastAsia="ar-SA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; </w:t>
            </w:r>
            <w:hyperlink r:id="rId42" w:history="1">
              <w:r w:rsidRPr="00E03EEC">
                <w:rPr>
                  <w:rStyle w:val="a5"/>
                  <w:rFonts w:ascii="Times New Roman" w:eastAsia="Times New Roman" w:hAnsi="Times New Roman" w:cs="Times New Roman"/>
                  <w:kern w:val="1"/>
                  <w:sz w:val="24"/>
                  <w:szCs w:val="24"/>
                  <w:lang w:eastAsia="ar-SA"/>
                </w:rPr>
                <w:t>ds_111@govrb.ru</w:t>
              </w:r>
            </w:hyperlink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8D78E9" w:rsidRPr="008D78E9" w14:paraId="6FDCE76E" w14:textId="77777777" w:rsidTr="0095687F">
        <w:trPr>
          <w:gridBefore w:val="1"/>
          <w:wBefore w:w="126" w:type="dxa"/>
          <w:cantSplit/>
          <w:trHeight w:val="143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23BF" w14:textId="77777777" w:rsidR="008D78E9" w:rsidRPr="008D78E9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Личная электронная почта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0C7C" w14:textId="58D359C9" w:rsidR="008D78E9" w:rsidRPr="00F705B0" w:rsidRDefault="00F705B0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hyperlink r:id="rId43" w:history="1">
              <w:r w:rsidRPr="00E03EEC">
                <w:rPr>
                  <w:rStyle w:val="a5"/>
                  <w:rFonts w:ascii="Times New Roman" w:eastAsia="Times New Roman" w:hAnsi="Times New Roman" w:cs="Times New Roman"/>
                  <w:kern w:val="1"/>
                  <w:sz w:val="24"/>
                  <w:szCs w:val="24"/>
                  <w:lang w:val="en-US" w:eastAsia="ar-SA"/>
                </w:rPr>
                <w:t>tatyna_pak@mail.ru</w:t>
              </w:r>
            </w:hyperlink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8D78E9" w:rsidRPr="008D78E9" w14:paraId="49ADC728" w14:textId="77777777" w:rsidTr="0095687F">
        <w:trPr>
          <w:gridBefore w:val="1"/>
          <w:wBefore w:w="126" w:type="dxa"/>
          <w:cantSplit/>
          <w:trHeight w:val="143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66DE" w14:textId="77777777" w:rsidR="008D78E9" w:rsidRPr="008D78E9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Адрес личного сайта в Интернете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0886" w14:textId="28FD9DE1" w:rsidR="00C37089" w:rsidRPr="00C37089" w:rsidRDefault="006A2112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hyperlink r:id="rId44" w:history="1">
              <w:r w:rsidRPr="00976D23">
                <w:rPr>
                  <w:rStyle w:val="a5"/>
                  <w:rFonts w:ascii="Times New Roman" w:eastAsia="Times New Roman" w:hAnsi="Times New Roman" w:cs="Times New Roman"/>
                  <w:kern w:val="1"/>
                  <w:sz w:val="24"/>
                  <w:szCs w:val="24"/>
                  <w:lang w:eastAsia="ar-SA"/>
                </w:rPr>
                <w:t>https://bur-madou-11.tvoysadik.ru/?section_id=2099</w:t>
              </w:r>
            </w:hyperlink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8D78E9" w:rsidRPr="008D78E9" w14:paraId="7DAD1AA1" w14:textId="77777777" w:rsidTr="0095687F">
        <w:trPr>
          <w:gridBefore w:val="1"/>
          <w:wBefore w:w="126" w:type="dxa"/>
          <w:cantSplit/>
          <w:trHeight w:val="143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3880" w14:textId="77777777" w:rsidR="008D78E9" w:rsidRPr="008D78E9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Адрес сайта ДОО в Интернете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60B6" w14:textId="1C1634A5" w:rsidR="00C37089" w:rsidRPr="00740AC0" w:rsidRDefault="006A2112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hyperlink r:id="rId45" w:history="1">
              <w:r w:rsidRPr="00976D23">
                <w:rPr>
                  <w:rStyle w:val="a5"/>
                  <w:rFonts w:ascii="Times New Roman" w:eastAsia="Times New Roman" w:hAnsi="Times New Roman" w:cs="Times New Roman"/>
                  <w:kern w:val="1"/>
                  <w:sz w:val="24"/>
                  <w:szCs w:val="24"/>
                  <w:lang w:eastAsia="ar-SA"/>
                </w:rPr>
                <w:t>https://bur-madou-11.tvoysadik.ru/</w:t>
              </w:r>
            </w:hyperlink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8D78E9" w:rsidRPr="008D78E9" w14:paraId="5657A676" w14:textId="77777777" w:rsidTr="000503F0">
        <w:trPr>
          <w:gridBefore w:val="1"/>
          <w:wBefore w:w="126" w:type="dxa"/>
          <w:trHeight w:val="143"/>
          <w:jc w:val="center"/>
        </w:trPr>
        <w:tc>
          <w:tcPr>
            <w:tcW w:w="9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bottom"/>
          </w:tcPr>
          <w:p w14:paraId="74E37DA2" w14:textId="77777777" w:rsidR="008D78E9" w:rsidRPr="008D78E9" w:rsidRDefault="00612C77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7</w:t>
            </w:r>
            <w:r w:rsidR="008D78E9" w:rsidRPr="008D78E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. Профессиональные ценности.</w:t>
            </w:r>
          </w:p>
        </w:tc>
      </w:tr>
      <w:tr w:rsidR="008D78E9" w:rsidRPr="008D78E9" w14:paraId="1316EBF7" w14:textId="77777777" w:rsidTr="0095687F">
        <w:trPr>
          <w:gridBefore w:val="1"/>
          <w:wBefore w:w="126" w:type="dxa"/>
          <w:cantSplit/>
          <w:trHeight w:val="143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EB62" w14:textId="77777777" w:rsidR="008D78E9" w:rsidRPr="008D78E9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Педагогическое кредо участника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9EB0" w14:textId="77777777" w:rsidR="008D78E9" w:rsidRDefault="00C844F2" w:rsidP="001201CE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</w:t>
            </w:r>
            <w:r w:rsidR="0050078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росто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нужно </w:t>
            </w:r>
            <w:r w:rsidR="0050078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50078C" w:rsidRPr="0050078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уметь </w:t>
            </w:r>
            <w:r w:rsidR="0095687F" w:rsidRPr="0095687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вовремя </w:t>
            </w:r>
            <w:r w:rsidR="0050078C" w:rsidRPr="0050078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понять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ребёнка</w:t>
            </w:r>
            <w:r w:rsidR="0050078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!</w:t>
            </w:r>
          </w:p>
          <w:p w14:paraId="5AE80BBB" w14:textId="70C57225" w:rsidR="00007AEE" w:rsidRPr="0050078C" w:rsidRDefault="00007AEE" w:rsidP="001201CE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8D78E9" w:rsidRPr="008D78E9" w14:paraId="3D53693B" w14:textId="77777777" w:rsidTr="0095687F">
        <w:trPr>
          <w:gridBefore w:val="1"/>
          <w:wBefore w:w="126" w:type="dxa"/>
          <w:cantSplit/>
          <w:trHeight w:val="143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0CD6" w14:textId="77777777" w:rsidR="008D78E9" w:rsidRPr="008D78E9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Почему нравится работать в ДОО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7118" w14:textId="060723CA" w:rsidR="008D78E9" w:rsidRPr="00E31454" w:rsidRDefault="00673C7C" w:rsidP="001201CE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Общение с детьми и коллегами, это особый мир</w:t>
            </w:r>
            <w:r w:rsidR="0050078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, из  которого уже сложно уйти! Только в нём есть 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50078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озможность</w:t>
            </w:r>
            <w:r w:rsidR="0050078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, в полной мере,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проявлять и реализов</w:t>
            </w:r>
            <w:r w:rsidR="00C61B3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ывать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свои способности,</w:t>
            </w:r>
            <w:r w:rsidR="0050078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таланты,</w:t>
            </w:r>
            <w:r w:rsidR="002A17F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знания</w:t>
            </w:r>
            <w:r w:rsidR="0050078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умения</w:t>
            </w:r>
            <w:r w:rsidR="002A17F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опыт</w:t>
            </w:r>
            <w:r w:rsidR="002A17F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8D78E9" w:rsidRPr="008D78E9" w14:paraId="447E14F8" w14:textId="77777777" w:rsidTr="0095687F">
        <w:trPr>
          <w:gridBefore w:val="1"/>
          <w:wBefore w:w="126" w:type="dxa"/>
          <w:cantSplit/>
          <w:trHeight w:val="143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C929" w14:textId="77777777" w:rsidR="008D78E9" w:rsidRPr="008D78E9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Профессиональные и личностные ценности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03BC" w14:textId="06A15B14" w:rsidR="008D78E9" w:rsidRPr="00E31454" w:rsidRDefault="00134CD5" w:rsidP="001201CE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Всегда развиваться, получать новые знания, делиться опытом с другими. Уважать мнение других, быть честной, не только с окружающими, но и с самой собой. Уметь принимать как детей, так и окружающих взрослых с их разными  качествами. </w:t>
            </w:r>
            <w:r w:rsidR="00857EB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</w:t>
            </w:r>
            <w:r w:rsidR="00673C7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ескорыстно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помогать тем, кто нуждается в этом</w:t>
            </w:r>
            <w:r w:rsidR="00673C7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</w:t>
            </w:r>
          </w:p>
        </w:tc>
      </w:tr>
      <w:tr w:rsidR="008D78E9" w:rsidRPr="008D78E9" w14:paraId="73C1FF2E" w14:textId="77777777" w:rsidTr="0095687F">
        <w:trPr>
          <w:gridBefore w:val="1"/>
          <w:wBefore w:w="126" w:type="dxa"/>
          <w:cantSplit/>
          <w:trHeight w:val="143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477C" w14:textId="77777777" w:rsidR="008D78E9" w:rsidRPr="008D78E9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 чем, по мнению участника, состоит основная миссия воспитателя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2E46" w14:textId="3FD1F373" w:rsidR="008D78E9" w:rsidRPr="00E31454" w:rsidRDefault="00BE12C4" w:rsidP="00E62B95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Считаю, что основная миссия воспитателя, дать каждому ребёнку возможность прожить дошкольную пору в эмоциональном комфорте и благополучие, ощущая </w:t>
            </w:r>
            <w:r w:rsidR="00134C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всю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радость детства и чувство за</w:t>
            </w:r>
            <w:r w:rsidR="00134C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щищённости. Формируя, при этом, личность каждого ребёнка,</w:t>
            </w:r>
            <w:r w:rsidR="00673C7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134C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его развитие и воспитание</w:t>
            </w:r>
            <w:r w:rsidR="00673C7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, опираясь на возможности</w:t>
            </w:r>
            <w:r w:rsidR="00E62B9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и </w:t>
            </w:r>
            <w:r w:rsidR="00673C7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способности каждого.</w:t>
            </w:r>
          </w:p>
        </w:tc>
      </w:tr>
      <w:tr w:rsidR="008D78E9" w:rsidRPr="008D78E9" w14:paraId="40C225C1" w14:textId="77777777" w:rsidTr="000503F0">
        <w:trPr>
          <w:gridBefore w:val="1"/>
          <w:wBefore w:w="126" w:type="dxa"/>
          <w:cantSplit/>
          <w:trHeight w:val="143"/>
          <w:jc w:val="center"/>
        </w:trPr>
        <w:tc>
          <w:tcPr>
            <w:tcW w:w="9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bottom"/>
          </w:tcPr>
          <w:p w14:paraId="74677A0C" w14:textId="77777777" w:rsidR="008D78E9" w:rsidRPr="008D78E9" w:rsidRDefault="00D163FA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8</w:t>
            </w:r>
            <w:r w:rsidR="008D78E9" w:rsidRPr="008D78E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. Приложения.</w:t>
            </w:r>
          </w:p>
        </w:tc>
      </w:tr>
      <w:tr w:rsidR="008D78E9" w:rsidRPr="008D78E9" w14:paraId="5D6CD1EB" w14:textId="77777777" w:rsidTr="006A2112">
        <w:tblPrEx>
          <w:jc w:val="left"/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  <w:trHeight w:val="522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28335" w14:textId="63EBDEE2" w:rsidR="00F705B0" w:rsidRPr="00F705B0" w:rsidRDefault="00612C77" w:rsidP="00F705B0">
            <w:pPr>
              <w:widowControl w:val="0"/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12C7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61718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    </w:t>
            </w:r>
            <w:r w:rsidR="00F705B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                          </w:t>
            </w:r>
            <w:r w:rsidR="0061718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F705B0" w:rsidRPr="00F705B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Педагогическая философия воспитателя  </w:t>
            </w:r>
          </w:p>
          <w:p w14:paraId="4FA02879" w14:textId="3127C63C" w:rsidR="00F705B0" w:rsidRPr="00F705B0" w:rsidRDefault="00F705B0" w:rsidP="00F705B0">
            <w:pPr>
              <w:widowControl w:val="0"/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                                   </w:t>
            </w:r>
            <w:r w:rsidRPr="00F705B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МАДОУ Детского сада 111 «Дашенька» </w:t>
            </w:r>
          </w:p>
          <w:p w14:paraId="4E3D87D8" w14:textId="0FBBA8A1" w:rsidR="00F705B0" w:rsidRPr="00F705B0" w:rsidRDefault="00F705B0" w:rsidP="00F705B0">
            <w:pPr>
              <w:widowControl w:val="0"/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                                                   </w:t>
            </w:r>
            <w:r w:rsidRPr="00F705B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Пак Татьяны Юрьевны</w:t>
            </w:r>
          </w:p>
          <w:p w14:paraId="29914ACD" w14:textId="77777777" w:rsidR="00F705B0" w:rsidRPr="00F705B0" w:rsidRDefault="00F705B0" w:rsidP="00F705B0">
            <w:pPr>
              <w:widowControl w:val="0"/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45EF7270" w14:textId="77777777" w:rsidR="00F705B0" w:rsidRPr="00F705B0" w:rsidRDefault="00F705B0" w:rsidP="00F705B0">
            <w:pPr>
              <w:widowControl w:val="0"/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705B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    Моя педагогическая философия основана на моих собственных  убеждениях.</w:t>
            </w:r>
          </w:p>
          <w:p w14:paraId="0E0615F9" w14:textId="77777777" w:rsidR="00F705B0" w:rsidRPr="00F705B0" w:rsidRDefault="00F705B0" w:rsidP="00F705B0">
            <w:pPr>
              <w:widowControl w:val="0"/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705B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Каждое утро я встречаю взгляды десятков детских глаз: любопытных, озорных, радостных, порой взволнованных,  в них отражается  настроение каждого ребёнка «на сегодня».</w:t>
            </w:r>
          </w:p>
          <w:p w14:paraId="1A85986C" w14:textId="77777777" w:rsidR="00F705B0" w:rsidRPr="00F705B0" w:rsidRDefault="00F705B0" w:rsidP="00F705B0">
            <w:pPr>
              <w:widowControl w:val="0"/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705B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   Как воспитатель, я  должна предугадать это настроение:  предупредить  тревогу, поддержать игру и вовремя заметить недомогание малыша. </w:t>
            </w:r>
          </w:p>
          <w:p w14:paraId="12352C19" w14:textId="77777777" w:rsidR="00F705B0" w:rsidRPr="00F705B0" w:rsidRDefault="00F705B0" w:rsidP="00F705B0">
            <w:pPr>
              <w:widowControl w:val="0"/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705B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   В течение дня важно уделять внимание каждому ребёнку. Считается , что подвижным и активным  следует уделять больше времени . Но я считаю иначе, шустрые всегда получат свою порцию внимания, а  тихие и застенчивые , часто остаются не замеченными. Они не требуют, не шумят, но их глаза говорят о многом: о  поддержке и  простом участие - «я тебя вижу». </w:t>
            </w:r>
          </w:p>
          <w:p w14:paraId="1CE96BCA" w14:textId="77777777" w:rsidR="00F705B0" w:rsidRPr="00F705B0" w:rsidRDefault="00F705B0" w:rsidP="00F705B0">
            <w:pPr>
              <w:widowControl w:val="0"/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705B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Поэтому задача воспитателя и заключается в умении читать эти безмолвные просьбы и вовремя понять каждого малыша.</w:t>
            </w:r>
          </w:p>
          <w:p w14:paraId="41D8DA68" w14:textId="77777777" w:rsidR="00F705B0" w:rsidRPr="00F705B0" w:rsidRDefault="00F705B0" w:rsidP="00F705B0">
            <w:pPr>
              <w:widowControl w:val="0"/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705B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     По моему  убеждению,  основная миссия воспитателя - подарить каждому ребёнку возможность прожить дошкольное время в эмоциональном комфорте и благополучие, ощущая все  радости  детства. Важно, чтобы каждый малыш чувствовал себя защищённым рядом с воспитателем, а его личность развивалась с учётом уникальных способностей, возможностей , индивидуальности. </w:t>
            </w:r>
          </w:p>
          <w:p w14:paraId="373FA033" w14:textId="77777777" w:rsidR="00F705B0" w:rsidRPr="00F705B0" w:rsidRDefault="00F705B0" w:rsidP="00F705B0">
            <w:pPr>
              <w:widowControl w:val="0"/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705B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 xml:space="preserve">      Я уверена, что  это мне удаётся. После встреч на улице со взрослыми воспитанниками,  которые  радостно кричат, «Татьяна Юрьевна, вы меня помните?».   Каждый раз убеждаюсь, что только ради таких минут  стоит работать воспитателем!</w:t>
            </w:r>
          </w:p>
          <w:p w14:paraId="1EF184E5" w14:textId="77777777" w:rsidR="00F705B0" w:rsidRPr="00F705B0" w:rsidRDefault="00F705B0" w:rsidP="00F705B0">
            <w:pPr>
              <w:widowControl w:val="0"/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705B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     Мне  нравится  работать  в  детском  саду с маленькими «почемучками», экспериментаторами, артистами, художниками…тут можно  реализовать свои  знания, творчество и опыт. Здесь каждый день-открытие, а дети часто учат нас взрослых, не меньше, чем  мы их.</w:t>
            </w:r>
          </w:p>
          <w:p w14:paraId="765CB55A" w14:textId="3283F9CB" w:rsidR="003B3898" w:rsidRPr="008D78E9" w:rsidRDefault="00F705B0" w:rsidP="00F705B0">
            <w:pPr>
              <w:widowControl w:val="0"/>
              <w:suppressAutoHyphens/>
              <w:spacing w:after="0" w:line="360" w:lineRule="exact"/>
              <w:jc w:val="both"/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ar-SA"/>
              </w:rPr>
            </w:pPr>
            <w:r w:rsidRPr="00F705B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Детский сад-это особый мир, из  которого уже сложно уйти!</w:t>
            </w:r>
            <w:r w:rsidR="0061718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       </w:t>
            </w:r>
          </w:p>
          <w:p w14:paraId="76A9714F" w14:textId="25E7C26A" w:rsidR="008D78E9" w:rsidRPr="008D78E9" w:rsidRDefault="008D78E9" w:rsidP="00617189">
            <w:pPr>
              <w:widowControl w:val="0"/>
              <w:suppressAutoHyphens/>
              <w:spacing w:after="0" w:line="360" w:lineRule="exact"/>
              <w:jc w:val="both"/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32BE05B4" w14:textId="77777777" w:rsidR="008D78E9" w:rsidRPr="008D78E9" w:rsidRDefault="008D78E9" w:rsidP="008D78E9">
      <w:pPr>
        <w:tabs>
          <w:tab w:val="left" w:pos="426"/>
        </w:tabs>
        <w:suppressAutoHyphens/>
        <w:spacing w:after="0" w:line="360" w:lineRule="exact"/>
        <w:jc w:val="both"/>
        <w:rPr>
          <w:rFonts w:ascii="Times New Roman" w:eastAsia="Calibri" w:hAnsi="Times New Roman" w:cs="Calibri"/>
          <w:kern w:val="1"/>
          <w:sz w:val="24"/>
          <w:szCs w:val="24"/>
          <w:lang w:eastAsia="ar-SA"/>
        </w:rPr>
      </w:pPr>
      <w:r w:rsidRPr="008D78E9">
        <w:rPr>
          <w:rFonts w:ascii="Times New Roman" w:eastAsia="Calibri" w:hAnsi="Times New Roman" w:cs="Calibri"/>
          <w:kern w:val="1"/>
          <w:sz w:val="24"/>
          <w:szCs w:val="24"/>
          <w:lang w:eastAsia="ar-SA"/>
        </w:rPr>
        <w:lastRenderedPageBreak/>
        <w:t xml:space="preserve"> </w:t>
      </w:r>
    </w:p>
    <w:sectPr w:rsidR="008D78E9" w:rsidRPr="008D78E9" w:rsidSect="0031587E">
      <w:headerReference w:type="even" r:id="rId46"/>
      <w:headerReference w:type="default" r:id="rId47"/>
      <w:headerReference w:type="first" r:id="rId48"/>
      <w:type w:val="continuous"/>
      <w:pgSz w:w="11905" w:h="16837"/>
      <w:pgMar w:top="709" w:right="1276" w:bottom="1134" w:left="1559" w:header="720" w:footer="720" w:gutter="0"/>
      <w:cols w:space="720"/>
      <w:docGrid w:linePitch="24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04375" w14:textId="77777777" w:rsidR="00FE6603" w:rsidRDefault="00FE6603" w:rsidP="0031587E">
      <w:pPr>
        <w:spacing w:after="0" w:line="240" w:lineRule="auto"/>
      </w:pPr>
      <w:r>
        <w:separator/>
      </w:r>
    </w:p>
  </w:endnote>
  <w:endnote w:type="continuationSeparator" w:id="0">
    <w:p w14:paraId="5996EDEF" w14:textId="77777777" w:rsidR="00FE6603" w:rsidRDefault="00FE6603" w:rsidP="00315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C9599" w14:textId="77777777" w:rsidR="008D78E9" w:rsidRDefault="009A447C">
    <w:pPr>
      <w:pStyle w:val="a3"/>
      <w:jc w:val="right"/>
    </w:pPr>
    <w:r>
      <w:fldChar w:fldCharType="begin"/>
    </w:r>
    <w:r w:rsidR="008D78E9">
      <w:instrText xml:space="preserve"> PAGE   \* MERGEFORMAT </w:instrText>
    </w:r>
    <w:r>
      <w:fldChar w:fldCharType="separate"/>
    </w:r>
    <w:r w:rsidR="00D163FA">
      <w:rPr>
        <w:noProof/>
      </w:rPr>
      <w:t>2</w:t>
    </w:r>
    <w:r>
      <w:fldChar w:fldCharType="end"/>
    </w:r>
  </w:p>
  <w:p w14:paraId="1B03F6E3" w14:textId="77777777" w:rsidR="008D78E9" w:rsidRDefault="008D78E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79A92" w14:textId="77777777" w:rsidR="008D78E9" w:rsidRDefault="009A447C">
    <w:pPr>
      <w:pStyle w:val="a3"/>
      <w:jc w:val="right"/>
    </w:pPr>
    <w:r>
      <w:fldChar w:fldCharType="begin"/>
    </w:r>
    <w:r w:rsidR="008D78E9">
      <w:instrText xml:space="preserve"> PAGE   \* MERGEFORMAT </w:instrText>
    </w:r>
    <w:r>
      <w:fldChar w:fldCharType="separate"/>
    </w:r>
    <w:r w:rsidR="00D163FA">
      <w:rPr>
        <w:noProof/>
      </w:rPr>
      <w:t>1</w:t>
    </w:r>
    <w:r>
      <w:fldChar w:fldCharType="end"/>
    </w:r>
  </w:p>
  <w:p w14:paraId="08619CD9" w14:textId="77777777" w:rsidR="008D78E9" w:rsidRDefault="008D78E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90E6E" w14:textId="77777777" w:rsidR="00FE6603" w:rsidRDefault="00FE6603" w:rsidP="0031587E">
      <w:pPr>
        <w:spacing w:after="0" w:line="240" w:lineRule="auto"/>
      </w:pPr>
      <w:r>
        <w:separator/>
      </w:r>
    </w:p>
  </w:footnote>
  <w:footnote w:type="continuationSeparator" w:id="0">
    <w:p w14:paraId="20B55042" w14:textId="77777777" w:rsidR="00FE6603" w:rsidRDefault="00FE6603" w:rsidP="00315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C5A3B" w14:textId="77777777" w:rsidR="00322397" w:rsidRDefault="0032239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11EAC" w14:textId="77777777" w:rsidR="00322397" w:rsidRDefault="0032239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25571" w14:textId="77777777" w:rsidR="00322397" w:rsidRDefault="0032239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83476"/>
    <w:multiLevelType w:val="hybridMultilevel"/>
    <w:tmpl w:val="8312C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43266"/>
    <w:multiLevelType w:val="multilevel"/>
    <w:tmpl w:val="615A3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436E69"/>
    <w:multiLevelType w:val="hybridMultilevel"/>
    <w:tmpl w:val="372AA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320790">
    <w:abstractNumId w:val="1"/>
  </w:num>
  <w:num w:numId="2" w16cid:durableId="1589072649">
    <w:abstractNumId w:val="0"/>
  </w:num>
  <w:num w:numId="3" w16cid:durableId="771319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8E9"/>
    <w:rsid w:val="000011EE"/>
    <w:rsid w:val="00007AEE"/>
    <w:rsid w:val="000120E7"/>
    <w:rsid w:val="000148F5"/>
    <w:rsid w:val="000230AB"/>
    <w:rsid w:val="00026C1A"/>
    <w:rsid w:val="00047EE2"/>
    <w:rsid w:val="00050298"/>
    <w:rsid w:val="00064DE8"/>
    <w:rsid w:val="00102DDA"/>
    <w:rsid w:val="001201CE"/>
    <w:rsid w:val="00131E0D"/>
    <w:rsid w:val="00134CD5"/>
    <w:rsid w:val="001565BA"/>
    <w:rsid w:val="001665AA"/>
    <w:rsid w:val="00186FA1"/>
    <w:rsid w:val="00196EAA"/>
    <w:rsid w:val="001D51CA"/>
    <w:rsid w:val="001F18CD"/>
    <w:rsid w:val="0020279E"/>
    <w:rsid w:val="002120CD"/>
    <w:rsid w:val="002323E1"/>
    <w:rsid w:val="00240FD4"/>
    <w:rsid w:val="00260FAC"/>
    <w:rsid w:val="00262499"/>
    <w:rsid w:val="002A17F9"/>
    <w:rsid w:val="002B212A"/>
    <w:rsid w:val="002E5412"/>
    <w:rsid w:val="0031587E"/>
    <w:rsid w:val="00322397"/>
    <w:rsid w:val="00322F2F"/>
    <w:rsid w:val="003236D5"/>
    <w:rsid w:val="00333502"/>
    <w:rsid w:val="00340133"/>
    <w:rsid w:val="00344C6A"/>
    <w:rsid w:val="003635DF"/>
    <w:rsid w:val="0037655D"/>
    <w:rsid w:val="00391A3D"/>
    <w:rsid w:val="003972F8"/>
    <w:rsid w:val="003B3898"/>
    <w:rsid w:val="003C3D0D"/>
    <w:rsid w:val="003D23AA"/>
    <w:rsid w:val="00416DB2"/>
    <w:rsid w:val="00417EAF"/>
    <w:rsid w:val="00423066"/>
    <w:rsid w:val="00445707"/>
    <w:rsid w:val="00452F5E"/>
    <w:rsid w:val="00473CE9"/>
    <w:rsid w:val="0047561A"/>
    <w:rsid w:val="0048104C"/>
    <w:rsid w:val="004A382F"/>
    <w:rsid w:val="004A7128"/>
    <w:rsid w:val="004A75A7"/>
    <w:rsid w:val="004B52B3"/>
    <w:rsid w:val="004D2125"/>
    <w:rsid w:val="004D4CCA"/>
    <w:rsid w:val="004E4C22"/>
    <w:rsid w:val="0050078C"/>
    <w:rsid w:val="00524C90"/>
    <w:rsid w:val="00531557"/>
    <w:rsid w:val="00536A17"/>
    <w:rsid w:val="0056796A"/>
    <w:rsid w:val="00581441"/>
    <w:rsid w:val="005B7A76"/>
    <w:rsid w:val="006074F3"/>
    <w:rsid w:val="00612C77"/>
    <w:rsid w:val="00617189"/>
    <w:rsid w:val="006236AB"/>
    <w:rsid w:val="00630058"/>
    <w:rsid w:val="00645EDC"/>
    <w:rsid w:val="006670DA"/>
    <w:rsid w:val="00673C7C"/>
    <w:rsid w:val="00682871"/>
    <w:rsid w:val="006A2112"/>
    <w:rsid w:val="006B023C"/>
    <w:rsid w:val="006B0F58"/>
    <w:rsid w:val="006E5527"/>
    <w:rsid w:val="006E6353"/>
    <w:rsid w:val="006E69D7"/>
    <w:rsid w:val="0073581B"/>
    <w:rsid w:val="00740AC0"/>
    <w:rsid w:val="007B1522"/>
    <w:rsid w:val="007D08BA"/>
    <w:rsid w:val="007E3194"/>
    <w:rsid w:val="008034C0"/>
    <w:rsid w:val="008339A8"/>
    <w:rsid w:val="008563D5"/>
    <w:rsid w:val="00857EB6"/>
    <w:rsid w:val="0086068F"/>
    <w:rsid w:val="008921EE"/>
    <w:rsid w:val="008B1AB7"/>
    <w:rsid w:val="008D530C"/>
    <w:rsid w:val="008D78E9"/>
    <w:rsid w:val="008F25A2"/>
    <w:rsid w:val="00906DE2"/>
    <w:rsid w:val="0092177E"/>
    <w:rsid w:val="00940FA5"/>
    <w:rsid w:val="0095687F"/>
    <w:rsid w:val="009629DA"/>
    <w:rsid w:val="00962D27"/>
    <w:rsid w:val="009A447C"/>
    <w:rsid w:val="009A5212"/>
    <w:rsid w:val="009B5E40"/>
    <w:rsid w:val="009D2825"/>
    <w:rsid w:val="009F6608"/>
    <w:rsid w:val="00A02CAC"/>
    <w:rsid w:val="00A20342"/>
    <w:rsid w:val="00A6677E"/>
    <w:rsid w:val="00A7429C"/>
    <w:rsid w:val="00A87F66"/>
    <w:rsid w:val="00AB602D"/>
    <w:rsid w:val="00AD5BD8"/>
    <w:rsid w:val="00AD7FF0"/>
    <w:rsid w:val="00AE1DC5"/>
    <w:rsid w:val="00B06177"/>
    <w:rsid w:val="00B07CA0"/>
    <w:rsid w:val="00B126B1"/>
    <w:rsid w:val="00B1392F"/>
    <w:rsid w:val="00B40D03"/>
    <w:rsid w:val="00B84A4A"/>
    <w:rsid w:val="00B85BEF"/>
    <w:rsid w:val="00B91CA0"/>
    <w:rsid w:val="00BB5561"/>
    <w:rsid w:val="00BB714C"/>
    <w:rsid w:val="00BC2861"/>
    <w:rsid w:val="00BD70B6"/>
    <w:rsid w:val="00BE12C4"/>
    <w:rsid w:val="00BF622E"/>
    <w:rsid w:val="00C37089"/>
    <w:rsid w:val="00C51CB2"/>
    <w:rsid w:val="00C61B3F"/>
    <w:rsid w:val="00C65B48"/>
    <w:rsid w:val="00C844F2"/>
    <w:rsid w:val="00CB05CF"/>
    <w:rsid w:val="00CB3CD4"/>
    <w:rsid w:val="00CB71F7"/>
    <w:rsid w:val="00CE15B7"/>
    <w:rsid w:val="00CE4BF6"/>
    <w:rsid w:val="00D163FA"/>
    <w:rsid w:val="00D17E36"/>
    <w:rsid w:val="00D27DA6"/>
    <w:rsid w:val="00D36E02"/>
    <w:rsid w:val="00D45814"/>
    <w:rsid w:val="00D91063"/>
    <w:rsid w:val="00DA6C39"/>
    <w:rsid w:val="00DC0AC4"/>
    <w:rsid w:val="00DC1EAA"/>
    <w:rsid w:val="00DE1F44"/>
    <w:rsid w:val="00DF5531"/>
    <w:rsid w:val="00E22A12"/>
    <w:rsid w:val="00E31454"/>
    <w:rsid w:val="00E31B94"/>
    <w:rsid w:val="00E4513A"/>
    <w:rsid w:val="00E62B95"/>
    <w:rsid w:val="00E86716"/>
    <w:rsid w:val="00EA36EA"/>
    <w:rsid w:val="00EB446F"/>
    <w:rsid w:val="00ED141F"/>
    <w:rsid w:val="00F25E4A"/>
    <w:rsid w:val="00F45FCF"/>
    <w:rsid w:val="00F473CC"/>
    <w:rsid w:val="00F6458E"/>
    <w:rsid w:val="00F6743B"/>
    <w:rsid w:val="00F705B0"/>
    <w:rsid w:val="00F71A9E"/>
    <w:rsid w:val="00F72D01"/>
    <w:rsid w:val="00F944CE"/>
    <w:rsid w:val="00FA4CAA"/>
    <w:rsid w:val="00FE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EABC3"/>
  <w15:docId w15:val="{B9731C95-C1DD-4D51-91AC-A95AC19C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87E"/>
  </w:style>
  <w:style w:type="paragraph" w:styleId="1">
    <w:name w:val="heading 1"/>
    <w:basedOn w:val="a"/>
    <w:link w:val="10"/>
    <w:uiPriority w:val="9"/>
    <w:qFormat/>
    <w:rsid w:val="009F66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52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D78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D78E9"/>
  </w:style>
  <w:style w:type="character" w:styleId="a5">
    <w:name w:val="Hyperlink"/>
    <w:basedOn w:val="a0"/>
    <w:uiPriority w:val="99"/>
    <w:unhideWhenUsed/>
    <w:rsid w:val="00C3708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37089"/>
    <w:rPr>
      <w:color w:val="800080" w:themeColor="followedHyperlink"/>
      <w:u w:val="single"/>
    </w:rPr>
  </w:style>
  <w:style w:type="paragraph" w:customStyle="1" w:styleId="c0">
    <w:name w:val="c0"/>
    <w:basedOn w:val="a"/>
    <w:rsid w:val="00CB7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CB7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B71F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F66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A521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9">
    <w:name w:val="Balloon Text"/>
    <w:basedOn w:val="a"/>
    <w:link w:val="aa"/>
    <w:uiPriority w:val="99"/>
    <w:semiHidden/>
    <w:unhideWhenUsed/>
    <w:rsid w:val="00391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1A3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D51CA"/>
    <w:pPr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6A2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ur-madou-11.tvoysadik.ru/site/pub?id=547" TargetMode="External"/><Relationship Id="rId18" Type="http://schemas.openxmlformats.org/officeDocument/2006/relationships/hyperlink" Target="https://bur-madou-11.tvoysadik.ru/site/pub?id=5753" TargetMode="External"/><Relationship Id="rId26" Type="http://schemas.openxmlformats.org/officeDocument/2006/relationships/hyperlink" Target="https://bur-madou-11.tvoysadik.ru/site/pub?id=4672" TargetMode="External"/><Relationship Id="rId39" Type="http://schemas.openxmlformats.org/officeDocument/2006/relationships/hyperlink" Target="https://bur-madou-11.tvoysadik.ru/site/pub?id=423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ur-madou-11.tvoysadik.ru/site/pub?id=5755" TargetMode="External"/><Relationship Id="rId34" Type="http://schemas.openxmlformats.org/officeDocument/2006/relationships/hyperlink" Target="https://bur-madou-11.tvoysadik.ru/?section_id=1148" TargetMode="External"/><Relationship Id="rId42" Type="http://schemas.openxmlformats.org/officeDocument/2006/relationships/hyperlink" Target="mailto:ds_111@govrb.ru" TargetMode="External"/><Relationship Id="rId47" Type="http://schemas.openxmlformats.org/officeDocument/2006/relationships/header" Target="header2.xml"/><Relationship Id="rId50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s://bur-madou-11.tvoysadik.ru/site/pub?id=548" TargetMode="External"/><Relationship Id="rId17" Type="http://schemas.openxmlformats.org/officeDocument/2006/relationships/hyperlink" Target="https://bur-madou-11.tvoysadik.ru/site/pub?id=454" TargetMode="External"/><Relationship Id="rId25" Type="http://schemas.openxmlformats.org/officeDocument/2006/relationships/hyperlink" Target="https://cloud.mail.ru/public/w41Y/2SSFcnAph" TargetMode="External"/><Relationship Id="rId33" Type="http://schemas.openxmlformats.org/officeDocument/2006/relationships/hyperlink" Target="https://bur-madou-11.tvoysadik.ru/site/pub?id=5730" TargetMode="External"/><Relationship Id="rId38" Type="http://schemas.openxmlformats.org/officeDocument/2006/relationships/hyperlink" Target="https://bur-madou-11.tvoysadik.ru/site/pub?id=5731" TargetMode="External"/><Relationship Id="rId46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bur-madou-11.tvoysadik.ru/site/pub?id=546" TargetMode="External"/><Relationship Id="rId20" Type="http://schemas.openxmlformats.org/officeDocument/2006/relationships/hyperlink" Target="https://bur-madou-11.tvoysadik.ru/site/pub?id=5752" TargetMode="External"/><Relationship Id="rId29" Type="http://schemas.openxmlformats.org/officeDocument/2006/relationships/hyperlink" Target="https://bur-madou-11.tvoysadik.ru/site/pub?id=5251" TargetMode="External"/><Relationship Id="rId41" Type="http://schemas.openxmlformats.org/officeDocument/2006/relationships/hyperlink" Target="mailto:Dashenka-uuds@ya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ur-madou-11.tvoysadik.ru/site/pub?id=5725" TargetMode="External"/><Relationship Id="rId24" Type="http://schemas.openxmlformats.org/officeDocument/2006/relationships/hyperlink" Target="https://bur-madou-11.tvoysadik.ru/site/pub?id=4291" TargetMode="External"/><Relationship Id="rId32" Type="http://schemas.openxmlformats.org/officeDocument/2006/relationships/hyperlink" Target="https://vk.com/wall-211557938_5566" TargetMode="External"/><Relationship Id="rId37" Type="http://schemas.openxmlformats.org/officeDocument/2006/relationships/hyperlink" Target="https://bur-madou-11.tvoysadik.ru/?section_id=1836" TargetMode="External"/><Relationship Id="rId40" Type="http://schemas.openxmlformats.org/officeDocument/2006/relationships/hyperlink" Target="https://bur-madou-11.tvoysadik.ru/?section_id=2758" TargetMode="External"/><Relationship Id="rId45" Type="http://schemas.openxmlformats.org/officeDocument/2006/relationships/hyperlink" Target="https://bur-madou-11.tvoysadik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ur-madou-11.tvoysadik.ru/site/pub?id=5726" TargetMode="External"/><Relationship Id="rId23" Type="http://schemas.openxmlformats.org/officeDocument/2006/relationships/hyperlink" Target="https://bur-madou-11.tvoysadik.ru/site/pub?id=4495" TargetMode="External"/><Relationship Id="rId28" Type="http://schemas.openxmlformats.org/officeDocument/2006/relationships/hyperlink" Target="https://bur-madou-11.tvoysadik.ru/site/pub?id=5733" TargetMode="External"/><Relationship Id="rId36" Type="http://schemas.openxmlformats.org/officeDocument/2006/relationships/hyperlink" Target="https://bur-madou-11.tvoysadik.ru/site/pub?id=5724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bur-madou-11.tvoysadik.ru/site/pub?id=5034" TargetMode="External"/><Relationship Id="rId19" Type="http://schemas.openxmlformats.org/officeDocument/2006/relationships/hyperlink" Target="https://bur-madou-11.tvoysadik.ru/site/pub?id=5754" TargetMode="External"/><Relationship Id="rId31" Type="http://schemas.openxmlformats.org/officeDocument/2006/relationships/hyperlink" Target="https://bur-madou-11.tvoysadik.ru/site/pub?id=5445" TargetMode="External"/><Relationship Id="rId44" Type="http://schemas.openxmlformats.org/officeDocument/2006/relationships/hyperlink" Target="https://bur-madou-11.tvoysadik.ru/?section_id=20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ur-madou-11.tvoysadik.ru/site/pub?id=5738" TargetMode="External"/><Relationship Id="rId14" Type="http://schemas.openxmlformats.org/officeDocument/2006/relationships/hyperlink" Target="https://bur-madou-11.tvoysadik.ru/site/pub?id=5732" TargetMode="External"/><Relationship Id="rId22" Type="http://schemas.openxmlformats.org/officeDocument/2006/relationships/hyperlink" Target="https://bur-madou-11.tvoysadik.ru/site/pub?id=4053" TargetMode="External"/><Relationship Id="rId27" Type="http://schemas.openxmlformats.org/officeDocument/2006/relationships/hyperlink" Target="https://bur-madou-11.tvoysadik.ru/site/pub?id=5193" TargetMode="External"/><Relationship Id="rId30" Type="http://schemas.openxmlformats.org/officeDocument/2006/relationships/hyperlink" Target="https://bur-madou-11.tvoysadik.ru/site/pub?id=5734" TargetMode="External"/><Relationship Id="rId35" Type="http://schemas.openxmlformats.org/officeDocument/2006/relationships/hyperlink" Target="https://bur-madou-11.tvoysadik.ru/?section_id=2106" TargetMode="External"/><Relationship Id="rId43" Type="http://schemas.openxmlformats.org/officeDocument/2006/relationships/hyperlink" Target="mailto:tatyna_pak@mail.ru" TargetMode="External"/><Relationship Id="rId48" Type="http://schemas.openxmlformats.org/officeDocument/2006/relationships/header" Target="header3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1</Pages>
  <Words>2375</Words>
  <Characters>13539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Ивановна Ситникова</dc:creator>
  <cp:lastModifiedBy>Пользователь</cp:lastModifiedBy>
  <cp:revision>20</cp:revision>
  <dcterms:created xsi:type="dcterms:W3CDTF">2025-02-11T07:05:00Z</dcterms:created>
  <dcterms:modified xsi:type="dcterms:W3CDTF">2025-02-20T09:31:00Z</dcterms:modified>
</cp:coreProperties>
</file>