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36" w:rsidRDefault="00F55C36" w:rsidP="00F55C36">
      <w:pPr>
        <w:shd w:val="clear" w:color="auto" w:fill="FFFFFF"/>
        <w:spacing w:before="100" w:beforeAutospacing="1" w:after="100" w:afterAutospacing="1" w:line="240" w:lineRule="auto"/>
        <w:ind w:left="40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93AF5">
        <w:rPr>
          <w:rFonts w:ascii="Times New Roman" w:hAnsi="Times New Roman" w:cs="Times New Roman"/>
          <w:b/>
          <w:i/>
          <w:sz w:val="28"/>
          <w:szCs w:val="28"/>
        </w:rPr>
        <w:t>Образовательная 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бласть: Познавательное </w:t>
      </w:r>
      <w:r w:rsidRPr="00493AF5">
        <w:rPr>
          <w:rFonts w:ascii="Times New Roman" w:hAnsi="Times New Roman" w:cs="Times New Roman"/>
          <w:b/>
          <w:i/>
          <w:sz w:val="28"/>
          <w:szCs w:val="28"/>
        </w:rPr>
        <w:t xml:space="preserve"> развитие по Н.В. Верещагиной</w:t>
      </w:r>
    </w:p>
    <w:tbl>
      <w:tblPr>
        <w:tblStyle w:val="a3"/>
        <w:tblW w:w="15159" w:type="dxa"/>
        <w:tblInd w:w="400" w:type="dxa"/>
        <w:tblLayout w:type="fixed"/>
        <w:tblLook w:val="04A0" w:firstRow="1" w:lastRow="0" w:firstColumn="1" w:lastColumn="0" w:noHBand="0" w:noVBand="1"/>
      </w:tblPr>
      <w:tblGrid>
        <w:gridCol w:w="1693"/>
        <w:gridCol w:w="886"/>
        <w:gridCol w:w="957"/>
        <w:gridCol w:w="1134"/>
        <w:gridCol w:w="1417"/>
        <w:gridCol w:w="1276"/>
        <w:gridCol w:w="1417"/>
        <w:gridCol w:w="1560"/>
        <w:gridCol w:w="1275"/>
        <w:gridCol w:w="1276"/>
        <w:gridCol w:w="2268"/>
      </w:tblGrid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 ребенка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3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Знает свои имя и фамилию, адрес проживания, имена и фамилии родителей, их профессию</w:t>
            </w:r>
          </w:p>
        </w:tc>
        <w:tc>
          <w:tcPr>
            <w:tcW w:w="957" w:type="dxa"/>
          </w:tcPr>
          <w:p w:rsidR="00B568B2" w:rsidRPr="00B568B2" w:rsidRDefault="00F55C36" w:rsidP="00E11CE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6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Знает столицу России. Может назвать некоторые достопримечательности родного города/поселения</w:t>
            </w:r>
          </w:p>
        </w:tc>
        <w:tc>
          <w:tcPr>
            <w:tcW w:w="1134" w:type="dxa"/>
          </w:tcPr>
          <w:p w:rsidR="00B568B2" w:rsidRPr="00B568B2" w:rsidRDefault="00F55C36" w:rsidP="00E11CEC">
            <w:pPr>
              <w:spacing w:line="0" w:lineRule="atLeast"/>
              <w:ind w:right="-10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6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Знает о значении солнца, воздуха, воды для человека</w:t>
            </w:r>
          </w:p>
        </w:tc>
        <w:tc>
          <w:tcPr>
            <w:tcW w:w="1417" w:type="dxa"/>
          </w:tcPr>
          <w:p w:rsidR="00B568B2" w:rsidRPr="00B568B2" w:rsidRDefault="00F55C36" w:rsidP="00E11CEC">
            <w:pPr>
              <w:spacing w:line="0" w:lineRule="atLeast"/>
              <w:ind w:right="-108" w:firstLine="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6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Ориентируется в пространстве (на себе, на другом человеке, от предмета, на плоскости)</w:t>
            </w:r>
          </w:p>
        </w:tc>
        <w:tc>
          <w:tcPr>
            <w:tcW w:w="1276" w:type="dxa"/>
          </w:tcPr>
          <w:p w:rsidR="00B568B2" w:rsidRPr="00B568B2" w:rsidRDefault="00F55C36" w:rsidP="00E11CEC">
            <w:pPr>
              <w:spacing w:line="0" w:lineRule="atLeast"/>
              <w:ind w:left="-108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6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Называет виды транспорта, инструменты, бытовую технику. Определяет материал (бумага, дерево, металл, пластмасса)</w:t>
            </w:r>
          </w:p>
        </w:tc>
        <w:tc>
          <w:tcPr>
            <w:tcW w:w="1417" w:type="dxa"/>
          </w:tcPr>
          <w:p w:rsidR="00B568B2" w:rsidRPr="00B568B2" w:rsidRDefault="00F55C36" w:rsidP="00E11CE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6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Правильно пользуется порядковыми количественными числительными до 10. уравнивает 2 группы предметов (+1 и-1)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493A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Различает круг, квадрат, треугольник, прямоугольник, овал. Соотносит объемные и плоскостные фигуры</w:t>
            </w:r>
          </w:p>
        </w:tc>
        <w:tc>
          <w:tcPr>
            <w:tcW w:w="1275" w:type="dxa"/>
          </w:tcPr>
          <w:p w:rsidR="00B568B2" w:rsidRPr="00B568B2" w:rsidRDefault="00F55C36" w:rsidP="00E11CE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6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Вы клады наст ряд предметов по длине, ширине, высоте, сравнивает на глаз, проверяет приложением и наложением</w:t>
            </w:r>
          </w:p>
        </w:tc>
        <w:tc>
          <w:tcPr>
            <w:tcW w:w="1276" w:type="dxa"/>
          </w:tcPr>
          <w:p w:rsidR="00B568B2" w:rsidRPr="00B568B2" w:rsidRDefault="00F55C36" w:rsidP="00E11CEC">
            <w:pPr>
              <w:spacing w:line="0" w:lineRule="atLeast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68B2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Ориентируется во времени (вчера — сегодня — завтра; сначала — потом). Называет времена года, части суток, дни недели</w:t>
            </w:r>
          </w:p>
        </w:tc>
        <w:tc>
          <w:tcPr>
            <w:tcW w:w="2268" w:type="dxa"/>
          </w:tcPr>
          <w:p w:rsidR="00B568B2" w:rsidRPr="00B568B2" w:rsidRDefault="00F55C36" w:rsidP="00E11CEC">
            <w:pPr>
              <w:spacing w:line="0" w:lineRule="atLeast"/>
              <w:ind w:left="-94" w:firstLine="94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68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Итоговый показатель по каждому ребенку (среднее значение)</w:t>
            </w:r>
          </w:p>
        </w:tc>
      </w:tr>
      <w:tr w:rsidR="00F55C36" w:rsidTr="00E11CEC">
        <w:tc>
          <w:tcPr>
            <w:tcW w:w="1693" w:type="dxa"/>
          </w:tcPr>
          <w:p w:rsidR="00F55C36" w:rsidRPr="00E27B95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27B95">
              <w:rPr>
                <w:rFonts w:ascii="Times New Roman" w:hAnsi="Times New Roman" w:cs="Times New Roman"/>
                <w:sz w:val="28"/>
                <w:szCs w:val="28"/>
              </w:rPr>
              <w:t>Ира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C36" w:rsidTr="00E11CEC">
        <w:tc>
          <w:tcPr>
            <w:tcW w:w="1693" w:type="dxa"/>
          </w:tcPr>
          <w:p w:rsidR="00F55C36" w:rsidRPr="00EF3DAB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EF3DAB">
              <w:rPr>
                <w:rFonts w:ascii="Times New Roman" w:hAnsi="Times New Roman" w:cs="Times New Roman"/>
                <w:sz w:val="28"/>
                <w:szCs w:val="28"/>
              </w:rPr>
              <w:t>Роксана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Дари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Милана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Илона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Нелли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Диана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Слава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Артемий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5C36" w:rsidTr="00E11CEC">
        <w:tc>
          <w:tcPr>
            <w:tcW w:w="1693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</w:t>
            </w:r>
          </w:p>
        </w:tc>
        <w:tc>
          <w:tcPr>
            <w:tcW w:w="88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55C36" w:rsidRDefault="00F55C36" w:rsidP="00E11CE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</w:tr>
    </w:tbl>
    <w:p w:rsidR="00355CF4" w:rsidRDefault="00355CF4" w:rsidP="00F55C36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4"/>
          <w:szCs w:val="24"/>
        </w:rPr>
      </w:pPr>
    </w:p>
    <w:p w:rsidR="00F55C36" w:rsidRPr="00C73B33" w:rsidRDefault="00F55C36" w:rsidP="00F55C36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B4730">
        <w:rPr>
          <w:rFonts w:ascii="Times New Roman" w:hAnsi="Times New Roman" w:cs="Times New Roman"/>
          <w:sz w:val="24"/>
          <w:szCs w:val="24"/>
        </w:rPr>
        <w:lastRenderedPageBreak/>
        <w:t xml:space="preserve">Вывод: Диагностировались дети группы № 12, старшая группа. Было диагностировано 11 детей.  </w:t>
      </w:r>
      <w:proofErr w:type="gramStart"/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педагогического процесса связана с уровнем овладения каждым ребенком необходимыми навыками и умен</w:t>
      </w:r>
      <w:r w:rsidRPr="008B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иями по образовательным области</w:t>
      </w:r>
      <w:r w:rsidRPr="00C73B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F55C36" w:rsidRPr="008B4730" w:rsidRDefault="00F55C36" w:rsidP="00F55C36">
      <w:pPr>
        <w:pStyle w:val="a4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8B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выполняет самостоятельно и с частичной помощью взрослого все параметры оценки- 7 детей</w:t>
      </w:r>
      <w:proofErr w:type="gramStart"/>
      <w:r w:rsidRPr="008B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</w:p>
    <w:p w:rsidR="00F55C36" w:rsidRPr="008B4730" w:rsidRDefault="00F55C36" w:rsidP="00F55C36">
      <w:pPr>
        <w:pStyle w:val="a4"/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 — ребенок выполняет все параметры опенки самостоятельно- 4 ребенка</w:t>
      </w:r>
      <w:proofErr w:type="gramStart"/>
      <w:r w:rsidRPr="008B4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End"/>
    </w:p>
    <w:p w:rsidR="00F55C36" w:rsidRPr="00493AF5" w:rsidRDefault="00F55C36" w:rsidP="00F55C36">
      <w:pPr>
        <w:shd w:val="clear" w:color="auto" w:fill="FFFFFF"/>
        <w:spacing w:before="100" w:beforeAutospacing="1" w:after="100" w:afterAutospacing="1" w:line="240" w:lineRule="auto"/>
        <w:ind w:left="400"/>
        <w:rPr>
          <w:rFonts w:ascii="Times New Roman" w:hAnsi="Times New Roman" w:cs="Times New Roman"/>
          <w:sz w:val="28"/>
          <w:szCs w:val="28"/>
        </w:rPr>
      </w:pPr>
    </w:p>
    <w:p w:rsidR="004E2005" w:rsidRPr="00F55C36" w:rsidRDefault="004E2005">
      <w:pPr>
        <w:rPr>
          <w:rFonts w:ascii="Times New Roman" w:hAnsi="Times New Roman" w:cs="Times New Roman"/>
        </w:rPr>
      </w:pPr>
    </w:p>
    <w:sectPr w:rsidR="004E2005" w:rsidRPr="00F55C36" w:rsidSect="00F55C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B42EF"/>
    <w:multiLevelType w:val="multilevel"/>
    <w:tmpl w:val="CC2E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sz w:val="23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ascii="Times New Roman" w:hAnsi="Times New Roman" w:cs="Times New Roman" w:hint="default"/>
        <w:sz w:val="23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5D"/>
    <w:rsid w:val="0003149F"/>
    <w:rsid w:val="000502AE"/>
    <w:rsid w:val="00052908"/>
    <w:rsid w:val="00057852"/>
    <w:rsid w:val="00062015"/>
    <w:rsid w:val="00074E48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275D"/>
    <w:rsid w:val="00103996"/>
    <w:rsid w:val="00127E0F"/>
    <w:rsid w:val="001339F3"/>
    <w:rsid w:val="00133C06"/>
    <w:rsid w:val="0013541E"/>
    <w:rsid w:val="00137B4B"/>
    <w:rsid w:val="001648F2"/>
    <w:rsid w:val="00175945"/>
    <w:rsid w:val="00177A41"/>
    <w:rsid w:val="00194BA2"/>
    <w:rsid w:val="001A314A"/>
    <w:rsid w:val="001A3DC9"/>
    <w:rsid w:val="001A6B61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407A6"/>
    <w:rsid w:val="00266B47"/>
    <w:rsid w:val="00271C26"/>
    <w:rsid w:val="00287051"/>
    <w:rsid w:val="00291F7A"/>
    <w:rsid w:val="00292229"/>
    <w:rsid w:val="002926F8"/>
    <w:rsid w:val="00295D14"/>
    <w:rsid w:val="00297D8C"/>
    <w:rsid w:val="002B37C7"/>
    <w:rsid w:val="002F1B5B"/>
    <w:rsid w:val="002F3C68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5CF4"/>
    <w:rsid w:val="0037282A"/>
    <w:rsid w:val="00394805"/>
    <w:rsid w:val="0039797C"/>
    <w:rsid w:val="003A31B1"/>
    <w:rsid w:val="003A4CAB"/>
    <w:rsid w:val="003B1C5E"/>
    <w:rsid w:val="003C0C97"/>
    <w:rsid w:val="003D687D"/>
    <w:rsid w:val="003F122E"/>
    <w:rsid w:val="003F3555"/>
    <w:rsid w:val="0040237A"/>
    <w:rsid w:val="00426AFF"/>
    <w:rsid w:val="00426BB4"/>
    <w:rsid w:val="004459AE"/>
    <w:rsid w:val="00463382"/>
    <w:rsid w:val="00494690"/>
    <w:rsid w:val="004A0CA4"/>
    <w:rsid w:val="004A3759"/>
    <w:rsid w:val="004C0A95"/>
    <w:rsid w:val="004C30CE"/>
    <w:rsid w:val="004D6B8B"/>
    <w:rsid w:val="004E2005"/>
    <w:rsid w:val="004E2392"/>
    <w:rsid w:val="0050286B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212A7"/>
    <w:rsid w:val="00634032"/>
    <w:rsid w:val="00636994"/>
    <w:rsid w:val="00642680"/>
    <w:rsid w:val="00652DC8"/>
    <w:rsid w:val="00662915"/>
    <w:rsid w:val="006673D0"/>
    <w:rsid w:val="00671482"/>
    <w:rsid w:val="006806BC"/>
    <w:rsid w:val="006A6DAE"/>
    <w:rsid w:val="006C351D"/>
    <w:rsid w:val="006D2DB1"/>
    <w:rsid w:val="006F11B3"/>
    <w:rsid w:val="006F3DE5"/>
    <w:rsid w:val="006F703F"/>
    <w:rsid w:val="00716F64"/>
    <w:rsid w:val="00720C62"/>
    <w:rsid w:val="0073401F"/>
    <w:rsid w:val="00747598"/>
    <w:rsid w:val="00750833"/>
    <w:rsid w:val="00753DF2"/>
    <w:rsid w:val="00757F82"/>
    <w:rsid w:val="0076003A"/>
    <w:rsid w:val="00771DEF"/>
    <w:rsid w:val="007759E1"/>
    <w:rsid w:val="007827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845EE"/>
    <w:rsid w:val="00887F95"/>
    <w:rsid w:val="00895C6C"/>
    <w:rsid w:val="008A0F6E"/>
    <w:rsid w:val="008A4DE7"/>
    <w:rsid w:val="008B69FF"/>
    <w:rsid w:val="008E0419"/>
    <w:rsid w:val="008E5F11"/>
    <w:rsid w:val="008F0D04"/>
    <w:rsid w:val="008F2083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A47154"/>
    <w:rsid w:val="00A663DB"/>
    <w:rsid w:val="00A803B8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B10A2A"/>
    <w:rsid w:val="00B21E11"/>
    <w:rsid w:val="00B458CB"/>
    <w:rsid w:val="00B4757F"/>
    <w:rsid w:val="00B5433F"/>
    <w:rsid w:val="00B548ED"/>
    <w:rsid w:val="00B65395"/>
    <w:rsid w:val="00B91D28"/>
    <w:rsid w:val="00B93CA8"/>
    <w:rsid w:val="00BC1EE8"/>
    <w:rsid w:val="00BD0F84"/>
    <w:rsid w:val="00BD4873"/>
    <w:rsid w:val="00C37F10"/>
    <w:rsid w:val="00C532AE"/>
    <w:rsid w:val="00C81FBE"/>
    <w:rsid w:val="00C866B4"/>
    <w:rsid w:val="00CA1B2D"/>
    <w:rsid w:val="00CA37D8"/>
    <w:rsid w:val="00CB0970"/>
    <w:rsid w:val="00CC035C"/>
    <w:rsid w:val="00CC0FE6"/>
    <w:rsid w:val="00CC5CCE"/>
    <w:rsid w:val="00CC780E"/>
    <w:rsid w:val="00CC78E9"/>
    <w:rsid w:val="00CD3724"/>
    <w:rsid w:val="00CE4FE0"/>
    <w:rsid w:val="00CF17A9"/>
    <w:rsid w:val="00D07253"/>
    <w:rsid w:val="00D10895"/>
    <w:rsid w:val="00D30C80"/>
    <w:rsid w:val="00D31ABB"/>
    <w:rsid w:val="00D40BB5"/>
    <w:rsid w:val="00D73120"/>
    <w:rsid w:val="00D7334A"/>
    <w:rsid w:val="00D77BE3"/>
    <w:rsid w:val="00D8139E"/>
    <w:rsid w:val="00D83787"/>
    <w:rsid w:val="00D86393"/>
    <w:rsid w:val="00D91A3E"/>
    <w:rsid w:val="00D92BDD"/>
    <w:rsid w:val="00DA63BD"/>
    <w:rsid w:val="00DB2BB0"/>
    <w:rsid w:val="00DD0460"/>
    <w:rsid w:val="00DF14D2"/>
    <w:rsid w:val="00DF48C0"/>
    <w:rsid w:val="00DF7F4F"/>
    <w:rsid w:val="00E01880"/>
    <w:rsid w:val="00E068DB"/>
    <w:rsid w:val="00E331F8"/>
    <w:rsid w:val="00E3549F"/>
    <w:rsid w:val="00E44660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71D8"/>
    <w:rsid w:val="00EA43CD"/>
    <w:rsid w:val="00EA6B25"/>
    <w:rsid w:val="00EC44A3"/>
    <w:rsid w:val="00EC4AB4"/>
    <w:rsid w:val="00EE18C4"/>
    <w:rsid w:val="00F07CF4"/>
    <w:rsid w:val="00F12F51"/>
    <w:rsid w:val="00F17720"/>
    <w:rsid w:val="00F55C36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C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5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2024-11-24T08:04:00Z</dcterms:created>
  <dcterms:modified xsi:type="dcterms:W3CDTF">2024-11-24T08:05:00Z</dcterms:modified>
</cp:coreProperties>
</file>