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4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A9" w:rsidRDefault="004D1AA9" w:rsidP="004D1AA9">
      <w:pPr>
        <w:spacing w:after="6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Новая к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арта анализа занятия (образовательной деятельности) педагога с </w:t>
      </w:r>
      <w:r w:rsidRPr="004D1AA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на основе ФОП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ДО</w:t>
      </w:r>
      <w:proofErr w:type="gramEnd"/>
    </w:p>
    <w:p w:rsidR="004D1AA9" w:rsidRP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____________________________</w:t>
      </w:r>
    </w:p>
    <w:p w:rsidR="004D1AA9" w:rsidRP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Группа: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__________________________</w:t>
      </w:r>
    </w:p>
    <w:p w:rsidR="004D1AA9" w:rsidRP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Ф.И.О. педагога: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_________________________________________</w:t>
      </w:r>
    </w:p>
    <w:p w:rsid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D1AA9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Контроль проводил: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______________________________________</w:t>
      </w:r>
    </w:p>
    <w:p w:rsidR="004D1AA9" w:rsidRPr="004D1AA9" w:rsidRDefault="004D1AA9" w:rsidP="004D1AA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5813"/>
        <w:gridCol w:w="1559"/>
        <w:gridCol w:w="1559"/>
        <w:gridCol w:w="1418"/>
      </w:tblGrid>
      <w:tr w:rsidR="004D1AA9" w:rsidRPr="004D1AA9" w:rsidTr="004D1AA9">
        <w:tc>
          <w:tcPr>
            <w:tcW w:w="5813" w:type="dxa"/>
            <w:vMerge w:val="restart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контроля</w:t>
            </w:r>
          </w:p>
        </w:tc>
        <w:tc>
          <w:tcPr>
            <w:tcW w:w="4536" w:type="dxa"/>
            <w:gridSpan w:val="3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4D1AA9" w:rsidRPr="004D1AA9" w:rsidTr="004D1AA9">
        <w:tc>
          <w:tcPr>
            <w:tcW w:w="5813" w:type="dxa"/>
            <w:vMerge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Выполняется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Есть замечания</w: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 выполняется</w: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планирует и проводит занятие с учетом индивидуальных и возрастных особенностей детей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14" type="#_x0000_t75" style="width:20.25pt;height:18pt" o:ole="">
                  <v:imagedata r:id="rId4" o:title=""/>
                </v:shape>
                <w:control r:id="rId5" w:name="DefaultOcxName26" w:shapeid="_x0000_i2214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13" type="#_x0000_t75" style="width:20.25pt;height:18pt" o:ole="">
                  <v:imagedata r:id="rId4" o:title=""/>
                </v:shape>
                <w:control r:id="rId6" w:name="DefaultOcxName110" w:shapeid="_x0000_i2213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12" type="#_x0000_t75" style="width:20.25pt;height:18pt" o:ole="">
                  <v:imagedata r:id="rId4" o:title=""/>
                </v:shape>
                <w:control r:id="rId7" w:name="DefaultOcxName2" w:shapeid="_x0000_i2212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заранее выясняет осведомленность детей по теме занятия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11" type="#_x0000_t75" style="width:20.25pt;height:18pt" o:ole="">
                  <v:imagedata r:id="rId4" o:title=""/>
                </v:shape>
                <w:control r:id="rId8" w:name="DefaultOcxName3" w:shapeid="_x0000_i2211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10" type="#_x0000_t75" style="width:20.25pt;height:18pt" o:ole="">
                  <v:imagedata r:id="rId4" o:title=""/>
                </v:shape>
                <w:control r:id="rId9" w:name="DefaultOcxName4" w:shapeid="_x0000_i2210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9" type="#_x0000_t75" style="width:20.25pt;height:18pt" o:ole="">
                  <v:imagedata r:id="rId4" o:title=""/>
                </v:shape>
                <w:control r:id="rId10" w:name="DefaultOcxName5" w:shapeid="_x0000_i2209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учитывает межличностные отношения внутри группы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8" type="#_x0000_t75" style="width:20.25pt;height:18pt" o:ole="">
                  <v:imagedata r:id="rId4" o:title=""/>
                </v:shape>
                <w:control r:id="rId11" w:name="DefaultOcxName6" w:shapeid="_x0000_i2208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7" type="#_x0000_t75" style="width:20.25pt;height:18pt" o:ole="">
                  <v:imagedata r:id="rId4" o:title=""/>
                </v:shape>
                <w:control r:id="rId12" w:name="DefaultOcxName7" w:shapeid="_x0000_i2207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6" type="#_x0000_t75" style="width:20.25pt;height:18pt" o:ole="">
                  <v:imagedata r:id="rId4" o:title=""/>
                </v:shape>
                <w:control r:id="rId13" w:name="DefaultOcxName8" w:shapeid="_x0000_i2206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понимает, какую цель ему необходимо достичь в ходе занятия с детьми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5" type="#_x0000_t75" style="width:20.25pt;height:18pt" o:ole="">
                  <v:imagedata r:id="rId4" o:title=""/>
                </v:shape>
                <w:control r:id="rId14" w:name="DefaultOcxName9" w:shapeid="_x0000_i2205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4" type="#_x0000_t75" style="width:20.25pt;height:18pt" o:ole="">
                  <v:imagedata r:id="rId4" o:title=""/>
                </v:shape>
                <w:control r:id="rId15" w:name="DefaultOcxName10" w:shapeid="_x0000_i2204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3" type="#_x0000_t75" style="width:20.25pt;height:18pt" o:ole="">
                  <v:imagedata r:id="rId4" o:title=""/>
                </v:shape>
                <w:control r:id="rId16" w:name="DefaultOcxName11" w:shapeid="_x0000_i2203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формирует у детей внутренний мотив деятельности на </w:t>
            </w:r>
            <w:proofErr w:type="gramStart"/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занятии</w:t>
            </w:r>
            <w:proofErr w:type="gramEnd"/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2" type="#_x0000_t75" style="width:20.25pt;height:18pt" o:ole="">
                  <v:imagedata r:id="rId4" o:title=""/>
                </v:shape>
                <w:control r:id="rId17" w:name="DefaultOcxName12" w:shapeid="_x0000_i2202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1" type="#_x0000_t75" style="width:20.25pt;height:18pt" o:ole="">
                  <v:imagedata r:id="rId4" o:title=""/>
                </v:shape>
                <w:control r:id="rId18" w:name="DefaultOcxName13" w:shapeid="_x0000_i2201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200" type="#_x0000_t75" style="width:20.25pt;height:18pt" o:ole="">
                  <v:imagedata r:id="rId4" o:title=""/>
                </v:shape>
                <w:control r:id="rId19" w:name="DefaultOcxName14" w:shapeid="_x0000_i2200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свободно общается с детьми, не подглядывает в конспект занятия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9" type="#_x0000_t75" style="width:20.25pt;height:18pt" o:ole="">
                  <v:imagedata r:id="rId4" o:title=""/>
                </v:shape>
                <w:control r:id="rId20" w:name="DefaultOcxName15" w:shapeid="_x0000_i2199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8" type="#_x0000_t75" style="width:20.25pt;height:18pt" o:ole="">
                  <v:imagedata r:id="rId4" o:title=""/>
                </v:shape>
                <w:control r:id="rId21" w:name="DefaultOcxName16" w:shapeid="_x0000_i2198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7" type="#_x0000_t75" style="width:20.25pt;height:18pt" o:ole="">
                  <v:imagedata r:id="rId4" o:title=""/>
                </v:shape>
                <w:control r:id="rId22" w:name="DefaultOcxName17" w:shapeid="_x0000_i2197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На </w:t>
            </w:r>
            <w:proofErr w:type="gramStart"/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занятии</w:t>
            </w:r>
            <w:proofErr w:type="gramEnd"/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проявляет гибкость, легко перестраивается, учитывает интерес детей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6" type="#_x0000_t75" style="width:20.25pt;height:18pt" o:ole="">
                  <v:imagedata r:id="rId4" o:title=""/>
                </v:shape>
                <w:control r:id="rId23" w:name="DefaultOcxName18" w:shapeid="_x0000_i2196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5" type="#_x0000_t75" style="width:20.25pt;height:18pt" o:ole="">
                  <v:imagedata r:id="rId4" o:title=""/>
                </v:shape>
                <w:control r:id="rId24" w:name="DefaultOcxName19" w:shapeid="_x0000_i2195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4" type="#_x0000_t75" style="width:20.25pt;height:18pt" o:ole="">
                  <v:imagedata r:id="rId4" o:title=""/>
                </v:shape>
                <w:control r:id="rId25" w:name="DefaultOcxName20" w:shapeid="_x0000_i2194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реагирует на предложения детей, даже если они не совпадают с планом-конспектом занятия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3" type="#_x0000_t75" style="width:20.25pt;height:18pt" o:ole="">
                  <v:imagedata r:id="rId4" o:title=""/>
                </v:shape>
                <w:control r:id="rId26" w:name="DefaultOcxName21" w:shapeid="_x0000_i2193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2" type="#_x0000_t75" style="width:20.25pt;height:18pt" o:ole="">
                  <v:imagedata r:id="rId4" o:title=""/>
                </v:shape>
                <w:control r:id="rId27" w:name="DefaultOcxName22" w:shapeid="_x0000_i2192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1" type="#_x0000_t75" style="width:20.25pt;height:18pt" o:ole="">
                  <v:imagedata r:id="rId4" o:title=""/>
                </v:shape>
                <w:control r:id="rId28" w:name="DefaultOcxName23" w:shapeid="_x0000_i2191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По ходу занятия педагог задает детям вопросы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90" type="#_x0000_t75" style="width:20.25pt;height:18pt" o:ole="">
                  <v:imagedata r:id="rId4" o:title=""/>
                </v:shape>
                <w:control r:id="rId29" w:name="DefaultOcxName24" w:shapeid="_x0000_i2190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9" type="#_x0000_t75" style="width:20.25pt;height:18pt" o:ole="">
                  <v:imagedata r:id="rId4" o:title=""/>
                </v:shape>
                <w:control r:id="rId30" w:name="DefaultOcxName25" w:shapeid="_x0000_i2189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дает детям возможность задать вопросы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8" type="#_x0000_t75" style="width:20.25pt;height:18pt" o:ole="">
                  <v:imagedata r:id="rId4" o:title=""/>
                </v:shape>
                <w:control r:id="rId31" w:name="DefaultOcxName28" w:shapeid="_x0000_i2188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7" type="#_x0000_t75" style="width:20.25pt;height:18pt" o:ole="">
                  <v:imagedata r:id="rId4" o:title=""/>
                </v:shape>
                <w:control r:id="rId32" w:name="DefaultOcxName112" w:shapeid="_x0000_i2187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6" type="#_x0000_t75" style="width:20.25pt;height:18pt" o:ole="">
                  <v:imagedata r:id="rId4" o:title=""/>
                </v:shape>
                <w:control r:id="rId33" w:name="DefaultOcxName27" w:shapeid="_x0000_i2186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выслушивает ответы детей, вместе с воспитанниками размышляет над их предложениями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5" type="#_x0000_t75" style="width:20.25pt;height:18pt" o:ole="">
                  <v:imagedata r:id="rId4" o:title=""/>
                </v:shape>
                <w:control r:id="rId34" w:name="DefaultOcxName31" w:shapeid="_x0000_i2185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4" type="#_x0000_t75" style="width:20.25pt;height:18pt" o:ole="">
                  <v:imagedata r:id="rId4" o:title=""/>
                </v:shape>
                <w:control r:id="rId35" w:name="DefaultOcxName41" w:shapeid="_x0000_i2184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3" type="#_x0000_t75" style="width:20.25pt;height:18pt" o:ole="">
                  <v:imagedata r:id="rId4" o:title=""/>
                </v:shape>
                <w:control r:id="rId36" w:name="DefaultOcxName51" w:shapeid="_x0000_i2183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дает детям четкие инструкции, и они им следуют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2" type="#_x0000_t75" style="width:20.25pt;height:18pt" o:ole="">
                  <v:imagedata r:id="rId4" o:title=""/>
                </v:shape>
                <w:control r:id="rId37" w:name="DefaultOcxName61" w:shapeid="_x0000_i2182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1" type="#_x0000_t75" style="width:20.25pt;height:18pt" o:ole="">
                  <v:imagedata r:id="rId4" o:title=""/>
                </v:shape>
                <w:control r:id="rId38" w:name="DefaultOcxName71" w:shapeid="_x0000_i2181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80" type="#_x0000_t75" style="width:20.25pt;height:18pt" o:ole="">
                  <v:imagedata r:id="rId4" o:title=""/>
                </v:shape>
                <w:control r:id="rId39" w:name="DefaultOcxName81" w:shapeid="_x0000_i2180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использует на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необходимые материалы и </w:t>
            </w: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оборудование, которые не отвлекают детей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9" type="#_x0000_t75" style="width:20.25pt;height:18pt" o:ole="">
                  <v:imagedata r:id="rId4" o:title=""/>
                </v:shape>
                <w:control r:id="rId40" w:name="DefaultOcxName91" w:shapeid="_x0000_i2179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8" type="#_x0000_t75" style="width:20.25pt;height:18pt" o:ole="">
                  <v:imagedata r:id="rId4" o:title=""/>
                </v:shape>
                <w:control r:id="rId41" w:name="DefaultOcxName101" w:shapeid="_x0000_i2178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7" type="#_x0000_t75" style="width:20.25pt;height:18pt" o:ole="">
                  <v:imagedata r:id="rId4" o:title=""/>
                </v:shape>
                <w:control r:id="rId42" w:name="DefaultOcxName111" w:shapeid="_x0000_i2177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ходе занятия педагог обеспечивает разумную смену детских видов деятельности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6" type="#_x0000_t75" style="width:20.25pt;height:18pt" o:ole="">
                  <v:imagedata r:id="rId4" o:title=""/>
                </v:shape>
                <w:control r:id="rId43" w:name="DefaultOcxName121" w:shapeid="_x0000_i2176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5" type="#_x0000_t75" style="width:20.25pt;height:18pt" o:ole="">
                  <v:imagedata r:id="rId4" o:title=""/>
                </v:shape>
                <w:control r:id="rId44" w:name="DefaultOcxName131" w:shapeid="_x0000_i2175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4" type="#_x0000_t75" style="width:20.25pt;height:18pt" o:ole="">
                  <v:imagedata r:id="rId4" o:title=""/>
                </v:shape>
                <w:control r:id="rId45" w:name="DefaultOcxName141" w:shapeid="_x0000_i2174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заранее планирует и проводит рефлексию в конце занятия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3" type="#_x0000_t75" style="width:20.25pt;height:18pt" o:ole="">
                  <v:imagedata r:id="rId4" o:title=""/>
                </v:shape>
                <w:control r:id="rId46" w:name="DefaultOcxName151" w:shapeid="_x0000_i2173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2" type="#_x0000_t75" style="width:20.25pt;height:18pt" o:ole="">
                  <v:imagedata r:id="rId4" o:title=""/>
                </v:shape>
                <w:control r:id="rId47" w:name="DefaultOcxName161" w:shapeid="_x0000_i2172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1" type="#_x0000_t75" style="width:20.25pt;height:18pt" o:ole="">
                  <v:imagedata r:id="rId4" o:title=""/>
                </v:shape>
                <w:control r:id="rId48" w:name="DefaultOcxName171" w:shapeid="_x0000_i2171"/>
              </w:object>
            </w:r>
          </w:p>
        </w:tc>
      </w:tr>
      <w:tr w:rsidR="004D1AA9" w:rsidRPr="004D1AA9" w:rsidTr="004D1AA9">
        <w:tc>
          <w:tcPr>
            <w:tcW w:w="5813" w:type="dxa"/>
            <w:hideMark/>
          </w:tcPr>
          <w:p w:rsidR="004D1AA9" w:rsidRPr="004D1AA9" w:rsidRDefault="004D1AA9" w:rsidP="004D1A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этапе</w:t>
            </w:r>
            <w:proofErr w:type="gramEnd"/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рефлексии педагог задает детям открытые вопросы и дает возможность высказаться</w: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70" type="#_x0000_t75" style="width:20.25pt;height:18pt" o:ole="">
                  <v:imagedata r:id="rId4" o:title=""/>
                </v:shape>
                <w:control r:id="rId49" w:name="DefaultOcxName181" w:shapeid="_x0000_i2170"/>
              </w:object>
            </w:r>
          </w:p>
        </w:tc>
        <w:tc>
          <w:tcPr>
            <w:tcW w:w="1559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69" type="#_x0000_t75" style="width:20.25pt;height:18pt" o:ole="">
                  <v:imagedata r:id="rId4" o:title=""/>
                </v:shape>
                <w:control r:id="rId50" w:name="DefaultOcxName191" w:shapeid="_x0000_i2169"/>
              </w:object>
            </w:r>
          </w:p>
        </w:tc>
        <w:tc>
          <w:tcPr>
            <w:tcW w:w="1418" w:type="dxa"/>
            <w:hideMark/>
          </w:tcPr>
          <w:p w:rsidR="004D1AA9" w:rsidRPr="004D1AA9" w:rsidRDefault="004D1AA9" w:rsidP="004D1AA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A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168" type="#_x0000_t75" style="width:20.25pt;height:18pt" o:ole="">
                  <v:imagedata r:id="rId4" o:title=""/>
                </v:shape>
                <w:control r:id="rId51" w:name="DefaultOcxName201" w:shapeid="_x0000_i2168"/>
              </w:object>
            </w:r>
          </w:p>
        </w:tc>
      </w:tr>
    </w:tbl>
    <w:p w:rsidR="00000000" w:rsidRDefault="004D1AA9"/>
    <w:p w:rsidR="004D1AA9" w:rsidRDefault="004D1AA9"/>
    <w:p w:rsidR="004D1AA9" w:rsidRDefault="004D1AA9"/>
    <w:p w:rsidR="004D1AA9" w:rsidRDefault="004D1AA9" w:rsidP="004D1AA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AA9">
        <w:rPr>
          <w:rFonts w:ascii="Times New Roman" w:hAnsi="Times New Roman" w:cs="Times New Roman"/>
          <w:b/>
          <w:sz w:val="24"/>
          <w:szCs w:val="24"/>
        </w:rPr>
        <w:t xml:space="preserve">Рекомендации педагогу по итогам посещения занятия </w:t>
      </w:r>
      <w:r>
        <w:rPr>
          <w:rFonts w:ascii="Times New Roman" w:hAnsi="Times New Roman" w:cs="Times New Roman"/>
          <w:b/>
          <w:sz w:val="24"/>
          <w:szCs w:val="24"/>
        </w:rPr>
        <w:t xml:space="preserve">(образовательной деятельности) </w:t>
      </w:r>
      <w:r w:rsidRPr="004D1AA9">
        <w:rPr>
          <w:rFonts w:ascii="Times New Roman" w:hAnsi="Times New Roman" w:cs="Times New Roman"/>
          <w:b/>
          <w:sz w:val="24"/>
          <w:szCs w:val="24"/>
        </w:rPr>
        <w:t>в группе</w:t>
      </w:r>
    </w:p>
    <w:p w:rsidR="004D1AA9" w:rsidRDefault="004D1AA9" w:rsidP="004D1AA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1AA9" w:rsidRPr="004D1AA9" w:rsidRDefault="004D1AA9" w:rsidP="004D1AA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A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Дата:</w:t>
      </w:r>
      <w:r w:rsidRPr="004D1AA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</w:t>
      </w:r>
    </w:p>
    <w:p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A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Группа:</w:t>
      </w:r>
      <w:r w:rsidRPr="004D1AA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p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A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Ф.И.О. воспитателя:</w:t>
      </w:r>
      <w:r w:rsidRPr="004D1AA9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Контроль</w:t>
      </w:r>
      <w:r w:rsidRPr="004D1A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проводил: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__________________________________________</w:t>
      </w:r>
    </w:p>
    <w:p w:rsid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AA9" w:rsidRPr="004D1AA9" w:rsidRDefault="004D1AA9" w:rsidP="004D1AA9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D1AA9" w:rsidRPr="004D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AA9"/>
    <w:rsid w:val="004D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4D1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1AA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D1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49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9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7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5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6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2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4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2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2</cp:revision>
  <dcterms:created xsi:type="dcterms:W3CDTF">2023-12-11T10:20:00Z</dcterms:created>
  <dcterms:modified xsi:type="dcterms:W3CDTF">2023-12-11T10:30:00Z</dcterms:modified>
</cp:coreProperties>
</file>