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E54" w:rsidRPr="00CA3E54" w:rsidRDefault="00CA3E54" w:rsidP="00CA3E54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333333"/>
          <w:sz w:val="35"/>
          <w:szCs w:val="35"/>
          <w:lang w:eastAsia="ru-RU"/>
        </w:rPr>
      </w:pPr>
      <w:proofErr w:type="spellStart"/>
      <w:r w:rsidRPr="00CA3E54">
        <w:rPr>
          <w:rFonts w:ascii="Arial" w:eastAsia="Times New Roman" w:hAnsi="Arial" w:cs="Arial"/>
          <w:b/>
          <w:bCs/>
          <w:color w:val="2969B0"/>
          <w:sz w:val="35"/>
          <w:szCs w:val="35"/>
          <w:bdr w:val="none" w:sz="0" w:space="0" w:color="auto" w:frame="1"/>
          <w:lang w:eastAsia="ru-RU"/>
        </w:rPr>
        <w:t>Чугайкина</w:t>
      </w:r>
      <w:proofErr w:type="spellEnd"/>
      <w:r w:rsidRPr="00CA3E54">
        <w:rPr>
          <w:rFonts w:ascii="Arial" w:eastAsia="Times New Roman" w:hAnsi="Arial" w:cs="Arial"/>
          <w:b/>
          <w:bCs/>
          <w:color w:val="2969B0"/>
          <w:sz w:val="35"/>
          <w:szCs w:val="35"/>
          <w:bdr w:val="none" w:sz="0" w:space="0" w:color="auto" w:frame="1"/>
          <w:lang w:eastAsia="ru-RU"/>
        </w:rPr>
        <w:t xml:space="preserve"> Арина - Что такое школа</w:t>
      </w:r>
      <w:r w:rsidRPr="00CA3E54">
        <w:rPr>
          <w:rFonts w:ascii="Arial" w:eastAsia="Times New Roman" w:hAnsi="Arial" w:cs="Arial"/>
          <w:b/>
          <w:bCs/>
          <w:color w:val="2969B0"/>
          <w:sz w:val="35"/>
          <w:szCs w:val="35"/>
          <w:bdr w:val="none" w:sz="0" w:space="0" w:color="auto" w:frame="1"/>
          <w:lang w:eastAsia="ru-RU"/>
        </w:rPr>
        <w:br/>
      </w:r>
    </w:p>
    <w:p w:rsidR="00CA3E54" w:rsidRPr="00CA3E54" w:rsidRDefault="00CA3E54" w:rsidP="00CA3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b/>
          <w:bCs/>
          <w:color w:val="333333"/>
          <w:sz w:val="30"/>
          <w:szCs w:val="30"/>
          <w:bdr w:val="none" w:sz="0" w:space="0" w:color="auto" w:frame="1"/>
          <w:lang w:eastAsia="ru-RU"/>
        </w:rPr>
        <w:t>Мы спросили у ребят, </w:t>
      </w:r>
    </w:p>
    <w:p w:rsidR="00CA3E54" w:rsidRPr="00CA3E54" w:rsidRDefault="00CA3E54" w:rsidP="00CA3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b/>
          <w:bCs/>
          <w:color w:val="333333"/>
          <w:sz w:val="30"/>
          <w:szCs w:val="30"/>
          <w:bdr w:val="none" w:sz="0" w:space="0" w:color="auto" w:frame="1"/>
          <w:lang w:eastAsia="ru-RU"/>
        </w:rPr>
        <w:t>у ребят, у дошколят - </w:t>
      </w:r>
    </w:p>
    <w:p w:rsidR="00CA3E54" w:rsidRPr="00CA3E54" w:rsidRDefault="00CA3E54" w:rsidP="00CA3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Что такое </w:t>
      </w:r>
      <w:hyperlink r:id="rId5" w:tooltip="Детские школьные песни" w:history="1">
        <w:r w:rsidRPr="00CA3E54">
          <w:rPr>
            <w:rFonts w:ascii="Arial" w:eastAsia="Times New Roman" w:hAnsi="Arial" w:cs="Arial"/>
            <w:color w:val="3B5B76"/>
            <w:sz w:val="30"/>
            <w:szCs w:val="30"/>
            <w:bdr w:val="none" w:sz="0" w:space="0" w:color="auto" w:frame="1"/>
            <w:lang w:eastAsia="ru-RU"/>
          </w:rPr>
          <w:t>школа</w:t>
        </w:r>
      </w:hyperlink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?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 ребята говорят -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это вам не детский сад,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Там звонок весёлый.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Там тетрадки, дневники.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Дети там ученики.</w:t>
      </w:r>
    </w:p>
    <w:p w:rsidR="00CA3E54" w:rsidRPr="00CA3E54" w:rsidRDefault="00CA3E54" w:rsidP="00CA3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2. Мы спросили у ребят,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у ребят, у дошколят -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Как же без игрушек?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 ребята говорят -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не играют там, не спят. </w:t>
      </w:r>
    </w:p>
    <w:p w:rsidR="00CA3E54" w:rsidRPr="00CA3E54" w:rsidRDefault="00CA3E54" w:rsidP="00CA3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hyperlink r:id="rId6" w:tooltip="Детские школьные песни" w:history="1">
        <w:r w:rsidRPr="00CA3E54">
          <w:rPr>
            <w:rFonts w:ascii="Arial" w:eastAsia="Times New Roman" w:hAnsi="Arial" w:cs="Arial"/>
            <w:color w:val="3B5B76"/>
            <w:sz w:val="30"/>
            <w:szCs w:val="30"/>
            <w:bdr w:val="none" w:sz="0" w:space="0" w:color="auto" w:frame="1"/>
            <w:lang w:eastAsia="ru-RU"/>
          </w:rPr>
          <w:t>Школа</w:t>
        </w:r>
      </w:hyperlink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 без подушек.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Там не игры, там урок.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Там учитель добр и строг.</w:t>
      </w:r>
    </w:p>
    <w:p w:rsidR="00CA3E54" w:rsidRPr="00CA3E54" w:rsidRDefault="00CA3E54" w:rsidP="00CA3E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3. Мы спросили у ребят,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у ребят, у дошколят -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Нужно ли учиться?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А ребята говорят,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все уверенно твердят -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В жизни пригодится. 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Мы мечтаем подрасти,</w:t>
      </w:r>
    </w:p>
    <w:p w:rsidR="00CA3E54" w:rsidRPr="00CA3E54" w:rsidRDefault="00CA3E54" w:rsidP="00CA3E54">
      <w:pPr>
        <w:shd w:val="clear" w:color="auto" w:fill="FFFFFF"/>
        <w:spacing w:after="15" w:line="240" w:lineRule="auto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CA3E54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В первый класс скорей пойти.</w:t>
      </w:r>
    </w:p>
    <w:p w:rsidR="00CB3A3D" w:rsidRDefault="00CB3A3D">
      <w:bookmarkStart w:id="0" w:name="_GoBack"/>
      <w:bookmarkEnd w:id="0"/>
    </w:p>
    <w:sectPr w:rsidR="00CB3A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0B9"/>
    <w:rsid w:val="00CA3E54"/>
    <w:rsid w:val="00CB3A3D"/>
    <w:rsid w:val="00E8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tkisait.ru/detskie_pesni/pesni-na-prazdnik/shkolnie_pesni/" TargetMode="External"/><Relationship Id="rId5" Type="http://schemas.openxmlformats.org/officeDocument/2006/relationships/hyperlink" Target="https://detkisait.ru/detskie_pesni/pesni-na-prazdnik/shkolnie_pes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2024-04-17T03:43:00Z</dcterms:created>
  <dcterms:modified xsi:type="dcterms:W3CDTF">2024-04-17T03:43:00Z</dcterms:modified>
</cp:coreProperties>
</file>