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9"/>
        <w:gridCol w:w="5299"/>
        <w:gridCol w:w="5316"/>
      </w:tblGrid>
      <w:tr w:rsidR="00422579" w:rsidRPr="005100BA" w:rsidTr="00E35894">
        <w:trPr>
          <w:trHeight w:val="10410"/>
        </w:trPr>
        <w:tc>
          <w:tcPr>
            <w:tcW w:w="5079" w:type="dxa"/>
          </w:tcPr>
          <w:p w:rsidR="005100BA" w:rsidRDefault="005100BA" w:rsidP="00A83DB3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FF0000"/>
              </w:rPr>
            </w:pPr>
          </w:p>
          <w:p w:rsidR="005100BA" w:rsidRDefault="005100BA" w:rsidP="005100BA">
            <w:pPr>
              <w:pStyle w:val="c11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b/>
                <w:bCs/>
                <w:color w:val="FF0000"/>
              </w:rPr>
            </w:pPr>
            <w:r w:rsidRPr="005100BA">
              <w:rPr>
                <w:rStyle w:val="c0"/>
                <w:b/>
                <w:color w:val="FF0000"/>
                <w:shd w:val="clear" w:color="auto" w:fill="FFFFFF"/>
              </w:rPr>
              <w:t>ОРИГАМИ</w:t>
            </w:r>
            <w:r>
              <w:rPr>
                <w:rStyle w:val="c0"/>
                <w:color w:val="000000"/>
                <w:shd w:val="clear" w:color="auto" w:fill="FFFFFF"/>
              </w:rPr>
              <w:t xml:space="preserve"> - искусство складывания из бумаги, без ножниц и клея. </w:t>
            </w:r>
            <w:r>
              <w:rPr>
                <w:color w:val="000000"/>
                <w:shd w:val="clear" w:color="auto" w:fill="FFFFFF"/>
              </w:rPr>
              <w:br/>
            </w:r>
            <w:r>
              <w:rPr>
                <w:rStyle w:val="c0"/>
                <w:color w:val="000000"/>
                <w:shd w:val="clear" w:color="auto" w:fill="FFFFFF"/>
              </w:rPr>
              <w:t>Свое название получило от японских слов "ОРИ" -складывать и "КАМИ" -бумага. Искусство складывания бумажных моделей насчитывает 2000 лет. Это искусство не знает границ и доступно людям любого возраста. </w:t>
            </w:r>
            <w:r>
              <w:rPr>
                <w:rStyle w:val="c2"/>
                <w:color w:val="000000"/>
                <w:shd w:val="clear" w:color="auto" w:fill="FFFFFF"/>
              </w:rPr>
              <w:t xml:space="preserve">Это древнее искусство было изобретено там же, где и бумага, - в </w:t>
            </w:r>
            <w:r w:rsidR="00D12889">
              <w:rPr>
                <w:rStyle w:val="c2"/>
                <w:color w:val="000000"/>
                <w:shd w:val="clear" w:color="auto" w:fill="FFFFFF"/>
              </w:rPr>
              <w:t>Китае, но</w:t>
            </w:r>
            <w:r>
              <w:rPr>
                <w:rStyle w:val="c2"/>
                <w:color w:val="000000"/>
                <w:shd w:val="clear" w:color="auto" w:fill="FFFFFF"/>
              </w:rPr>
              <w:t> дальнейшее его развитие и популяризация происходила в Японии.</w:t>
            </w:r>
          </w:p>
          <w:p w:rsidR="002E25BF" w:rsidRPr="005100BA" w:rsidRDefault="002E25BF" w:rsidP="00A83DB3">
            <w:pPr>
              <w:pStyle w:val="c11"/>
              <w:shd w:val="clear" w:color="auto" w:fill="FFFFFF"/>
              <w:spacing w:before="0" w:beforeAutospacing="0" w:after="0" w:afterAutospacing="0"/>
              <w:jc w:val="center"/>
              <w:rPr>
                <w:rStyle w:val="c2"/>
                <w:b/>
                <w:bCs/>
                <w:color w:val="FF0000"/>
              </w:rPr>
            </w:pPr>
            <w:r w:rsidRPr="005100BA">
              <w:rPr>
                <w:rStyle w:val="c2"/>
                <w:b/>
                <w:bCs/>
                <w:color w:val="FF0000"/>
              </w:rPr>
              <w:t>СОВЕТЫ РОДИТЕЛЯМ</w:t>
            </w:r>
          </w:p>
          <w:p w:rsidR="002E25BF" w:rsidRPr="005100BA" w:rsidRDefault="002E25BF" w:rsidP="002E25BF">
            <w:pPr>
              <w:pStyle w:val="c8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5100BA">
              <w:rPr>
                <w:rStyle w:val="c0"/>
                <w:color w:val="000000"/>
              </w:rPr>
              <w:t>- Начните знакомство с техникой оригами с самых простых фигурок, предлагая ребенку повторять ваши действия с бумагой.</w:t>
            </w:r>
            <w:r w:rsidRPr="005100BA">
              <w:rPr>
                <w:color w:val="000000"/>
              </w:rPr>
              <w:br/>
            </w:r>
            <w:r w:rsidRPr="005100BA">
              <w:rPr>
                <w:rStyle w:val="c0"/>
                <w:color w:val="000000"/>
              </w:rPr>
              <w:t>- Получайте удовольствие от совместных действий с малышом, не требуйте от него слишком многого.</w:t>
            </w:r>
            <w:r w:rsidRPr="005100BA">
              <w:rPr>
                <w:color w:val="000000"/>
              </w:rPr>
              <w:br/>
            </w:r>
            <w:r w:rsidRPr="005100BA">
              <w:rPr>
                <w:rStyle w:val="c0"/>
                <w:color w:val="000000"/>
              </w:rPr>
              <w:t>- Не скупитесь на похвалу, найдите слова ободрения в случае неудачи, настройте ребенка на то, что в следующий раз все получится гораздо лучше.</w:t>
            </w:r>
            <w:r w:rsidRPr="005100BA">
              <w:rPr>
                <w:color w:val="000000"/>
              </w:rPr>
              <w:br/>
            </w:r>
            <w:r w:rsidRPr="005100BA">
              <w:rPr>
                <w:rStyle w:val="c0"/>
                <w:color w:val="000000"/>
              </w:rPr>
              <w:t>- Применяйте свои артистические способности, исполняя роль ученика, и ваш маленький  "учитель" с радостью придет вам на помощь.</w:t>
            </w:r>
            <w:r w:rsidRPr="005100BA">
              <w:rPr>
                <w:color w:val="000000"/>
              </w:rPr>
              <w:br/>
            </w:r>
            <w:r w:rsidRPr="005100BA">
              <w:rPr>
                <w:rStyle w:val="c0"/>
                <w:color w:val="000000"/>
              </w:rPr>
              <w:t>- Помните, что занятие не должно длиться более 30 минут.</w:t>
            </w:r>
            <w:r w:rsidRPr="005100BA">
              <w:rPr>
                <w:color w:val="000000"/>
              </w:rPr>
              <w:br/>
            </w:r>
            <w:r w:rsidRPr="005100BA">
              <w:rPr>
                <w:rStyle w:val="c0"/>
                <w:color w:val="000000"/>
              </w:rPr>
              <w:t xml:space="preserve">- При появлении усталости используйте потешку, сопровождая ее пальчиковой гимнастикой: </w:t>
            </w:r>
          </w:p>
          <w:p w:rsidR="00E909A0" w:rsidRPr="005100BA" w:rsidRDefault="002E25BF" w:rsidP="005100BA">
            <w:pPr>
              <w:pStyle w:val="c8"/>
              <w:shd w:val="clear" w:color="auto" w:fill="FFFFFF"/>
              <w:spacing w:before="0" w:beforeAutospacing="0" w:after="0" w:afterAutospacing="0"/>
            </w:pPr>
            <w:r w:rsidRPr="005100BA">
              <w:rPr>
                <w:rStyle w:val="c0"/>
                <w:i/>
                <w:color w:val="000000"/>
              </w:rPr>
              <w:t>«Наши пальцы не ленились,</w:t>
            </w:r>
            <w:r w:rsidRPr="005100BA">
              <w:rPr>
                <w:i/>
                <w:color w:val="000000"/>
              </w:rPr>
              <w:br/>
            </w:r>
            <w:r w:rsidRPr="005100BA">
              <w:rPr>
                <w:rStyle w:val="c0"/>
                <w:i/>
                <w:color w:val="000000"/>
              </w:rPr>
              <w:t> Над фигуркою трудились.</w:t>
            </w:r>
            <w:r w:rsidRPr="005100BA">
              <w:rPr>
                <w:i/>
                <w:color w:val="000000"/>
              </w:rPr>
              <w:br/>
            </w:r>
            <w:r w:rsidRPr="005100BA">
              <w:rPr>
                <w:rStyle w:val="c0"/>
                <w:i/>
                <w:color w:val="000000"/>
              </w:rPr>
              <w:t> Уголочки загибали</w:t>
            </w:r>
            <w:r w:rsidRPr="005100BA">
              <w:rPr>
                <w:i/>
                <w:color w:val="000000"/>
              </w:rPr>
              <w:br/>
            </w:r>
            <w:r w:rsidRPr="005100BA">
              <w:rPr>
                <w:rStyle w:val="c0"/>
                <w:i/>
                <w:color w:val="000000"/>
              </w:rPr>
              <w:t> И немножечко устали.</w:t>
            </w:r>
            <w:r w:rsidRPr="005100BA">
              <w:rPr>
                <w:i/>
                <w:color w:val="000000"/>
              </w:rPr>
              <w:br/>
            </w:r>
            <w:r w:rsidRPr="005100BA">
              <w:rPr>
                <w:rStyle w:val="c0"/>
                <w:i/>
                <w:color w:val="000000"/>
              </w:rPr>
              <w:t> Мы легонько их стряхнем,</w:t>
            </w:r>
            <w:r w:rsidRPr="005100BA">
              <w:rPr>
                <w:i/>
                <w:color w:val="000000"/>
              </w:rPr>
              <w:br/>
            </w:r>
            <w:r w:rsidRPr="005100BA">
              <w:rPr>
                <w:rStyle w:val="c0"/>
                <w:i/>
                <w:color w:val="000000"/>
              </w:rPr>
              <w:t> Снова складывать начнем».</w:t>
            </w:r>
          </w:p>
        </w:tc>
        <w:tc>
          <w:tcPr>
            <w:tcW w:w="5299" w:type="dxa"/>
          </w:tcPr>
          <w:p w:rsidR="00E909A0" w:rsidRPr="00422579" w:rsidRDefault="00E909A0" w:rsidP="0042257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22579">
              <w:rPr>
                <w:rFonts w:ascii="Times New Roman" w:hAnsi="Times New Roman" w:cs="Times New Roman"/>
                <w:b/>
                <w:sz w:val="24"/>
                <w:szCs w:val="24"/>
              </w:rPr>
              <w:t>Бурятию посетил известный российский космонавт-испытатель</w:t>
            </w:r>
          </w:p>
          <w:p w:rsidR="00422579" w:rsidRPr="005100BA" w:rsidRDefault="00422579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2579" w:rsidRDefault="003D0466" w:rsidP="0042257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422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Пeтp Дyбpoв извecтeн тeм, чтo нaxoдилcя в кocмoce цeлый гoд, ycтaнoвив peкopд длитeльнocти oднoгo кocмичecкoгo пoлётa cpeди poccиян.</w:t>
            </w:r>
            <w:r w:rsidR="00D5372F" w:rsidRPr="00422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422579" w:rsidRPr="00422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 плечами Героя России четыре выхода в открытый космос — это порядка 29 часов, а в общем налетал на 355 дней. Он один из первых, кто принял участие в открытом конкурсе в отряд космонавтов Роскосмоса в 2012 году.</w:t>
            </w:r>
          </w:p>
          <w:p w:rsidR="003D0466" w:rsidRPr="00422579" w:rsidRDefault="00422579" w:rsidP="0042257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579">
              <w:rPr>
                <w:rFonts w:ascii="Times New Roman" w:hAnsi="Times New Roman" w:cs="Times New Roman"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-55567</wp:posOffset>
                  </wp:positionH>
                  <wp:positionV relativeFrom="paragraph">
                    <wp:posOffset>1143635</wp:posOffset>
                  </wp:positionV>
                  <wp:extent cx="3151505" cy="1772920"/>
                  <wp:effectExtent l="0" t="0" r="0" b="0"/>
                  <wp:wrapThrough wrapText="bothSides">
                    <wp:wrapPolygon edited="0">
                      <wp:start x="0" y="0"/>
                      <wp:lineTo x="0" y="21352"/>
                      <wp:lineTo x="21413" y="21352"/>
                      <wp:lineTo x="21413" y="0"/>
                      <wp:lineTo x="0" y="0"/>
                    </wp:wrapPolygon>
                  </wp:wrapThrough>
                  <wp:docPr id="5" name="Рисунок 5" descr="https://kit.kai.ru/image/journal/article?img_id=13171748&amp;t=1712931669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https://kit.kai.ru/image/journal/article?img_id=13171748&amp;t=1712931669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505" cy="1772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5372F" w:rsidRPr="00422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За время космической экспедиции он принял два новых модуля, совершил четыре выхода в открытый космос для их интеграции со станцией, выполнил ряд научных экспериментов, также принял участие в съемках космической драмы «Вызов».</w:t>
            </w:r>
          </w:p>
          <w:p w:rsidR="00422579" w:rsidRDefault="00422579" w:rsidP="0042257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9A0" w:rsidRPr="00422579" w:rsidRDefault="00E909A0" w:rsidP="0042257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Герой Российской Федерации Пётр Дубров рассказал детям и взрослым о том, как стал космонавтом, о его полете и выходе на орбиту земли</w:t>
            </w:r>
          </w:p>
          <w:p w:rsidR="003D0466" w:rsidRPr="00422579" w:rsidRDefault="003D0466" w:rsidP="0042257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E909A0" w:rsidRPr="00422579" w:rsidRDefault="00E909A0" w:rsidP="00422579">
            <w:pPr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2257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Как поделился Пётр Дубров, главная цель его визита — это донести до детей, что нужно идти к своей мечте несмотря ни на что.</w:t>
            </w:r>
          </w:p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16" w:type="dxa"/>
          </w:tcPr>
          <w:p w:rsidR="00E909A0" w:rsidRPr="005100BA" w:rsidRDefault="00E909A0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12889" w:rsidRDefault="005100BA" w:rsidP="005100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образованию Администрации </w:t>
            </w:r>
          </w:p>
          <w:p w:rsidR="005100BA" w:rsidRPr="005100BA" w:rsidRDefault="00D12889" w:rsidP="005100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г. Улан</w:t>
            </w:r>
            <w:r w:rsidR="005100BA" w:rsidRPr="005100BA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:rsidR="005100BA" w:rsidRPr="005100BA" w:rsidRDefault="005100BA" w:rsidP="005100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дошкольное образовательное учреждение</w:t>
            </w:r>
          </w:p>
          <w:p w:rsidR="00E909A0" w:rsidRPr="005100BA" w:rsidRDefault="005100BA" w:rsidP="005100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Детский сад №111 «Дашенька»</w:t>
            </w:r>
          </w:p>
          <w:p w:rsidR="00E909A0" w:rsidRPr="005100BA" w:rsidRDefault="00E909A0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9A0" w:rsidRPr="005100BA" w:rsidRDefault="00E909A0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9A0" w:rsidRPr="005100BA" w:rsidRDefault="00E909A0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9A0" w:rsidRDefault="00D12889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E909A0" w:rsidRPr="005100BA">
              <w:rPr>
                <w:rFonts w:ascii="Times New Roman" w:hAnsi="Times New Roman" w:cs="Times New Roman"/>
                <w:sz w:val="24"/>
                <w:szCs w:val="24"/>
              </w:rPr>
              <w:t>АМЯТКА</w:t>
            </w:r>
          </w:p>
          <w:p w:rsidR="00D12889" w:rsidRDefault="00D12889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«Ракета оригами»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95572" w:rsidRDefault="00B95572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5572" w:rsidRDefault="00B95572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3638" w:rsidRPr="005100BA" w:rsidRDefault="00363638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0BA" w:rsidRPr="005100BA" w:rsidRDefault="00363638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F2363DC" wp14:editId="3369E9BA">
                  <wp:extent cx="2217831" cy="1460665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8192" t="15099" r="32084" b="14976"/>
                          <a:stretch/>
                        </pic:blipFill>
                        <pic:spPr bwMode="auto">
                          <a:xfrm>
                            <a:off x="0" y="0"/>
                            <a:ext cx="2235814" cy="14725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69A" w:rsidRDefault="00C4369A" w:rsidP="005100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69A" w:rsidRDefault="005100BA" w:rsidP="00C436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Оригами </w:t>
            </w:r>
            <w:r w:rsidR="00D12889" w:rsidRPr="00C4369A">
              <w:rPr>
                <w:rFonts w:ascii="Times New Roman" w:hAnsi="Times New Roman" w:cs="Times New Roman"/>
                <w:i/>
                <w:sz w:val="24"/>
                <w:szCs w:val="24"/>
              </w:rPr>
              <w:t>для ребенка — это</w:t>
            </w:r>
            <w:r w:rsidRPr="00C43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фокус, чудо! </w:t>
            </w:r>
          </w:p>
          <w:p w:rsidR="00C4369A" w:rsidRDefault="005100BA" w:rsidP="00C436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69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 считанные минуты он может «оживить» немой лист бумаги, превратив его в цветы, птиц, животных. </w:t>
            </w:r>
          </w:p>
          <w:p w:rsidR="005100BA" w:rsidRPr="00C4369A" w:rsidRDefault="005100BA" w:rsidP="00C4369A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4369A">
              <w:rPr>
                <w:rFonts w:ascii="Times New Roman" w:hAnsi="Times New Roman" w:cs="Times New Roman"/>
                <w:i/>
                <w:sz w:val="24"/>
                <w:szCs w:val="24"/>
              </w:rPr>
              <w:t>И это чудо ребенок может сотворить сам.</w:t>
            </w: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00BA" w:rsidRPr="005100BA" w:rsidRDefault="00D12889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г. Улан</w:t>
            </w:r>
            <w:r w:rsidR="005100BA" w:rsidRPr="005100BA">
              <w:rPr>
                <w:rFonts w:ascii="Times New Roman" w:hAnsi="Times New Roman" w:cs="Times New Roman"/>
                <w:sz w:val="24"/>
                <w:szCs w:val="24"/>
              </w:rPr>
              <w:t>-Удэ</w:t>
            </w: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  <w:p w:rsidR="005100BA" w:rsidRPr="005100BA" w:rsidRDefault="005100BA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2579" w:rsidRPr="005100BA" w:rsidTr="00E35894">
        <w:trPr>
          <w:trHeight w:val="10410"/>
        </w:trPr>
        <w:tc>
          <w:tcPr>
            <w:tcW w:w="5079" w:type="dxa"/>
          </w:tcPr>
          <w:p w:rsidR="00D5372F" w:rsidRPr="00D5372F" w:rsidRDefault="00D5372F" w:rsidP="00192FF4">
            <w:pPr>
              <w:shd w:val="clear" w:color="auto" w:fill="FFFFFF"/>
              <w:spacing w:after="120"/>
              <w:contextualSpacing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color w:val="2C2F34"/>
                <w:sz w:val="24"/>
                <w:szCs w:val="24"/>
                <w:lang w:eastAsia="ru-RU"/>
              </w:rPr>
            </w:pPr>
            <w:r w:rsidRPr="00D5372F">
              <w:rPr>
                <w:rFonts w:ascii="Times New Roman" w:eastAsia="Times New Roman" w:hAnsi="Times New Roman" w:cs="Times New Roman"/>
                <w:b/>
                <w:bCs/>
                <w:color w:val="2C2F34"/>
                <w:sz w:val="24"/>
                <w:szCs w:val="24"/>
                <w:lang w:eastAsia="ru-RU"/>
              </w:rPr>
              <w:lastRenderedPageBreak/>
              <w:t>Ракета оригами</w:t>
            </w:r>
          </w:p>
          <w:p w:rsidR="00D5372F" w:rsidRPr="005100BA" w:rsidRDefault="00D5372F" w:rsidP="00192FF4">
            <w:pPr>
              <w:pStyle w:val="a8"/>
              <w:shd w:val="clear" w:color="auto" w:fill="FFFFFF"/>
              <w:spacing w:before="0" w:beforeAutospacing="0" w:after="375" w:afterAutospacing="0"/>
              <w:contextualSpacing/>
              <w:rPr>
                <w:color w:val="2C2F34"/>
              </w:rPr>
            </w:pPr>
            <w:r w:rsidRPr="005100BA">
              <w:rPr>
                <w:color w:val="2C2F34"/>
              </w:rPr>
              <w:t>Заготовьте лист бумаги 21*21 см.</w:t>
            </w:r>
          </w:p>
          <w:p w:rsidR="00192FF4" w:rsidRPr="005100BA" w:rsidRDefault="00192FF4" w:rsidP="00192FF4">
            <w:pPr>
              <w:pStyle w:val="a8"/>
              <w:shd w:val="clear" w:color="auto" w:fill="FFFFFF"/>
              <w:spacing w:before="0" w:beforeAutospacing="0" w:after="375" w:afterAutospacing="0"/>
              <w:contextualSpacing/>
              <w:rPr>
                <w:color w:val="2C2F34"/>
              </w:rPr>
            </w:pPr>
          </w:p>
          <w:p w:rsidR="00D5372F" w:rsidRPr="005100BA" w:rsidRDefault="00D5372F" w:rsidP="00192FF4">
            <w:pPr>
              <w:pStyle w:val="a8"/>
              <w:shd w:val="clear" w:color="auto" w:fill="FFFFFF"/>
              <w:spacing w:before="0" w:beforeAutospacing="0" w:after="375" w:afterAutospacing="0"/>
              <w:contextualSpacing/>
              <w:rPr>
                <w:color w:val="2C2F34"/>
              </w:rPr>
            </w:pPr>
            <w:r w:rsidRPr="005100BA">
              <w:rPr>
                <w:color w:val="2C2F34"/>
              </w:rPr>
              <w:t>Складываем лист пополам по диагонали.</w:t>
            </w:r>
          </w:p>
          <w:p w:rsidR="00192FF4" w:rsidRPr="005100BA" w:rsidRDefault="00192FF4" w:rsidP="00192FF4">
            <w:pPr>
              <w:pStyle w:val="a8"/>
              <w:shd w:val="clear" w:color="auto" w:fill="FFFFFF"/>
              <w:spacing w:before="0" w:beforeAutospacing="0" w:after="375" w:afterAutospacing="0"/>
              <w:contextualSpacing/>
              <w:rPr>
                <w:color w:val="2C2F34"/>
              </w:rPr>
            </w:pPr>
          </w:p>
          <w:p w:rsidR="00D5372F" w:rsidRPr="005100BA" w:rsidRDefault="00D5372F" w:rsidP="00192FF4">
            <w:pPr>
              <w:pStyle w:val="a8"/>
              <w:shd w:val="clear" w:color="auto" w:fill="FFFFFF"/>
              <w:spacing w:before="0" w:beforeAutospacing="0" w:after="375" w:afterAutospacing="0"/>
              <w:contextualSpacing/>
              <w:rPr>
                <w:color w:val="2C2F34"/>
              </w:rPr>
            </w:pPr>
            <w:r w:rsidRPr="005100BA">
              <w:rPr>
                <w:color w:val="2C2F34"/>
              </w:rPr>
              <w:t>Складываем лист пополам в одном сложении, а потом в обратном.</w:t>
            </w:r>
          </w:p>
          <w:p w:rsidR="00E909A0" w:rsidRPr="005100BA" w:rsidRDefault="00D5372F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39403" cy="2581275"/>
                  <wp:effectExtent l="0" t="0" r="0" b="0"/>
                  <wp:docPr id="6" name="Рисунок 6" descr="https://web.archive.org/web/20200808225533im_/https:/larecmasterici.ru/wp-content/uploads/2020/03/35-3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https://web.archive.org/web/20200808225533im_/https:/larecmasterici.ru/wp-content/uploads/2020/03/35-3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2106" cy="2611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Благодаря этим сложениям мы может сделать из листа двойной треугольник.</w:t>
            </w: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Отогните верхний слой треугольника с правой и с левой сторон к середине.</w:t>
            </w: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Переверните заготовку и повторите процессы.</w:t>
            </w: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2FF4" w:rsidRPr="005100BA" w:rsidRDefault="00192FF4" w:rsidP="00192FF4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9" w:type="dxa"/>
          </w:tcPr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01908" cy="2266950"/>
                  <wp:effectExtent l="0" t="0" r="0" b="0"/>
                  <wp:docPr id="7" name="Рисунок 7" descr="https://web.archive.org/web/20200808225533im_/https:/larecmasterici.ru/wp-content/uploads/2020/03/39-4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web.archive.org/web/20200808225533im_/https:/larecmasterici.ru/wp-content/uploads/2020/03/39-4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4116" cy="228975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Боковые стороны полученной заготовки еще раз загните к средней линии.</w:t>
            </w:r>
          </w:p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 xml:space="preserve">Сделайте это с двух сторон, а затем переверните изделие и повторите </w:t>
            </w:r>
            <w:r w:rsidR="00D12889" w:rsidRPr="005100BA">
              <w:rPr>
                <w:rFonts w:ascii="Times New Roman" w:hAnsi="Times New Roman" w:cs="Times New Roman"/>
                <w:sz w:val="24"/>
                <w:szCs w:val="24"/>
              </w:rPr>
              <w:t>процедуру,</w:t>
            </w: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 xml:space="preserve"> с другой стороны.</w:t>
            </w:r>
          </w:p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Чтобы сделать основание ракету, загнутый слой отогните в сторону, делая так, чтобы нижний край был по горизонтали.</w:t>
            </w:r>
          </w:p>
          <w:p w:rsidR="00D5372F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27917" cy="1665605"/>
                  <wp:effectExtent l="0" t="0" r="0" b="0"/>
                  <wp:docPr id="8" name="Рисунок 8" descr="Объемная ракета из бумаги своими руками для детей шаблоны аппликац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Объемная ракета из бумаги своими руками для детей шаблоны аппликац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3498" cy="171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16" w:type="dxa"/>
          </w:tcPr>
          <w:p w:rsidR="00192FF4" w:rsidRPr="005100BA" w:rsidRDefault="00D5372F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30378" cy="1666875"/>
                  <wp:effectExtent l="0" t="0" r="8255" b="0"/>
                  <wp:docPr id="9" name="Рисунок 9" descr="Объемная ракета из бумаги своими руками для детей шаблоны аппликац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Объемная ракета из бумаги своими руками для детей шаблоны аппликац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6415" cy="16803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92FF4" w:rsidRPr="005100BA" w:rsidRDefault="00192FF4" w:rsidP="00192FF4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09A0" w:rsidRPr="005100BA" w:rsidRDefault="00192FF4" w:rsidP="00192FF4">
            <w:pPr>
              <w:tabs>
                <w:tab w:val="left" w:pos="189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С левой стороны сделайте такой же сгиб</w:t>
            </w:r>
          </w:p>
          <w:p w:rsidR="00192FF4" w:rsidRPr="005100BA" w:rsidRDefault="00192FF4" w:rsidP="00192FF4">
            <w:pPr>
              <w:tabs>
                <w:tab w:val="left" w:pos="189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217559" cy="1600200"/>
                  <wp:effectExtent l="0" t="0" r="1905" b="0"/>
                  <wp:docPr id="10" name="Рисунок 10" descr="Объемная ракета из бумаги своими руками для детей шаблоны аппликация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Объемная ракета из бумаги своими руками для детей шаблоны аппликация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94692" cy="1638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192FF4" w:rsidRPr="005100BA" w:rsidRDefault="00192FF4" w:rsidP="00192FF4">
            <w:pPr>
              <w:tabs>
                <w:tab w:val="left" w:pos="189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sz w:val="24"/>
                <w:szCs w:val="24"/>
              </w:rPr>
              <w:t>Расправьте центр заготовки, чтобы получить ракету.</w:t>
            </w:r>
          </w:p>
          <w:p w:rsidR="00192FF4" w:rsidRPr="005100BA" w:rsidRDefault="00192FF4" w:rsidP="00192FF4">
            <w:pPr>
              <w:tabs>
                <w:tab w:val="left" w:pos="1890"/>
              </w:tabs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00BA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3105150" cy="2657761"/>
                  <wp:effectExtent l="0" t="0" r="0" b="9525"/>
                  <wp:docPr id="11" name="Рисунок 11" descr="https://web.archive.org/web/20200808225533im_/https:/larecmasterici.ru/wp-content/uploads/2020/03/Podelka-raketa-4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https://web.archive.org/web/20200808225533im_/https:/larecmasterici.ru/wp-content/uploads/2020/03/Podelka-raketa-4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1573" cy="2697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076C" w:rsidRPr="005100BA" w:rsidRDefault="00A9076C" w:rsidP="005100BA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A9076C" w:rsidRPr="005100BA" w:rsidSect="00E909A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49B9" w:rsidRDefault="00F949B9" w:rsidP="00E909A0">
      <w:pPr>
        <w:spacing w:after="0" w:line="240" w:lineRule="auto"/>
      </w:pPr>
      <w:r>
        <w:separator/>
      </w:r>
    </w:p>
  </w:endnote>
  <w:endnote w:type="continuationSeparator" w:id="0">
    <w:p w:rsidR="00F949B9" w:rsidRDefault="00F949B9" w:rsidP="00E909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49B9" w:rsidRDefault="00F949B9" w:rsidP="00E909A0">
      <w:pPr>
        <w:spacing w:after="0" w:line="240" w:lineRule="auto"/>
      </w:pPr>
      <w:r>
        <w:separator/>
      </w:r>
    </w:p>
  </w:footnote>
  <w:footnote w:type="continuationSeparator" w:id="0">
    <w:p w:rsidR="00F949B9" w:rsidRDefault="00F949B9" w:rsidP="00E909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9A0"/>
    <w:rsid w:val="001820AE"/>
    <w:rsid w:val="00192FF4"/>
    <w:rsid w:val="002E25BF"/>
    <w:rsid w:val="00335B5C"/>
    <w:rsid w:val="00357167"/>
    <w:rsid w:val="00363638"/>
    <w:rsid w:val="003D0466"/>
    <w:rsid w:val="00422579"/>
    <w:rsid w:val="005100BA"/>
    <w:rsid w:val="009537FF"/>
    <w:rsid w:val="00A83DB3"/>
    <w:rsid w:val="00A9076C"/>
    <w:rsid w:val="00B95572"/>
    <w:rsid w:val="00C4369A"/>
    <w:rsid w:val="00D12889"/>
    <w:rsid w:val="00D5372F"/>
    <w:rsid w:val="00E35894"/>
    <w:rsid w:val="00E909A0"/>
    <w:rsid w:val="00F94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5D1136-6CD4-4583-B34C-B42FF269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5372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09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0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09A0"/>
  </w:style>
  <w:style w:type="paragraph" w:styleId="a6">
    <w:name w:val="footer"/>
    <w:basedOn w:val="a"/>
    <w:link w:val="a7"/>
    <w:uiPriority w:val="99"/>
    <w:unhideWhenUsed/>
    <w:rsid w:val="00E909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909A0"/>
  </w:style>
  <w:style w:type="character" w:customStyle="1" w:styleId="20">
    <w:name w:val="Заголовок 2 Знак"/>
    <w:basedOn w:val="a0"/>
    <w:link w:val="2"/>
    <w:uiPriority w:val="9"/>
    <w:rsid w:val="00D5372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Normal (Web)"/>
    <w:basedOn w:val="a"/>
    <w:uiPriority w:val="99"/>
    <w:semiHidden/>
    <w:unhideWhenUsed/>
    <w:rsid w:val="00D53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2E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2E25BF"/>
  </w:style>
  <w:style w:type="paragraph" w:customStyle="1" w:styleId="c8">
    <w:name w:val="c8"/>
    <w:basedOn w:val="a"/>
    <w:rsid w:val="002E25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E25BF"/>
  </w:style>
  <w:style w:type="paragraph" w:styleId="a9">
    <w:name w:val="Balloon Text"/>
    <w:basedOn w:val="a"/>
    <w:link w:val="aa"/>
    <w:uiPriority w:val="99"/>
    <w:semiHidden/>
    <w:unhideWhenUsed/>
    <w:rsid w:val="00E35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358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7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477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2024-04-15T03:53:00Z</cp:lastPrinted>
  <dcterms:created xsi:type="dcterms:W3CDTF">2024-04-15T00:18:00Z</dcterms:created>
  <dcterms:modified xsi:type="dcterms:W3CDTF">2024-04-15T09:03:00Z</dcterms:modified>
</cp:coreProperties>
</file>