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1A43" w:rsidRDefault="00C21A43" w:rsidP="000C0410">
      <w:pPr>
        <w:pStyle w:val="c15"/>
        <w:shd w:val="clear" w:color="auto" w:fill="FFFFFF"/>
        <w:spacing w:before="0" w:beforeAutospacing="0" w:after="0" w:afterAutospacing="0"/>
        <w:ind w:left="-284"/>
        <w:jc w:val="center"/>
        <w:rPr>
          <w:rStyle w:val="a3"/>
          <w:rFonts w:ascii="Arial" w:hAnsi="Arial" w:cs="Arial"/>
          <w:color w:val="000000"/>
          <w:sz w:val="28"/>
          <w:szCs w:val="28"/>
          <w:shd w:val="clear" w:color="auto" w:fill="FFFFFF"/>
        </w:rPr>
      </w:pPr>
      <w:r>
        <w:rPr>
          <w:rStyle w:val="a3"/>
          <w:rFonts w:ascii="Arial" w:hAnsi="Arial" w:cs="Arial"/>
          <w:color w:val="000000"/>
          <w:sz w:val="28"/>
          <w:szCs w:val="28"/>
          <w:shd w:val="clear" w:color="auto" w:fill="FFFFFF"/>
        </w:rPr>
        <w:t>«</w:t>
      </w:r>
      <w:r>
        <w:rPr>
          <w:rStyle w:val="a3"/>
          <w:rFonts w:ascii="Arial" w:hAnsi="Arial" w:cs="Arial"/>
          <w:color w:val="000000"/>
          <w:sz w:val="28"/>
          <w:szCs w:val="28"/>
          <w:shd w:val="clear" w:color="auto" w:fill="FFFFFF"/>
        </w:rPr>
        <w:t>Приобщение детей к национальной культуре</w:t>
      </w:r>
      <w:r>
        <w:rPr>
          <w:rStyle w:val="a3"/>
          <w:rFonts w:ascii="Arial" w:hAnsi="Arial" w:cs="Arial"/>
          <w:color w:val="000000"/>
          <w:sz w:val="28"/>
          <w:szCs w:val="28"/>
          <w:shd w:val="clear" w:color="auto" w:fill="FFFFFF"/>
        </w:rPr>
        <w:t xml:space="preserve"> </w:t>
      </w:r>
      <w:proofErr w:type="spellStart"/>
      <w:r>
        <w:rPr>
          <w:rStyle w:val="a3"/>
          <w:rFonts w:ascii="Arial" w:hAnsi="Arial" w:cs="Arial"/>
          <w:color w:val="000000"/>
          <w:sz w:val="28"/>
          <w:szCs w:val="28"/>
          <w:shd w:val="clear" w:color="auto" w:fill="FFFFFF"/>
        </w:rPr>
        <w:t>семейских</w:t>
      </w:r>
      <w:proofErr w:type="spellEnd"/>
      <w:r>
        <w:rPr>
          <w:rStyle w:val="a3"/>
          <w:rFonts w:ascii="Arial" w:hAnsi="Arial" w:cs="Arial"/>
          <w:color w:val="000000"/>
          <w:sz w:val="28"/>
          <w:szCs w:val="28"/>
          <w:shd w:val="clear" w:color="auto" w:fill="FFFFFF"/>
        </w:rPr>
        <w:t>».</w:t>
      </w:r>
    </w:p>
    <w:p w:rsidR="00444601" w:rsidRDefault="00444601" w:rsidP="000C0410">
      <w:pPr>
        <w:pStyle w:val="c15"/>
        <w:shd w:val="clear" w:color="auto" w:fill="FFFFFF"/>
        <w:spacing w:before="0" w:beforeAutospacing="0" w:after="0" w:afterAutospacing="0"/>
        <w:ind w:left="-284"/>
        <w:jc w:val="center"/>
        <w:rPr>
          <w:rStyle w:val="a3"/>
          <w:rFonts w:ascii="Arial" w:hAnsi="Arial" w:cs="Arial"/>
          <w:color w:val="000000"/>
          <w:sz w:val="28"/>
          <w:szCs w:val="28"/>
          <w:shd w:val="clear" w:color="auto" w:fill="FFFFFF"/>
        </w:rPr>
      </w:pPr>
    </w:p>
    <w:p w:rsidR="00D11AEC" w:rsidRPr="00444601" w:rsidRDefault="00444601" w:rsidP="00444601">
      <w:pPr>
        <w:pStyle w:val="c15"/>
        <w:shd w:val="clear" w:color="auto" w:fill="FFFFFF"/>
        <w:spacing w:before="0" w:beforeAutospacing="0" w:after="0" w:afterAutospacing="0"/>
        <w:ind w:left="-284"/>
        <w:rPr>
          <w:b/>
          <w:sz w:val="28"/>
          <w:szCs w:val="28"/>
        </w:rPr>
      </w:pPr>
      <w:r w:rsidRPr="00444601">
        <w:rPr>
          <w:rStyle w:val="a3"/>
          <w:b w:val="0"/>
          <w:color w:val="000000"/>
          <w:sz w:val="28"/>
          <w:szCs w:val="28"/>
          <w:shd w:val="clear" w:color="auto" w:fill="FFFFFF"/>
        </w:rPr>
        <w:t>Аннотация</w:t>
      </w:r>
      <w:proofErr w:type="gramStart"/>
      <w:r w:rsidRPr="00444601">
        <w:rPr>
          <w:rStyle w:val="a3"/>
          <w:b w:val="0"/>
          <w:color w:val="000000"/>
          <w:sz w:val="28"/>
          <w:szCs w:val="28"/>
          <w:shd w:val="clear" w:color="auto" w:fill="FFFFFF"/>
        </w:rPr>
        <w:t xml:space="preserve"> :</w:t>
      </w:r>
      <w:proofErr w:type="gramEnd"/>
      <w:r w:rsidRPr="00444601">
        <w:rPr>
          <w:rStyle w:val="a3"/>
          <w:b w:val="0"/>
          <w:color w:val="000000"/>
          <w:sz w:val="28"/>
          <w:szCs w:val="28"/>
          <w:shd w:val="clear" w:color="auto" w:fill="FFFFFF"/>
        </w:rPr>
        <w:t xml:space="preserve"> в своей статье я рассказываю о том, как важно привить детям к своему народу, своей </w:t>
      </w:r>
      <w:proofErr w:type="spellStart"/>
      <w:r w:rsidRPr="00444601">
        <w:rPr>
          <w:rStyle w:val="a3"/>
          <w:b w:val="0"/>
          <w:color w:val="000000"/>
          <w:sz w:val="28"/>
          <w:szCs w:val="28"/>
          <w:shd w:val="clear" w:color="auto" w:fill="FFFFFF"/>
        </w:rPr>
        <w:t>культере</w:t>
      </w:r>
      <w:proofErr w:type="spellEnd"/>
      <w:r w:rsidRPr="00444601">
        <w:rPr>
          <w:rStyle w:val="a3"/>
          <w:b w:val="0"/>
          <w:color w:val="000000"/>
          <w:sz w:val="28"/>
          <w:szCs w:val="28"/>
          <w:shd w:val="clear" w:color="auto" w:fill="FFFFFF"/>
        </w:rPr>
        <w:t>.</w:t>
      </w:r>
      <w:r>
        <w:rPr>
          <w:rStyle w:val="a3"/>
          <w:b w:val="0"/>
          <w:color w:val="000000"/>
          <w:sz w:val="28"/>
          <w:szCs w:val="28"/>
          <w:shd w:val="clear" w:color="auto" w:fill="FFFFFF"/>
        </w:rPr>
        <w:t xml:space="preserve"> </w:t>
      </w:r>
      <w:proofErr w:type="gramStart"/>
      <w:r w:rsidRPr="00444601">
        <w:rPr>
          <w:rStyle w:val="a3"/>
          <w:b w:val="0"/>
          <w:color w:val="000000"/>
          <w:sz w:val="28"/>
          <w:szCs w:val="28"/>
          <w:shd w:val="clear" w:color="auto" w:fill="FFFFFF"/>
        </w:rPr>
        <w:t>К</w:t>
      </w:r>
      <w:proofErr w:type="gramEnd"/>
      <w:r w:rsidRPr="00444601">
        <w:rPr>
          <w:rStyle w:val="a3"/>
          <w:b w:val="0"/>
          <w:color w:val="000000"/>
          <w:sz w:val="28"/>
          <w:szCs w:val="28"/>
          <w:shd w:val="clear" w:color="auto" w:fill="FFFFFF"/>
        </w:rPr>
        <w:t>акие цели и задачи необходимо решить педагогу.</w:t>
      </w:r>
    </w:p>
    <w:p w:rsidR="00444601" w:rsidRDefault="00444601" w:rsidP="00444601">
      <w:pPr>
        <w:pStyle w:val="c15"/>
        <w:shd w:val="clear" w:color="auto" w:fill="FFFFFF"/>
        <w:spacing w:before="0" w:beforeAutospacing="0" w:after="0" w:afterAutospacing="0"/>
        <w:jc w:val="both"/>
      </w:pPr>
    </w:p>
    <w:p w:rsidR="00C21A43" w:rsidRPr="00C21A43" w:rsidRDefault="00C21A43" w:rsidP="00444601">
      <w:pPr>
        <w:pStyle w:val="c15"/>
        <w:shd w:val="clear" w:color="auto" w:fill="FFFFFF"/>
        <w:spacing w:before="0" w:beforeAutospacing="0" w:after="0" w:afterAutospacing="0"/>
        <w:jc w:val="both"/>
        <w:rPr>
          <w:color w:val="333333"/>
          <w:sz w:val="28"/>
          <w:szCs w:val="28"/>
        </w:rPr>
      </w:pPr>
      <w:r w:rsidRPr="00C21A43">
        <w:rPr>
          <w:iCs/>
          <w:color w:val="000000"/>
          <w:sz w:val="28"/>
          <w:szCs w:val="28"/>
        </w:rPr>
        <w:t>«Красота родного края, открывающаяся благодаря сказке, фантазии, творчеству – это источник любви к Родине</w:t>
      </w:r>
      <w:proofErr w:type="gramStart"/>
      <w:r w:rsidRPr="00C21A43">
        <w:rPr>
          <w:iCs/>
          <w:color w:val="000000"/>
          <w:sz w:val="28"/>
          <w:szCs w:val="28"/>
        </w:rPr>
        <w:t>… П</w:t>
      </w:r>
      <w:proofErr w:type="gramEnd"/>
      <w:r w:rsidRPr="00C21A43">
        <w:rPr>
          <w:iCs/>
          <w:color w:val="000000"/>
          <w:sz w:val="28"/>
          <w:szCs w:val="28"/>
        </w:rPr>
        <w:t xml:space="preserve">усть ребенок чувствует красоту и восторгается ею, пусть в его сердце и памяти навсегда сохранятся образы, в которых воплощается Родина». </w:t>
      </w:r>
      <w:proofErr w:type="spellStart"/>
      <w:r w:rsidRPr="00C21A43">
        <w:rPr>
          <w:iCs/>
          <w:color w:val="000000"/>
          <w:sz w:val="28"/>
          <w:szCs w:val="28"/>
        </w:rPr>
        <w:t>В.Сухомлинский</w:t>
      </w:r>
      <w:proofErr w:type="spellEnd"/>
    </w:p>
    <w:p w:rsidR="00C21A43" w:rsidRPr="00C21A43" w:rsidRDefault="00C21A43" w:rsidP="00C21A43">
      <w:pPr>
        <w:shd w:val="clear" w:color="auto" w:fill="FFFFFF"/>
        <w:spacing w:after="0" w:line="240" w:lineRule="auto"/>
        <w:ind w:left="-284"/>
        <w:jc w:val="both"/>
        <w:rPr>
          <w:rFonts w:ascii="Times New Roman" w:eastAsia="Times New Roman" w:hAnsi="Times New Roman" w:cs="Times New Roman"/>
          <w:color w:val="333333"/>
          <w:sz w:val="28"/>
          <w:szCs w:val="28"/>
          <w:lang w:eastAsia="ru-RU"/>
        </w:rPr>
      </w:pPr>
      <w:r w:rsidRPr="00C21A43">
        <w:rPr>
          <w:rFonts w:ascii="Times New Roman" w:eastAsia="Times New Roman" w:hAnsi="Times New Roman" w:cs="Times New Roman"/>
          <w:i/>
          <w:iCs/>
          <w:color w:val="000000"/>
          <w:sz w:val="28"/>
          <w:szCs w:val="28"/>
          <w:lang w:eastAsia="ru-RU"/>
        </w:rPr>
        <w:t> </w:t>
      </w:r>
    </w:p>
    <w:p w:rsidR="00C21A43" w:rsidRPr="00C21A43" w:rsidRDefault="00C21A43" w:rsidP="00C21A43">
      <w:pPr>
        <w:shd w:val="clear" w:color="auto" w:fill="FFFFFF"/>
        <w:spacing w:after="0" w:line="240" w:lineRule="auto"/>
        <w:ind w:left="-284"/>
        <w:jc w:val="both"/>
        <w:rPr>
          <w:rFonts w:ascii="Times New Roman" w:eastAsia="Times New Roman" w:hAnsi="Times New Roman" w:cs="Times New Roman"/>
          <w:color w:val="333333"/>
          <w:sz w:val="28"/>
          <w:szCs w:val="28"/>
          <w:lang w:eastAsia="ru-RU"/>
        </w:rPr>
      </w:pPr>
      <w:r w:rsidRPr="00C21A43">
        <w:rPr>
          <w:rFonts w:ascii="Times New Roman" w:eastAsia="Times New Roman" w:hAnsi="Times New Roman" w:cs="Times New Roman"/>
          <w:bCs/>
          <w:color w:val="000000"/>
          <w:sz w:val="28"/>
          <w:szCs w:val="28"/>
          <w:lang w:eastAsia="ru-RU"/>
        </w:rPr>
        <w:t>Цель:</w:t>
      </w:r>
      <w:r w:rsidRPr="00C21A43">
        <w:rPr>
          <w:rFonts w:ascii="Times New Roman" w:eastAsia="Times New Roman" w:hAnsi="Times New Roman" w:cs="Times New Roman"/>
          <w:color w:val="000000"/>
          <w:sz w:val="28"/>
          <w:szCs w:val="28"/>
          <w:lang w:eastAsia="ru-RU"/>
        </w:rPr>
        <w:t> Формирование «базиса культуры» на основе ознакомления с бытом и жи</w:t>
      </w:r>
      <w:bookmarkStart w:id="0" w:name="_GoBack"/>
      <w:bookmarkEnd w:id="0"/>
      <w:r w:rsidRPr="00C21A43">
        <w:rPr>
          <w:rFonts w:ascii="Times New Roman" w:eastAsia="Times New Roman" w:hAnsi="Times New Roman" w:cs="Times New Roman"/>
          <w:color w:val="000000"/>
          <w:sz w:val="28"/>
          <w:szCs w:val="28"/>
          <w:lang w:eastAsia="ru-RU"/>
        </w:rPr>
        <w:t>знью родного народа, его характером, присущими ему нравственными ценностями, традициями, особенностями культуры.</w:t>
      </w:r>
    </w:p>
    <w:p w:rsidR="00C21A43" w:rsidRPr="00C21A43" w:rsidRDefault="00C21A43" w:rsidP="00C21A43">
      <w:pPr>
        <w:shd w:val="clear" w:color="auto" w:fill="FFFFFF"/>
        <w:spacing w:after="0" w:line="240" w:lineRule="auto"/>
        <w:ind w:left="-284"/>
        <w:jc w:val="both"/>
        <w:rPr>
          <w:rFonts w:ascii="Times New Roman" w:eastAsia="Times New Roman" w:hAnsi="Times New Roman" w:cs="Times New Roman"/>
          <w:color w:val="333333"/>
          <w:sz w:val="28"/>
          <w:szCs w:val="28"/>
          <w:lang w:eastAsia="ru-RU"/>
        </w:rPr>
      </w:pPr>
      <w:r w:rsidRPr="00C21A43">
        <w:rPr>
          <w:rFonts w:ascii="Times New Roman" w:eastAsia="Times New Roman" w:hAnsi="Times New Roman" w:cs="Times New Roman"/>
          <w:bCs/>
          <w:color w:val="000000"/>
          <w:sz w:val="28"/>
          <w:szCs w:val="28"/>
          <w:lang w:eastAsia="ru-RU"/>
        </w:rPr>
        <w:t>Задачи:</w:t>
      </w:r>
    </w:p>
    <w:p w:rsidR="00C21A43" w:rsidRPr="00C21A43" w:rsidRDefault="00C21A43" w:rsidP="00C21A43">
      <w:pPr>
        <w:shd w:val="clear" w:color="auto" w:fill="FFFFFF"/>
        <w:spacing w:after="0" w:line="240" w:lineRule="auto"/>
        <w:ind w:left="-284"/>
        <w:jc w:val="both"/>
        <w:rPr>
          <w:rFonts w:ascii="Times New Roman" w:eastAsia="Times New Roman" w:hAnsi="Times New Roman" w:cs="Times New Roman"/>
          <w:color w:val="333333"/>
          <w:sz w:val="28"/>
          <w:szCs w:val="28"/>
          <w:lang w:eastAsia="ru-RU"/>
        </w:rPr>
      </w:pPr>
      <w:r w:rsidRPr="00C21A43">
        <w:rPr>
          <w:rFonts w:ascii="Times New Roman" w:eastAsia="Times New Roman" w:hAnsi="Times New Roman" w:cs="Times New Roman"/>
          <w:color w:val="333333"/>
          <w:sz w:val="28"/>
          <w:szCs w:val="28"/>
          <w:lang w:eastAsia="ru-RU"/>
        </w:rPr>
        <w:t>1.    </w:t>
      </w:r>
      <w:r w:rsidRPr="00C21A43">
        <w:rPr>
          <w:rFonts w:ascii="Times New Roman" w:eastAsia="Times New Roman" w:hAnsi="Times New Roman" w:cs="Times New Roman"/>
          <w:color w:val="000000"/>
          <w:sz w:val="28"/>
          <w:szCs w:val="28"/>
          <w:lang w:eastAsia="ru-RU"/>
        </w:rPr>
        <w:t>Расширять и углублять представления о жизнедеятельности людей на Руси: через быт русского народа прививать любовь к истории и культуре нашей Родины.</w:t>
      </w:r>
    </w:p>
    <w:p w:rsidR="00C21A43" w:rsidRPr="00C21A43" w:rsidRDefault="00C21A43" w:rsidP="00C21A43">
      <w:pPr>
        <w:shd w:val="clear" w:color="auto" w:fill="FFFFFF"/>
        <w:spacing w:after="0" w:line="240" w:lineRule="auto"/>
        <w:ind w:left="-284"/>
        <w:jc w:val="both"/>
        <w:rPr>
          <w:rFonts w:ascii="Times New Roman" w:eastAsia="Times New Roman" w:hAnsi="Times New Roman" w:cs="Times New Roman"/>
          <w:color w:val="333333"/>
          <w:sz w:val="28"/>
          <w:szCs w:val="28"/>
          <w:lang w:eastAsia="ru-RU"/>
        </w:rPr>
      </w:pPr>
      <w:r w:rsidRPr="00C21A43">
        <w:rPr>
          <w:rFonts w:ascii="Times New Roman" w:eastAsia="Times New Roman" w:hAnsi="Times New Roman" w:cs="Times New Roman"/>
          <w:color w:val="333333"/>
          <w:sz w:val="28"/>
          <w:szCs w:val="28"/>
          <w:lang w:eastAsia="ru-RU"/>
        </w:rPr>
        <w:t>2.    </w:t>
      </w:r>
      <w:r w:rsidRPr="00C21A43">
        <w:rPr>
          <w:rFonts w:ascii="Times New Roman" w:eastAsia="Times New Roman" w:hAnsi="Times New Roman" w:cs="Times New Roman"/>
          <w:color w:val="000000"/>
          <w:sz w:val="28"/>
          <w:szCs w:val="28"/>
          <w:lang w:eastAsia="ru-RU"/>
        </w:rPr>
        <w:t>Формировать у дошкольников патриотические чувства и развивать духовность.</w:t>
      </w:r>
    </w:p>
    <w:p w:rsidR="00C21A43" w:rsidRPr="00C21A43" w:rsidRDefault="00C21A43" w:rsidP="00C21A43">
      <w:pPr>
        <w:shd w:val="clear" w:color="auto" w:fill="FFFFFF"/>
        <w:spacing w:after="0" w:line="240" w:lineRule="auto"/>
        <w:ind w:left="-284"/>
        <w:jc w:val="both"/>
        <w:rPr>
          <w:rFonts w:ascii="Times New Roman" w:eastAsia="Times New Roman" w:hAnsi="Times New Roman" w:cs="Times New Roman"/>
          <w:color w:val="333333"/>
          <w:sz w:val="28"/>
          <w:szCs w:val="28"/>
          <w:lang w:eastAsia="ru-RU"/>
        </w:rPr>
      </w:pPr>
      <w:r w:rsidRPr="00C21A43">
        <w:rPr>
          <w:rFonts w:ascii="Times New Roman" w:eastAsia="Times New Roman" w:hAnsi="Times New Roman" w:cs="Times New Roman"/>
          <w:color w:val="333333"/>
          <w:sz w:val="28"/>
          <w:szCs w:val="28"/>
          <w:lang w:eastAsia="ru-RU"/>
        </w:rPr>
        <w:t>3.    </w:t>
      </w:r>
      <w:r w:rsidRPr="00C21A43">
        <w:rPr>
          <w:rFonts w:ascii="Times New Roman" w:eastAsia="Times New Roman" w:hAnsi="Times New Roman" w:cs="Times New Roman"/>
          <w:color w:val="000000"/>
          <w:sz w:val="28"/>
          <w:szCs w:val="28"/>
          <w:lang w:eastAsia="ru-RU"/>
        </w:rPr>
        <w:t>Приобщить родителей к осмыслению значимости семейно - бытовых традиций, обычаев, уважение и почитание старших, ознакомление детей с устным народным творчеством.</w:t>
      </w:r>
    </w:p>
    <w:p w:rsidR="00C21A43" w:rsidRPr="00C21A43" w:rsidRDefault="00C21A43" w:rsidP="00C21A43">
      <w:pPr>
        <w:shd w:val="clear" w:color="auto" w:fill="FFFFFF"/>
        <w:spacing w:after="0" w:line="240" w:lineRule="auto"/>
        <w:ind w:left="-284"/>
        <w:jc w:val="both"/>
        <w:rPr>
          <w:rFonts w:ascii="Times New Roman" w:eastAsia="Times New Roman" w:hAnsi="Times New Roman" w:cs="Times New Roman"/>
          <w:color w:val="333333"/>
          <w:sz w:val="28"/>
          <w:szCs w:val="28"/>
          <w:lang w:eastAsia="ru-RU"/>
        </w:rPr>
      </w:pPr>
      <w:r w:rsidRPr="00C21A43">
        <w:rPr>
          <w:rFonts w:ascii="Times New Roman" w:eastAsia="Times New Roman" w:hAnsi="Times New Roman" w:cs="Times New Roman"/>
          <w:color w:val="333333"/>
          <w:sz w:val="28"/>
          <w:szCs w:val="28"/>
          <w:lang w:eastAsia="ru-RU"/>
        </w:rPr>
        <w:t>4.    </w:t>
      </w:r>
      <w:r w:rsidRPr="00C21A43">
        <w:rPr>
          <w:rFonts w:ascii="Times New Roman" w:eastAsia="Times New Roman" w:hAnsi="Times New Roman" w:cs="Times New Roman"/>
          <w:color w:val="000000"/>
          <w:sz w:val="28"/>
          <w:szCs w:val="28"/>
          <w:lang w:eastAsia="ru-RU"/>
        </w:rPr>
        <w:t>Воспитывать уважительное отношение к традициям русской культуры.</w:t>
      </w:r>
    </w:p>
    <w:p w:rsidR="00C21A43" w:rsidRPr="00C21A43" w:rsidRDefault="00C21A43" w:rsidP="00C21A43">
      <w:pPr>
        <w:shd w:val="clear" w:color="auto" w:fill="FFFFFF"/>
        <w:spacing w:after="0" w:line="240" w:lineRule="auto"/>
        <w:ind w:left="-284"/>
        <w:jc w:val="both"/>
        <w:rPr>
          <w:rFonts w:ascii="Times New Roman" w:eastAsia="Times New Roman" w:hAnsi="Times New Roman" w:cs="Times New Roman"/>
          <w:color w:val="333333"/>
          <w:sz w:val="28"/>
          <w:szCs w:val="28"/>
          <w:lang w:eastAsia="ru-RU"/>
        </w:rPr>
      </w:pPr>
      <w:r w:rsidRPr="00C21A43">
        <w:rPr>
          <w:rFonts w:ascii="Times New Roman" w:eastAsia="Times New Roman" w:hAnsi="Times New Roman" w:cs="Times New Roman"/>
          <w:bCs/>
          <w:color w:val="000000"/>
          <w:sz w:val="28"/>
          <w:szCs w:val="28"/>
          <w:lang w:eastAsia="ru-RU"/>
        </w:rPr>
        <w:t>Актуальность</w:t>
      </w:r>
      <w:r w:rsidRPr="00C21A43">
        <w:rPr>
          <w:rFonts w:ascii="Times New Roman" w:eastAsia="Times New Roman" w:hAnsi="Times New Roman" w:cs="Times New Roman"/>
          <w:color w:val="000000"/>
          <w:sz w:val="28"/>
          <w:szCs w:val="28"/>
          <w:lang w:eastAsia="ru-RU"/>
        </w:rPr>
        <w:t> выбранной темы очевидна: в настоящее время можно с радостью отметить рост интереса к истинной истории нашего государства и общества в целом. Воспитывая детей на национальных традициях, можно развить у них национальное самосознание, дать ребенку почувствовать себя частью великого целого - своего народа, своей страны, научиться уважать их, ценить прошлое и настоящее, заботиться и волноваться о будущем, вырастить настоящих патриотов своей Родины.</w:t>
      </w:r>
    </w:p>
    <w:p w:rsidR="00C21A43" w:rsidRPr="00C21A43" w:rsidRDefault="00C21A43" w:rsidP="00C21A43">
      <w:pPr>
        <w:shd w:val="clear" w:color="auto" w:fill="FFFFFF"/>
        <w:spacing w:after="0" w:line="240" w:lineRule="auto"/>
        <w:ind w:left="-284"/>
        <w:jc w:val="both"/>
        <w:rPr>
          <w:rFonts w:ascii="Times New Roman" w:eastAsia="Times New Roman" w:hAnsi="Times New Roman" w:cs="Times New Roman"/>
          <w:color w:val="333333"/>
          <w:sz w:val="28"/>
          <w:szCs w:val="28"/>
          <w:lang w:eastAsia="ru-RU"/>
        </w:rPr>
      </w:pPr>
      <w:r w:rsidRPr="00C21A43">
        <w:rPr>
          <w:rFonts w:ascii="Times New Roman" w:eastAsia="Times New Roman" w:hAnsi="Times New Roman" w:cs="Times New Roman"/>
          <w:color w:val="333333"/>
          <w:sz w:val="28"/>
          <w:szCs w:val="28"/>
          <w:lang w:eastAsia="ru-RU"/>
        </w:rPr>
        <w:t> </w:t>
      </w:r>
    </w:p>
    <w:p w:rsidR="00C21A43" w:rsidRPr="00C21A43" w:rsidRDefault="00C21A43" w:rsidP="00C21A43">
      <w:pPr>
        <w:shd w:val="clear" w:color="auto" w:fill="FFFFFF"/>
        <w:spacing w:after="0" w:line="240" w:lineRule="auto"/>
        <w:ind w:left="-284"/>
        <w:jc w:val="both"/>
        <w:rPr>
          <w:rFonts w:ascii="Times New Roman" w:eastAsia="Times New Roman" w:hAnsi="Times New Roman" w:cs="Times New Roman"/>
          <w:color w:val="333333"/>
          <w:sz w:val="28"/>
          <w:szCs w:val="28"/>
          <w:lang w:eastAsia="ru-RU"/>
        </w:rPr>
      </w:pPr>
      <w:r w:rsidRPr="00C21A43">
        <w:rPr>
          <w:rFonts w:ascii="Times New Roman" w:eastAsia="Times New Roman" w:hAnsi="Times New Roman" w:cs="Times New Roman"/>
          <w:color w:val="000000"/>
          <w:sz w:val="28"/>
          <w:szCs w:val="28"/>
          <w:lang w:eastAsia="ru-RU"/>
        </w:rPr>
        <w:t>Национальная культура – это национальная память народа, то, что выделяет данный народ в ряду других, хранит человека от обезличивания, позволяет ему ощутить связь времен и поколений, получить духовную поддержку и жизненную опору.</w:t>
      </w:r>
    </w:p>
    <w:p w:rsidR="00C21A43" w:rsidRPr="00C21A43" w:rsidRDefault="00C21A43" w:rsidP="00C21A43">
      <w:pPr>
        <w:shd w:val="clear" w:color="auto" w:fill="FFFFFF"/>
        <w:spacing w:after="0" w:line="240" w:lineRule="auto"/>
        <w:ind w:left="-284"/>
        <w:jc w:val="both"/>
        <w:rPr>
          <w:rFonts w:ascii="Times New Roman" w:eastAsia="Times New Roman" w:hAnsi="Times New Roman" w:cs="Times New Roman"/>
          <w:color w:val="333333"/>
          <w:sz w:val="28"/>
          <w:szCs w:val="28"/>
          <w:lang w:eastAsia="ru-RU"/>
        </w:rPr>
      </w:pPr>
      <w:r w:rsidRPr="00C21A43">
        <w:rPr>
          <w:rFonts w:ascii="Times New Roman" w:eastAsia="Times New Roman" w:hAnsi="Times New Roman" w:cs="Times New Roman"/>
          <w:color w:val="000000"/>
          <w:sz w:val="28"/>
          <w:szCs w:val="28"/>
          <w:lang w:eastAsia="ru-RU"/>
        </w:rPr>
        <w:t>Приобщение детей к народной культуре является средством формирования у них патриотических чувств и развития духовности.</w:t>
      </w:r>
    </w:p>
    <w:p w:rsidR="00C21A43" w:rsidRPr="00C21A43" w:rsidRDefault="00C21A43" w:rsidP="00C21A43">
      <w:pPr>
        <w:shd w:val="clear" w:color="auto" w:fill="FFFFFF"/>
        <w:spacing w:after="0" w:line="240" w:lineRule="auto"/>
        <w:ind w:left="-284"/>
        <w:jc w:val="both"/>
        <w:rPr>
          <w:rFonts w:ascii="Times New Roman" w:eastAsia="Times New Roman" w:hAnsi="Times New Roman" w:cs="Times New Roman"/>
          <w:color w:val="333333"/>
          <w:sz w:val="28"/>
          <w:szCs w:val="28"/>
          <w:lang w:eastAsia="ru-RU"/>
        </w:rPr>
      </w:pPr>
      <w:r w:rsidRPr="00C21A43">
        <w:rPr>
          <w:rFonts w:ascii="Times New Roman" w:eastAsia="Times New Roman" w:hAnsi="Times New Roman" w:cs="Times New Roman"/>
          <w:color w:val="000000"/>
          <w:sz w:val="28"/>
          <w:szCs w:val="28"/>
          <w:lang w:eastAsia="ru-RU"/>
        </w:rPr>
        <w:t> </w:t>
      </w:r>
      <w:r w:rsidRPr="00C21A43">
        <w:rPr>
          <w:rFonts w:ascii="Times New Roman" w:eastAsia="Times New Roman" w:hAnsi="Times New Roman" w:cs="Times New Roman"/>
          <w:iCs/>
          <w:color w:val="000000"/>
          <w:sz w:val="28"/>
          <w:szCs w:val="28"/>
          <w:lang w:eastAsia="ru-RU"/>
        </w:rPr>
        <w:t>«Без памяти нет традиций, без традиций нет культуры, без культуры - нет воспитания, без воспитания - нет духовности, без духовности нет личности, без личности - нет народа как исторической личности».</w:t>
      </w:r>
    </w:p>
    <w:p w:rsidR="00C21A43" w:rsidRPr="00C21A43" w:rsidRDefault="00C21A43" w:rsidP="00C21A43">
      <w:pPr>
        <w:shd w:val="clear" w:color="auto" w:fill="FFFFFF"/>
        <w:spacing w:after="0" w:line="240" w:lineRule="auto"/>
        <w:ind w:left="-284"/>
        <w:jc w:val="both"/>
        <w:rPr>
          <w:rFonts w:ascii="Times New Roman" w:eastAsia="Times New Roman" w:hAnsi="Times New Roman" w:cs="Times New Roman"/>
          <w:color w:val="333333"/>
          <w:sz w:val="28"/>
          <w:szCs w:val="28"/>
          <w:lang w:eastAsia="ru-RU"/>
        </w:rPr>
      </w:pPr>
      <w:r w:rsidRPr="00C21A43">
        <w:rPr>
          <w:rFonts w:ascii="Times New Roman" w:eastAsia="Times New Roman" w:hAnsi="Times New Roman" w:cs="Times New Roman"/>
          <w:color w:val="000000"/>
          <w:sz w:val="28"/>
          <w:szCs w:val="28"/>
          <w:lang w:eastAsia="ru-RU"/>
        </w:rPr>
        <w:t xml:space="preserve">Мы живем в интересное и сложное время, когда на многое начинаем смотреть по – иному. Многое заново открываем и переоцениваем. Современное общество характеризуется ростом национального самосознания, стремлением понять и познать историю, культуру своего народа. Особенно остро встает </w:t>
      </w:r>
      <w:r w:rsidRPr="00C21A43">
        <w:rPr>
          <w:rFonts w:ascii="Times New Roman" w:eastAsia="Times New Roman" w:hAnsi="Times New Roman" w:cs="Times New Roman"/>
          <w:color w:val="000000"/>
          <w:sz w:val="28"/>
          <w:szCs w:val="28"/>
          <w:lang w:eastAsia="ru-RU"/>
        </w:rPr>
        <w:lastRenderedPageBreak/>
        <w:t>вопрос глубокого и научного обоснования национальных факторов в воспитании детей, ибо сохранение и возрождение культурного наследия играет важную роль в воспитании подрастающего поколения. </w:t>
      </w:r>
      <w:r w:rsidRPr="00C21A43">
        <w:rPr>
          <w:rFonts w:ascii="Times New Roman" w:eastAsia="Times New Roman" w:hAnsi="Times New Roman" w:cs="Times New Roman"/>
          <w:color w:val="333333"/>
          <w:sz w:val="28"/>
          <w:szCs w:val="28"/>
          <w:lang w:eastAsia="ru-RU"/>
        </w:rPr>
        <w:t>В.В. Путин в своей статье «Россия: национальный вопрос» отметил, что для России – с ее многообразием языков, традиций, этносов и культур – национальный вопрос, без всякого преувеличения, носит фундаментальный характер.</w:t>
      </w:r>
    </w:p>
    <w:p w:rsidR="00C21A43" w:rsidRPr="00C21A43" w:rsidRDefault="00C21A43" w:rsidP="00C21A43">
      <w:pPr>
        <w:shd w:val="clear" w:color="auto" w:fill="FFFFFF"/>
        <w:spacing w:after="0" w:line="240" w:lineRule="auto"/>
        <w:ind w:left="-284"/>
        <w:jc w:val="both"/>
        <w:rPr>
          <w:rFonts w:ascii="Times New Roman" w:eastAsia="Times New Roman" w:hAnsi="Times New Roman" w:cs="Times New Roman"/>
          <w:color w:val="333333"/>
          <w:sz w:val="28"/>
          <w:szCs w:val="28"/>
          <w:lang w:eastAsia="ru-RU"/>
        </w:rPr>
      </w:pPr>
      <w:r w:rsidRPr="00C21A43">
        <w:rPr>
          <w:rFonts w:ascii="Times New Roman" w:eastAsia="Times New Roman" w:hAnsi="Times New Roman" w:cs="Times New Roman"/>
          <w:color w:val="000000"/>
          <w:sz w:val="28"/>
          <w:szCs w:val="28"/>
          <w:lang w:eastAsia="ru-RU"/>
        </w:rPr>
        <w:t xml:space="preserve">Во все времена и у всех народов основной целью воспитания являлась забота о сохранении, укреплении и развитии добрых народных обычаев и традиций, забота о передаче подрастающим поколениям житейского, производственного, духовного, в том числе и педагогического, опыта, накопленного предшествующими поколениями. Ответ прост: прежде </w:t>
      </w:r>
      <w:proofErr w:type="gramStart"/>
      <w:r w:rsidRPr="00C21A43">
        <w:rPr>
          <w:rFonts w:ascii="Times New Roman" w:eastAsia="Times New Roman" w:hAnsi="Times New Roman" w:cs="Times New Roman"/>
          <w:color w:val="000000"/>
          <w:sz w:val="28"/>
          <w:szCs w:val="28"/>
          <w:lang w:eastAsia="ru-RU"/>
        </w:rPr>
        <w:t>всего</w:t>
      </w:r>
      <w:proofErr w:type="gramEnd"/>
      <w:r w:rsidRPr="00C21A43">
        <w:rPr>
          <w:rFonts w:ascii="Times New Roman" w:eastAsia="Times New Roman" w:hAnsi="Times New Roman" w:cs="Times New Roman"/>
          <w:color w:val="000000"/>
          <w:sz w:val="28"/>
          <w:szCs w:val="28"/>
          <w:lang w:eastAsia="ru-RU"/>
        </w:rPr>
        <w:t xml:space="preserve"> в человечном, добром, гуманном подходе к личности воспитуемого и требовании с его стороны взаимообратного человеколюбивого отношения к окружающим. Именно цель «облагораживания» человеческой души и утверждалась в народной педагогике.</w:t>
      </w:r>
    </w:p>
    <w:p w:rsidR="00C21A43" w:rsidRPr="00C21A43" w:rsidRDefault="00C21A43" w:rsidP="00C21A43">
      <w:pPr>
        <w:shd w:val="clear" w:color="auto" w:fill="FFFFFF"/>
        <w:spacing w:after="0" w:line="240" w:lineRule="auto"/>
        <w:ind w:left="-284"/>
        <w:jc w:val="both"/>
        <w:rPr>
          <w:rFonts w:ascii="Times New Roman" w:eastAsia="Times New Roman" w:hAnsi="Times New Roman" w:cs="Times New Roman"/>
          <w:color w:val="333333"/>
          <w:sz w:val="28"/>
          <w:szCs w:val="28"/>
          <w:lang w:eastAsia="ru-RU"/>
        </w:rPr>
      </w:pPr>
      <w:r w:rsidRPr="00C21A43">
        <w:rPr>
          <w:rFonts w:ascii="Times New Roman" w:eastAsia="Times New Roman" w:hAnsi="Times New Roman" w:cs="Times New Roman"/>
          <w:color w:val="000000"/>
          <w:sz w:val="28"/>
          <w:szCs w:val="28"/>
          <w:lang w:eastAsia="ru-RU"/>
        </w:rPr>
        <w:t xml:space="preserve">Приобщение к традициям народа особенно значимо в дошкольные годы. Ребенок, по утверждениям доктора философии В.Г. </w:t>
      </w:r>
      <w:proofErr w:type="spellStart"/>
      <w:r w:rsidRPr="00C21A43">
        <w:rPr>
          <w:rFonts w:ascii="Times New Roman" w:eastAsia="Times New Roman" w:hAnsi="Times New Roman" w:cs="Times New Roman"/>
          <w:color w:val="000000"/>
          <w:sz w:val="28"/>
          <w:szCs w:val="28"/>
          <w:lang w:eastAsia="ru-RU"/>
        </w:rPr>
        <w:t>Безносова</w:t>
      </w:r>
      <w:proofErr w:type="spellEnd"/>
      <w:r w:rsidRPr="00C21A43">
        <w:rPr>
          <w:rFonts w:ascii="Times New Roman" w:eastAsia="Times New Roman" w:hAnsi="Times New Roman" w:cs="Times New Roman"/>
          <w:color w:val="000000"/>
          <w:sz w:val="28"/>
          <w:szCs w:val="28"/>
          <w:lang w:eastAsia="ru-RU"/>
        </w:rPr>
        <w:t>, философа, учёного-литературоведа, академика РАН Д.С. Лихачева является будущим полноправным членом социума, ему предстоит осваивать, сохранять, развивать и передавать дальше культурное наследие этноса через включение в культуру и социальную активность.</w:t>
      </w:r>
    </w:p>
    <w:p w:rsidR="00C21A43" w:rsidRPr="00C21A43" w:rsidRDefault="00C21A43" w:rsidP="00C21A43">
      <w:pPr>
        <w:shd w:val="clear" w:color="auto" w:fill="FFFFFF"/>
        <w:spacing w:after="0" w:line="240" w:lineRule="auto"/>
        <w:ind w:left="-284"/>
        <w:jc w:val="both"/>
        <w:rPr>
          <w:rFonts w:ascii="Times New Roman" w:eastAsia="Times New Roman" w:hAnsi="Times New Roman" w:cs="Times New Roman"/>
          <w:color w:val="333333"/>
          <w:sz w:val="28"/>
          <w:szCs w:val="28"/>
          <w:lang w:eastAsia="ru-RU"/>
        </w:rPr>
      </w:pPr>
      <w:r w:rsidRPr="00C21A43">
        <w:rPr>
          <w:rFonts w:ascii="Times New Roman" w:eastAsia="Times New Roman" w:hAnsi="Times New Roman" w:cs="Times New Roman"/>
          <w:color w:val="000000"/>
          <w:sz w:val="28"/>
          <w:szCs w:val="28"/>
          <w:lang w:eastAsia="ru-RU"/>
        </w:rPr>
        <w:t>Вышеизложенное, а также особенности развития детей дошкольного возраста, проявляющиеся, прежде всего в интенсивном развитии мышления и других интеллектуальных процессов, существенном изменении мотивационной сферы, ориентации на социальные отношения в мире взрослых дают основание предположить следующее: период дошкольного возраста является наиболее оптимальным для начала целенаправленного воспитания средствами народных традиций.</w:t>
      </w:r>
    </w:p>
    <w:p w:rsidR="00C21A43" w:rsidRPr="00C21A43" w:rsidRDefault="00C21A43" w:rsidP="00C21A43">
      <w:pPr>
        <w:shd w:val="clear" w:color="auto" w:fill="FFFFFF"/>
        <w:spacing w:after="0" w:line="240" w:lineRule="auto"/>
        <w:ind w:left="-284"/>
        <w:jc w:val="both"/>
        <w:rPr>
          <w:rFonts w:ascii="Times New Roman" w:eastAsia="Times New Roman" w:hAnsi="Times New Roman" w:cs="Times New Roman"/>
          <w:color w:val="333333"/>
          <w:sz w:val="28"/>
          <w:szCs w:val="28"/>
          <w:lang w:eastAsia="ru-RU"/>
        </w:rPr>
      </w:pPr>
      <w:r w:rsidRPr="00C21A43">
        <w:rPr>
          <w:rFonts w:ascii="Times New Roman" w:eastAsia="Times New Roman" w:hAnsi="Times New Roman" w:cs="Times New Roman"/>
          <w:color w:val="000000"/>
          <w:sz w:val="28"/>
          <w:szCs w:val="28"/>
          <w:lang w:eastAsia="ru-RU"/>
        </w:rPr>
        <w:t>Наша основная задача как педагогов – это введение духовно-нравственных начал в основу воспитания, обучения и развития детей дошкольного возраста, что тем самым способствует обновлению содержания, форм и методов дошкольного образования в условиях модернизации всей системы образования.</w:t>
      </w:r>
    </w:p>
    <w:p w:rsidR="00C21A43" w:rsidRPr="00C21A43" w:rsidRDefault="00C21A43" w:rsidP="00C21A43">
      <w:pPr>
        <w:shd w:val="clear" w:color="auto" w:fill="FFFFFF"/>
        <w:spacing w:after="0" w:line="240" w:lineRule="auto"/>
        <w:ind w:left="-284"/>
        <w:jc w:val="both"/>
        <w:rPr>
          <w:rFonts w:ascii="Times New Roman" w:eastAsia="Times New Roman" w:hAnsi="Times New Roman" w:cs="Times New Roman"/>
          <w:color w:val="333333"/>
          <w:sz w:val="28"/>
          <w:szCs w:val="28"/>
          <w:lang w:eastAsia="ru-RU"/>
        </w:rPr>
      </w:pPr>
      <w:r w:rsidRPr="00C21A43">
        <w:rPr>
          <w:rFonts w:ascii="Times New Roman" w:eastAsia="Times New Roman" w:hAnsi="Times New Roman" w:cs="Times New Roman"/>
          <w:color w:val="000000"/>
          <w:sz w:val="28"/>
          <w:szCs w:val="28"/>
          <w:lang w:eastAsia="ru-RU"/>
        </w:rPr>
        <w:t>Народная культура - кладезь мудрости и опыта, предмет нашей национальной гордости. Именно поэтому, в дошкольном детстве необходимо научить ребенка чувствовать и любить родную землю, родную природу, свой народ, ценить духовное богатство, ум, талант и мудрость народную. Воспитать чувство национального патриотизма, гордости за свою страну.</w:t>
      </w:r>
    </w:p>
    <w:p w:rsidR="00C21A43" w:rsidRPr="00C21A43" w:rsidRDefault="00C21A43" w:rsidP="00C21A43">
      <w:pPr>
        <w:shd w:val="clear" w:color="auto" w:fill="FFFFFF"/>
        <w:spacing w:after="0" w:line="240" w:lineRule="auto"/>
        <w:ind w:left="-284"/>
        <w:jc w:val="both"/>
        <w:rPr>
          <w:rFonts w:ascii="Times New Roman" w:eastAsia="Times New Roman" w:hAnsi="Times New Roman" w:cs="Times New Roman"/>
          <w:color w:val="333333"/>
          <w:sz w:val="28"/>
          <w:szCs w:val="28"/>
          <w:lang w:eastAsia="ru-RU"/>
        </w:rPr>
      </w:pPr>
      <w:r w:rsidRPr="00C21A43">
        <w:rPr>
          <w:rFonts w:ascii="Times New Roman" w:eastAsia="Times New Roman" w:hAnsi="Times New Roman" w:cs="Times New Roman"/>
          <w:color w:val="000000"/>
          <w:sz w:val="28"/>
          <w:szCs w:val="28"/>
          <w:lang w:eastAsia="ru-RU"/>
        </w:rPr>
        <w:t>Слово «традиция» - означает исторически сложившиеся и передаваемые из поколения в поколение обычаи, порядки, правила поведения.</w:t>
      </w:r>
    </w:p>
    <w:p w:rsidR="00C21A43" w:rsidRPr="00C21A43" w:rsidRDefault="00C21A43" w:rsidP="00C21A43">
      <w:pPr>
        <w:shd w:val="clear" w:color="auto" w:fill="FFFFFF"/>
        <w:spacing w:after="0" w:line="240" w:lineRule="auto"/>
        <w:ind w:left="-284"/>
        <w:jc w:val="both"/>
        <w:rPr>
          <w:rFonts w:ascii="Times New Roman" w:eastAsia="Times New Roman" w:hAnsi="Times New Roman" w:cs="Times New Roman"/>
          <w:color w:val="333333"/>
          <w:sz w:val="28"/>
          <w:szCs w:val="28"/>
          <w:lang w:eastAsia="ru-RU"/>
        </w:rPr>
      </w:pPr>
      <w:r w:rsidRPr="00C21A43">
        <w:rPr>
          <w:rFonts w:ascii="Times New Roman" w:eastAsia="Times New Roman" w:hAnsi="Times New Roman" w:cs="Times New Roman"/>
          <w:color w:val="000000"/>
          <w:sz w:val="28"/>
          <w:szCs w:val="28"/>
          <w:lang w:eastAsia="ru-RU"/>
        </w:rPr>
        <w:t>Традиция охватывает объекты социального наследия: материальные и духовные ценности, процесс социального наследования, его способы. В качестве традиции выступают определенные общественные установки, нормы поведения, ценности, идеи, обычаи, обряды, праздники и т. д. Народные традиции, передаваемые из поколения в поколения, создают в себе разнообразные средства и формы воспитания.</w:t>
      </w:r>
    </w:p>
    <w:p w:rsidR="00C21A43" w:rsidRPr="00C21A43" w:rsidRDefault="00C21A43" w:rsidP="00C21A43">
      <w:pPr>
        <w:shd w:val="clear" w:color="auto" w:fill="FFFFFF"/>
        <w:spacing w:after="0" w:line="240" w:lineRule="auto"/>
        <w:ind w:left="-284"/>
        <w:jc w:val="both"/>
        <w:rPr>
          <w:rFonts w:ascii="Times New Roman" w:eastAsia="Times New Roman" w:hAnsi="Times New Roman" w:cs="Times New Roman"/>
          <w:color w:val="333333"/>
          <w:sz w:val="28"/>
          <w:szCs w:val="28"/>
          <w:lang w:eastAsia="ru-RU"/>
        </w:rPr>
      </w:pPr>
      <w:r w:rsidRPr="00C21A43">
        <w:rPr>
          <w:rFonts w:ascii="Times New Roman" w:eastAsia="Times New Roman" w:hAnsi="Times New Roman" w:cs="Times New Roman"/>
          <w:color w:val="000000"/>
          <w:sz w:val="28"/>
          <w:szCs w:val="28"/>
          <w:lang w:eastAsia="ru-RU"/>
        </w:rPr>
        <w:lastRenderedPageBreak/>
        <w:t>К средствам приобщения дошкольников к этнической культуре и традициям относятся народное творчество, декоративно-прикладное искусство, в том числе различные жанры устного народного творчества.</w:t>
      </w:r>
    </w:p>
    <w:p w:rsidR="00C21A43" w:rsidRPr="00C21A43" w:rsidRDefault="00C21A43" w:rsidP="00C21A43">
      <w:pPr>
        <w:shd w:val="clear" w:color="auto" w:fill="FFFFFF"/>
        <w:spacing w:after="0" w:line="240" w:lineRule="auto"/>
        <w:ind w:left="-284"/>
        <w:jc w:val="both"/>
        <w:rPr>
          <w:rFonts w:ascii="Times New Roman" w:eastAsia="Times New Roman" w:hAnsi="Times New Roman" w:cs="Times New Roman"/>
          <w:color w:val="333333"/>
          <w:sz w:val="28"/>
          <w:szCs w:val="28"/>
          <w:lang w:eastAsia="ru-RU"/>
        </w:rPr>
      </w:pPr>
      <w:r w:rsidRPr="00C21A43">
        <w:rPr>
          <w:rFonts w:ascii="Times New Roman" w:eastAsia="Times New Roman" w:hAnsi="Times New Roman" w:cs="Times New Roman"/>
          <w:color w:val="000000"/>
          <w:sz w:val="28"/>
          <w:szCs w:val="28"/>
          <w:lang w:eastAsia="ru-RU"/>
        </w:rPr>
        <w:t>К традициям относятся праздники, обряды, обычаи, игры.</w:t>
      </w:r>
    </w:p>
    <w:p w:rsidR="00C21A43" w:rsidRPr="00C21A43" w:rsidRDefault="00C21A43" w:rsidP="00C21A43">
      <w:pPr>
        <w:shd w:val="clear" w:color="auto" w:fill="FFFFFF"/>
        <w:spacing w:after="0" w:line="240" w:lineRule="auto"/>
        <w:ind w:left="-284"/>
        <w:jc w:val="both"/>
        <w:rPr>
          <w:rFonts w:ascii="Times New Roman" w:eastAsia="Times New Roman" w:hAnsi="Times New Roman" w:cs="Times New Roman"/>
          <w:color w:val="333333"/>
          <w:sz w:val="28"/>
          <w:szCs w:val="28"/>
          <w:lang w:eastAsia="ru-RU"/>
        </w:rPr>
      </w:pPr>
      <w:r w:rsidRPr="00C21A43">
        <w:rPr>
          <w:rFonts w:ascii="Times New Roman" w:eastAsia="Times New Roman" w:hAnsi="Times New Roman" w:cs="Times New Roman"/>
          <w:bCs/>
          <w:color w:val="000000"/>
          <w:sz w:val="28"/>
          <w:szCs w:val="28"/>
          <w:lang w:eastAsia="ru-RU"/>
        </w:rPr>
        <w:t>Национальные праздники</w:t>
      </w:r>
      <w:r w:rsidRPr="00C21A43">
        <w:rPr>
          <w:rFonts w:ascii="Times New Roman" w:eastAsia="Times New Roman" w:hAnsi="Times New Roman" w:cs="Times New Roman"/>
          <w:color w:val="000000"/>
          <w:sz w:val="28"/>
          <w:szCs w:val="28"/>
          <w:lang w:eastAsia="ru-RU"/>
        </w:rPr>
        <w:t> способствуют выработке мировоззрения, предполагающего как усвоения опыта старших поколений, так и превращение его в руководство практической деятельностью. Каждый праздник сопровождался обрядами и песнями. Через обряды передавался значительный объем знаний. Большою любовью в народе пользовались следующие праздники: Пасха, Рождество, Новый год, Масленица. У детей не было каких-то особых детских праздников, но они чувствовали общую праздничную атмосферу и веселились вместе со всеми.</w:t>
      </w:r>
    </w:p>
    <w:p w:rsidR="00C21A43" w:rsidRPr="00C21A43" w:rsidRDefault="00C21A43" w:rsidP="00C21A43">
      <w:pPr>
        <w:shd w:val="clear" w:color="auto" w:fill="FFFFFF"/>
        <w:spacing w:after="0" w:line="240" w:lineRule="auto"/>
        <w:ind w:left="-284"/>
        <w:jc w:val="both"/>
        <w:rPr>
          <w:rFonts w:ascii="Times New Roman" w:eastAsia="Times New Roman" w:hAnsi="Times New Roman" w:cs="Times New Roman"/>
          <w:color w:val="333333"/>
          <w:sz w:val="28"/>
          <w:szCs w:val="28"/>
          <w:lang w:eastAsia="ru-RU"/>
        </w:rPr>
      </w:pPr>
      <w:r w:rsidRPr="00C21A43">
        <w:rPr>
          <w:rFonts w:ascii="Times New Roman" w:eastAsia="Times New Roman" w:hAnsi="Times New Roman" w:cs="Times New Roman"/>
          <w:color w:val="000000"/>
          <w:sz w:val="28"/>
          <w:szCs w:val="28"/>
          <w:lang w:eastAsia="ru-RU"/>
        </w:rPr>
        <w:t>Детей необходимо знакомить с </w:t>
      </w:r>
      <w:r w:rsidRPr="00C21A43">
        <w:rPr>
          <w:rFonts w:ascii="Times New Roman" w:eastAsia="Times New Roman" w:hAnsi="Times New Roman" w:cs="Times New Roman"/>
          <w:bCs/>
          <w:color w:val="000000"/>
          <w:sz w:val="28"/>
          <w:szCs w:val="28"/>
          <w:lang w:eastAsia="ru-RU"/>
        </w:rPr>
        <w:t>народным календарем</w:t>
      </w:r>
      <w:r w:rsidRPr="00C21A43">
        <w:rPr>
          <w:rFonts w:ascii="Times New Roman" w:eastAsia="Times New Roman" w:hAnsi="Times New Roman" w:cs="Times New Roman"/>
          <w:color w:val="000000"/>
          <w:sz w:val="28"/>
          <w:szCs w:val="28"/>
          <w:lang w:eastAsia="ru-RU"/>
        </w:rPr>
        <w:t>. Он собрал в себя природный круг всех циклов жизнедеятельности человека на земле, вобрав в себя все краски народной жизни, праздники, народные ремесла – помогает нам построить свою работу с детьми по естественному циклу, например: осень – сбор урожая, осенние праздники, народное гулянье, за ней зима: Святки, Рождество, Новый год – зимние праздники и обряды, Масленица – проводы зимы и лето – с хороводами и песнями вокруг зеленой березки. Природа не умирает, а совершает обычный круг жизни.</w:t>
      </w:r>
    </w:p>
    <w:p w:rsidR="00C21A43" w:rsidRPr="00C21A43" w:rsidRDefault="00C21A43" w:rsidP="00C21A43">
      <w:pPr>
        <w:shd w:val="clear" w:color="auto" w:fill="FFFFFF"/>
        <w:spacing w:after="0" w:line="240" w:lineRule="auto"/>
        <w:ind w:left="-284"/>
        <w:jc w:val="both"/>
        <w:rPr>
          <w:rFonts w:ascii="Times New Roman" w:eastAsia="Times New Roman" w:hAnsi="Times New Roman" w:cs="Times New Roman"/>
          <w:color w:val="333333"/>
          <w:sz w:val="28"/>
          <w:szCs w:val="28"/>
          <w:lang w:eastAsia="ru-RU"/>
        </w:rPr>
      </w:pPr>
      <w:r w:rsidRPr="00C21A43">
        <w:rPr>
          <w:rFonts w:ascii="Times New Roman" w:eastAsia="Times New Roman" w:hAnsi="Times New Roman" w:cs="Times New Roman"/>
          <w:color w:val="000000"/>
          <w:sz w:val="28"/>
          <w:szCs w:val="28"/>
          <w:lang w:eastAsia="ru-RU"/>
        </w:rPr>
        <w:t>Одним из средств передачи традиции являются </w:t>
      </w:r>
      <w:r w:rsidRPr="00C21A43">
        <w:rPr>
          <w:rFonts w:ascii="Times New Roman" w:eastAsia="Times New Roman" w:hAnsi="Times New Roman" w:cs="Times New Roman"/>
          <w:bCs/>
          <w:color w:val="000000"/>
          <w:sz w:val="28"/>
          <w:szCs w:val="28"/>
          <w:lang w:eastAsia="ru-RU"/>
        </w:rPr>
        <w:t>песни</w:t>
      </w:r>
      <w:r w:rsidRPr="00C21A43">
        <w:rPr>
          <w:rFonts w:ascii="Times New Roman" w:eastAsia="Times New Roman" w:hAnsi="Times New Roman" w:cs="Times New Roman"/>
          <w:color w:val="000000"/>
          <w:sz w:val="28"/>
          <w:szCs w:val="28"/>
          <w:lang w:eastAsia="ru-RU"/>
        </w:rPr>
        <w:t xml:space="preserve">, сопровождающая человека всю его жизнь – от рождения до смерти – в труде, на празднике в быту. </w:t>
      </w:r>
      <w:proofErr w:type="gramStart"/>
      <w:r w:rsidRPr="00C21A43">
        <w:rPr>
          <w:rFonts w:ascii="Times New Roman" w:eastAsia="Times New Roman" w:hAnsi="Times New Roman" w:cs="Times New Roman"/>
          <w:color w:val="000000"/>
          <w:sz w:val="28"/>
          <w:szCs w:val="28"/>
          <w:lang w:eastAsia="ru-RU"/>
        </w:rPr>
        <w:t>Поэтому народные песни можно классифицировать по возрастному признаку: колыбельные, детские, молодежные и т. д., по признаку содержания: обрядовые, лирические, героические, эпические, сатирические и т. д., по признаку принадлежности к различным видам деятельности: хороводные, песни, помогающие в труде, игровые песни, и песенки, ритуальные песнопения и т. д.</w:t>
      </w:r>
      <w:proofErr w:type="gramEnd"/>
    </w:p>
    <w:p w:rsidR="00C21A43" w:rsidRPr="00C21A43" w:rsidRDefault="00C21A43" w:rsidP="00C21A43">
      <w:pPr>
        <w:shd w:val="clear" w:color="auto" w:fill="FFFFFF"/>
        <w:spacing w:after="0" w:line="240" w:lineRule="auto"/>
        <w:ind w:left="-284"/>
        <w:jc w:val="both"/>
        <w:rPr>
          <w:rFonts w:ascii="Times New Roman" w:eastAsia="Times New Roman" w:hAnsi="Times New Roman" w:cs="Times New Roman"/>
          <w:color w:val="333333"/>
          <w:sz w:val="28"/>
          <w:szCs w:val="28"/>
          <w:lang w:eastAsia="ru-RU"/>
        </w:rPr>
      </w:pPr>
      <w:r w:rsidRPr="00C21A43">
        <w:rPr>
          <w:rFonts w:ascii="Times New Roman" w:eastAsia="Times New Roman" w:hAnsi="Times New Roman" w:cs="Times New Roman"/>
          <w:bCs/>
          <w:color w:val="000000"/>
          <w:sz w:val="28"/>
          <w:szCs w:val="28"/>
          <w:lang w:eastAsia="ru-RU"/>
        </w:rPr>
        <w:t>Народные игры</w:t>
      </w:r>
      <w:r w:rsidRPr="00C21A43">
        <w:rPr>
          <w:rFonts w:ascii="Times New Roman" w:eastAsia="Times New Roman" w:hAnsi="Times New Roman" w:cs="Times New Roman"/>
          <w:color w:val="000000"/>
          <w:sz w:val="28"/>
          <w:szCs w:val="28"/>
          <w:lang w:eastAsia="ru-RU"/>
        </w:rPr>
        <w:t xml:space="preserve"> являются традиционным средством педагогики. </w:t>
      </w:r>
      <w:proofErr w:type="gramStart"/>
      <w:r w:rsidRPr="00C21A43">
        <w:rPr>
          <w:rFonts w:ascii="Times New Roman" w:eastAsia="Times New Roman" w:hAnsi="Times New Roman" w:cs="Times New Roman"/>
          <w:color w:val="000000"/>
          <w:sz w:val="28"/>
          <w:szCs w:val="28"/>
          <w:lang w:eastAsia="ru-RU"/>
        </w:rPr>
        <w:t>Испокон веков в них ярко отражался образ жизни людей, их быт, труд, устои, представление о чести, смелости, мужестве, желание быть сильными, ловкими, выносливыми, быстрыми, красиво двигаться, отличаться смекалкой, находчивостью, волей и стремлением к победе.</w:t>
      </w:r>
      <w:proofErr w:type="gramEnd"/>
      <w:r w:rsidRPr="00C21A43">
        <w:rPr>
          <w:rFonts w:ascii="Times New Roman" w:eastAsia="Times New Roman" w:hAnsi="Times New Roman" w:cs="Times New Roman"/>
          <w:color w:val="000000"/>
          <w:sz w:val="28"/>
          <w:szCs w:val="28"/>
          <w:lang w:eastAsia="ru-RU"/>
        </w:rPr>
        <w:t xml:space="preserve"> Игра была естественным спутником жизни ребенка, источником радостных эмоций, обладающим великой воспитательной силой.</w:t>
      </w:r>
    </w:p>
    <w:p w:rsidR="00C21A43" w:rsidRPr="00C21A43" w:rsidRDefault="00C21A43" w:rsidP="00C21A43">
      <w:pPr>
        <w:shd w:val="clear" w:color="auto" w:fill="FFFFFF"/>
        <w:spacing w:after="0" w:line="240" w:lineRule="auto"/>
        <w:ind w:left="-284"/>
        <w:jc w:val="both"/>
        <w:rPr>
          <w:rFonts w:ascii="Times New Roman" w:eastAsia="Times New Roman" w:hAnsi="Times New Roman" w:cs="Times New Roman"/>
          <w:color w:val="333333"/>
          <w:sz w:val="28"/>
          <w:szCs w:val="28"/>
          <w:lang w:eastAsia="ru-RU"/>
        </w:rPr>
      </w:pPr>
      <w:r w:rsidRPr="00C21A43">
        <w:rPr>
          <w:rFonts w:ascii="Times New Roman" w:eastAsia="Times New Roman" w:hAnsi="Times New Roman" w:cs="Times New Roman"/>
          <w:color w:val="000000"/>
          <w:sz w:val="28"/>
          <w:szCs w:val="28"/>
          <w:lang w:eastAsia="ru-RU"/>
        </w:rPr>
        <w:t>В детских играх сохранились отголоски древней старины, реалии ушедшего быта. В народных играх сохранился колорит обычаев, оригинальность самовыражения народа, своеобразие языка, формы и содержание разговорных текстов. Игра - удивительно разнообразная и богатая сфера деятельности детей. Воспитательное значение народных игр трудно переоценить, вот почему педагог должен уметь использовать их в учебно-воспитательном процессе.</w:t>
      </w:r>
    </w:p>
    <w:p w:rsidR="00C21A43" w:rsidRPr="00C21A43" w:rsidRDefault="00C21A43" w:rsidP="00C21A43">
      <w:pPr>
        <w:shd w:val="clear" w:color="auto" w:fill="FFFFFF"/>
        <w:spacing w:after="0" w:line="240" w:lineRule="auto"/>
        <w:ind w:left="-284"/>
        <w:jc w:val="both"/>
        <w:rPr>
          <w:rFonts w:ascii="Times New Roman" w:eastAsia="Times New Roman" w:hAnsi="Times New Roman" w:cs="Times New Roman"/>
          <w:color w:val="333333"/>
          <w:sz w:val="28"/>
          <w:szCs w:val="28"/>
          <w:lang w:eastAsia="ru-RU"/>
        </w:rPr>
      </w:pPr>
      <w:r w:rsidRPr="00C21A43">
        <w:rPr>
          <w:rFonts w:ascii="Times New Roman" w:eastAsia="Times New Roman" w:hAnsi="Times New Roman" w:cs="Times New Roman"/>
          <w:bCs/>
          <w:color w:val="000000"/>
          <w:sz w:val="28"/>
          <w:szCs w:val="28"/>
          <w:lang w:eastAsia="ru-RU"/>
        </w:rPr>
        <w:t>Сказки</w:t>
      </w:r>
      <w:r w:rsidRPr="00C21A43">
        <w:rPr>
          <w:rFonts w:ascii="Times New Roman" w:eastAsia="Times New Roman" w:hAnsi="Times New Roman" w:cs="Times New Roman"/>
          <w:color w:val="000000"/>
          <w:sz w:val="28"/>
          <w:szCs w:val="28"/>
          <w:lang w:eastAsia="ru-RU"/>
        </w:rPr>
        <w:t xml:space="preserve"> всегда были самым эффективным способом общения с детьми. Они формировались на протяжении веков, впитали в себя культуру народа, в них отражены нравственные принципы и общечеловеческие ценности. Мир в сказках показан многогранным и противоречивым, но в них всегда говорится о том, что есть выход из самой трудной, казалось бы, не разрешимой ситуации. </w:t>
      </w:r>
      <w:r w:rsidRPr="00C21A43">
        <w:rPr>
          <w:rFonts w:ascii="Times New Roman" w:eastAsia="Times New Roman" w:hAnsi="Times New Roman" w:cs="Times New Roman"/>
          <w:color w:val="000000"/>
          <w:sz w:val="28"/>
          <w:szCs w:val="28"/>
          <w:lang w:eastAsia="ru-RU"/>
        </w:rPr>
        <w:lastRenderedPageBreak/>
        <w:t>Многие народные сказки внушают уверенность в торжестве правды, в победе добра над злом. Оптимизм сказок особенно нравится детям и усиливает воспитательное значение. Слушая сказочные истории, дети связывают их со своей жизнью, стремятся воспользоваться примером положительных героев для борьбы со своими страхами, черпают в них надежду. Сказки дают ребенку поддержку, которая будет нужна ему на всем жизненном пути.</w:t>
      </w:r>
    </w:p>
    <w:p w:rsidR="00C21A43" w:rsidRPr="00C21A43" w:rsidRDefault="00C21A43" w:rsidP="00C21A43">
      <w:pPr>
        <w:shd w:val="clear" w:color="auto" w:fill="FFFFFF"/>
        <w:spacing w:after="0" w:line="240" w:lineRule="auto"/>
        <w:ind w:left="-284"/>
        <w:jc w:val="both"/>
        <w:rPr>
          <w:rFonts w:ascii="Times New Roman" w:eastAsia="Times New Roman" w:hAnsi="Times New Roman" w:cs="Times New Roman"/>
          <w:color w:val="333333"/>
          <w:sz w:val="28"/>
          <w:szCs w:val="28"/>
          <w:lang w:eastAsia="ru-RU"/>
        </w:rPr>
      </w:pPr>
      <w:r w:rsidRPr="00C21A43">
        <w:rPr>
          <w:rFonts w:ascii="Times New Roman" w:eastAsia="Times New Roman" w:hAnsi="Times New Roman" w:cs="Times New Roman"/>
          <w:color w:val="000000"/>
          <w:sz w:val="28"/>
          <w:szCs w:val="28"/>
          <w:lang w:eastAsia="ru-RU"/>
        </w:rPr>
        <w:t>Дети и сказка - неразделимы, они созданы друг для друга и поэтому знакомство со сказками своего народа, должно обязательно входить в курс образования и воспитания каждого ребенка.</w:t>
      </w:r>
    </w:p>
    <w:p w:rsidR="00C21A43" w:rsidRPr="00C21A43" w:rsidRDefault="00C21A43" w:rsidP="00C21A43">
      <w:pPr>
        <w:shd w:val="clear" w:color="auto" w:fill="FFFFFF"/>
        <w:spacing w:after="0" w:line="240" w:lineRule="auto"/>
        <w:ind w:left="-284"/>
        <w:jc w:val="both"/>
        <w:rPr>
          <w:rFonts w:ascii="Times New Roman" w:eastAsia="Times New Roman" w:hAnsi="Times New Roman" w:cs="Times New Roman"/>
          <w:color w:val="333333"/>
          <w:sz w:val="28"/>
          <w:szCs w:val="28"/>
          <w:lang w:eastAsia="ru-RU"/>
        </w:rPr>
      </w:pPr>
      <w:r w:rsidRPr="00C21A43">
        <w:rPr>
          <w:rFonts w:ascii="Times New Roman" w:eastAsia="Times New Roman" w:hAnsi="Times New Roman" w:cs="Times New Roman"/>
          <w:color w:val="000000"/>
          <w:sz w:val="28"/>
          <w:szCs w:val="28"/>
          <w:lang w:eastAsia="ru-RU"/>
        </w:rPr>
        <w:t>Особое значение необходимо уделять</w:t>
      </w:r>
      <w:r w:rsidRPr="00C21A43">
        <w:rPr>
          <w:rFonts w:ascii="Times New Roman" w:eastAsia="Times New Roman" w:hAnsi="Times New Roman" w:cs="Times New Roman"/>
          <w:bCs/>
          <w:color w:val="000000"/>
          <w:sz w:val="28"/>
          <w:szCs w:val="28"/>
          <w:lang w:eastAsia="ru-RU"/>
        </w:rPr>
        <w:t xml:space="preserve"> русским пословицам, поговоркам, загадкам, </w:t>
      </w:r>
      <w:proofErr w:type="spellStart"/>
      <w:r w:rsidRPr="00C21A43">
        <w:rPr>
          <w:rFonts w:ascii="Times New Roman" w:eastAsia="Times New Roman" w:hAnsi="Times New Roman" w:cs="Times New Roman"/>
          <w:bCs/>
          <w:color w:val="000000"/>
          <w:sz w:val="28"/>
          <w:szCs w:val="28"/>
          <w:lang w:eastAsia="ru-RU"/>
        </w:rPr>
        <w:t>потешкам</w:t>
      </w:r>
      <w:proofErr w:type="spellEnd"/>
      <w:r w:rsidRPr="00C21A43">
        <w:rPr>
          <w:rFonts w:ascii="Times New Roman" w:eastAsia="Times New Roman" w:hAnsi="Times New Roman" w:cs="Times New Roman"/>
          <w:bCs/>
          <w:color w:val="000000"/>
          <w:sz w:val="28"/>
          <w:szCs w:val="28"/>
          <w:lang w:eastAsia="ru-RU"/>
        </w:rPr>
        <w:t xml:space="preserve"> и прибауткам</w:t>
      </w:r>
      <w:r w:rsidRPr="00C21A43">
        <w:rPr>
          <w:rFonts w:ascii="Times New Roman" w:eastAsia="Times New Roman" w:hAnsi="Times New Roman" w:cs="Times New Roman"/>
          <w:color w:val="000000"/>
          <w:sz w:val="28"/>
          <w:szCs w:val="28"/>
          <w:lang w:eastAsia="ru-RU"/>
        </w:rPr>
        <w:t>. Они «живут» веками на страницах книг и «</w:t>
      </w:r>
      <w:proofErr w:type="gramStart"/>
      <w:r w:rsidRPr="00C21A43">
        <w:rPr>
          <w:rFonts w:ascii="Times New Roman" w:eastAsia="Times New Roman" w:hAnsi="Times New Roman" w:cs="Times New Roman"/>
          <w:color w:val="000000"/>
          <w:sz w:val="28"/>
          <w:szCs w:val="28"/>
          <w:lang w:eastAsia="ru-RU"/>
        </w:rPr>
        <w:t>от</w:t>
      </w:r>
      <w:proofErr w:type="gramEnd"/>
      <w:r w:rsidRPr="00C21A43">
        <w:rPr>
          <w:rFonts w:ascii="Times New Roman" w:eastAsia="Times New Roman" w:hAnsi="Times New Roman" w:cs="Times New Roman"/>
          <w:color w:val="000000"/>
          <w:sz w:val="28"/>
          <w:szCs w:val="28"/>
          <w:lang w:eastAsia="ru-RU"/>
        </w:rPr>
        <w:t xml:space="preserve"> мала до велика» в них величие и мудрость. Народ вложил в содержание пословиц все свои чувства. Они, как и люди их создавшие, веселятся, грустят и плачут, и предостерегают, являются камертоном внутренней искренности. Ни в одном другом жанре фольклора жизнь не отражена так широко и многогранно, как в пословицах и поговорках. Они пронизаны чувством глубочайшей любви и преданности Родине. В пословицах много материала практического характера: житейские советы, пожелания в труде, приветы, осуждения.</w:t>
      </w:r>
    </w:p>
    <w:p w:rsidR="00C21A43" w:rsidRPr="00C21A43" w:rsidRDefault="00C21A43" w:rsidP="00C21A43">
      <w:pPr>
        <w:shd w:val="clear" w:color="auto" w:fill="FFFFFF"/>
        <w:spacing w:after="0" w:line="240" w:lineRule="auto"/>
        <w:ind w:left="-284"/>
        <w:jc w:val="both"/>
        <w:rPr>
          <w:rFonts w:ascii="Times New Roman" w:eastAsia="Times New Roman" w:hAnsi="Times New Roman" w:cs="Times New Roman"/>
          <w:color w:val="333333"/>
          <w:sz w:val="28"/>
          <w:szCs w:val="28"/>
          <w:lang w:eastAsia="ru-RU"/>
        </w:rPr>
      </w:pPr>
      <w:r w:rsidRPr="00C21A43">
        <w:rPr>
          <w:rFonts w:ascii="Times New Roman" w:eastAsia="Times New Roman" w:hAnsi="Times New Roman" w:cs="Times New Roman"/>
          <w:bCs/>
          <w:color w:val="000000"/>
          <w:sz w:val="28"/>
          <w:szCs w:val="28"/>
          <w:lang w:eastAsia="ru-RU"/>
        </w:rPr>
        <w:t>Традиции</w:t>
      </w:r>
      <w:r w:rsidRPr="00C21A43">
        <w:rPr>
          <w:rFonts w:ascii="Times New Roman" w:eastAsia="Times New Roman" w:hAnsi="Times New Roman" w:cs="Times New Roman"/>
          <w:color w:val="000000"/>
          <w:sz w:val="28"/>
          <w:szCs w:val="28"/>
          <w:lang w:eastAsia="ru-RU"/>
        </w:rPr>
        <w:t> как бы организуют связь поколений, на них держится духовно-нравственная жизнь народа. Преемственность старших и младших основывается именно на традициях. Чем многообразнее традиции, тем духовно богаче народ. Раскрывая роль традиций в воспитании подрастающего поколения, мы берем в качестве отправной точки народную мудрость: «Без большого корня древа не бывает».</w:t>
      </w:r>
    </w:p>
    <w:p w:rsidR="00C21A43" w:rsidRPr="00C21A43" w:rsidRDefault="00C21A43" w:rsidP="00C21A43">
      <w:pPr>
        <w:shd w:val="clear" w:color="auto" w:fill="FFFFFF"/>
        <w:spacing w:after="0" w:line="240" w:lineRule="auto"/>
        <w:ind w:left="-284"/>
        <w:jc w:val="both"/>
        <w:rPr>
          <w:rFonts w:ascii="Times New Roman" w:eastAsia="Times New Roman" w:hAnsi="Times New Roman" w:cs="Times New Roman"/>
          <w:color w:val="333333"/>
          <w:sz w:val="28"/>
          <w:szCs w:val="28"/>
          <w:lang w:eastAsia="ru-RU"/>
        </w:rPr>
      </w:pPr>
      <w:r w:rsidRPr="00C21A43">
        <w:rPr>
          <w:rFonts w:ascii="Times New Roman" w:eastAsia="Times New Roman" w:hAnsi="Times New Roman" w:cs="Times New Roman"/>
          <w:color w:val="000000"/>
          <w:sz w:val="28"/>
          <w:szCs w:val="28"/>
          <w:lang w:eastAsia="ru-RU"/>
        </w:rPr>
        <w:t>Огромное значение для развития личности ребенка имеет русская народная культура. Именно она благотворно влияет на развитие нравственности и духовности детей.</w:t>
      </w:r>
    </w:p>
    <w:p w:rsidR="003D548A" w:rsidRDefault="00C21A43" w:rsidP="003D548A">
      <w:pPr>
        <w:pStyle w:val="c3"/>
        <w:shd w:val="clear" w:color="auto" w:fill="FFFFFF"/>
        <w:spacing w:before="0" w:beforeAutospacing="0" w:after="0" w:afterAutospacing="0"/>
        <w:jc w:val="both"/>
        <w:rPr>
          <w:rStyle w:val="a3"/>
          <w:color w:val="000000"/>
          <w:sz w:val="28"/>
          <w:szCs w:val="28"/>
        </w:rPr>
      </w:pPr>
      <w:r w:rsidRPr="00C21A43">
        <w:rPr>
          <w:color w:val="000000"/>
          <w:sz w:val="28"/>
          <w:szCs w:val="28"/>
        </w:rPr>
        <w:t>Дошкольный возраст является периодом, когда формируется эмоциональная отзывчивость ребенка, закладываются основные его способности и духовный мир, идет активное развитие личности. Поэтому возникает необходимость  с самого раннего возраста заложить в ребенке прочный фундамент нравственных ценностей и хорошего вкуса, важно научить его любить  свою семью, родной город, дружить со сверстниками, гордиться Родиной, своей культурой, языком, традициями.</w:t>
      </w:r>
      <w:r w:rsidR="003D548A" w:rsidRPr="003D548A">
        <w:rPr>
          <w:rStyle w:val="a3"/>
          <w:color w:val="000000"/>
          <w:sz w:val="28"/>
          <w:szCs w:val="28"/>
        </w:rPr>
        <w:t xml:space="preserve"> </w:t>
      </w:r>
    </w:p>
    <w:p w:rsidR="003D548A" w:rsidRDefault="003D548A" w:rsidP="003D548A">
      <w:pPr>
        <w:pStyle w:val="c3"/>
        <w:shd w:val="clear" w:color="auto" w:fill="FFFFFF"/>
        <w:spacing w:before="0" w:beforeAutospacing="0" w:after="0" w:afterAutospacing="0"/>
        <w:jc w:val="both"/>
        <w:rPr>
          <w:rFonts w:ascii="Calibri" w:hAnsi="Calibri" w:cs="Calibri"/>
          <w:color w:val="000000"/>
          <w:sz w:val="22"/>
          <w:szCs w:val="22"/>
        </w:rPr>
      </w:pPr>
      <w:r>
        <w:rPr>
          <w:rStyle w:val="c1"/>
          <w:color w:val="000000"/>
          <w:sz w:val="28"/>
          <w:szCs w:val="28"/>
        </w:rPr>
        <w:t>«Любить свою родину, значит знать её» – сказал Г.В. Белинский.</w:t>
      </w:r>
      <w:proofErr w:type="gramStart"/>
      <w:r>
        <w:rPr>
          <w:rFonts w:ascii="Calibri" w:hAnsi="Calibri" w:cs="Calibri"/>
          <w:color w:val="000000"/>
          <w:sz w:val="22"/>
          <w:szCs w:val="22"/>
        </w:rPr>
        <w:t xml:space="preserve"> .</w:t>
      </w:r>
      <w:proofErr w:type="gramEnd"/>
      <w:r>
        <w:rPr>
          <w:rStyle w:val="c1"/>
          <w:color w:val="000000"/>
          <w:sz w:val="28"/>
          <w:szCs w:val="28"/>
        </w:rPr>
        <w:t>Г</w:t>
      </w:r>
      <w:r>
        <w:rPr>
          <w:rStyle w:val="c1"/>
          <w:color w:val="000000"/>
          <w:sz w:val="28"/>
          <w:szCs w:val="28"/>
        </w:rPr>
        <w:t>лавном богатстве Бурятии-людях, которые здесь живут, жили, чьим трудом строятся города, выращивается хлеб, благодаря которым мы получаем все блага жизни.</w:t>
      </w:r>
    </w:p>
    <w:p w:rsidR="003D548A" w:rsidRDefault="003D548A" w:rsidP="003D548A">
      <w:pPr>
        <w:pStyle w:val="c3"/>
        <w:shd w:val="clear" w:color="auto" w:fill="FFFFFF"/>
        <w:spacing w:before="0" w:beforeAutospacing="0" w:after="0" w:afterAutospacing="0"/>
        <w:jc w:val="both"/>
        <w:rPr>
          <w:rFonts w:ascii="Calibri" w:hAnsi="Calibri" w:cs="Calibri"/>
          <w:color w:val="000000"/>
          <w:sz w:val="22"/>
          <w:szCs w:val="22"/>
        </w:rPr>
      </w:pPr>
      <w:r>
        <w:rPr>
          <w:rStyle w:val="c1"/>
          <w:color w:val="000000"/>
          <w:sz w:val="28"/>
          <w:szCs w:val="28"/>
        </w:rPr>
        <w:t>Мы расскажем о русских людях, которые волею судьбы оказались вдали от своей Родины и обрели в Бурятии свою вторую Родину.</w:t>
      </w:r>
    </w:p>
    <w:p w:rsidR="003D548A" w:rsidRDefault="003D548A" w:rsidP="003D548A">
      <w:pPr>
        <w:pStyle w:val="c3"/>
        <w:shd w:val="clear" w:color="auto" w:fill="FFFFFF"/>
        <w:spacing w:before="0" w:beforeAutospacing="0" w:after="0" w:afterAutospacing="0"/>
        <w:jc w:val="both"/>
        <w:rPr>
          <w:rFonts w:ascii="Calibri" w:hAnsi="Calibri" w:cs="Calibri"/>
          <w:color w:val="000000"/>
          <w:sz w:val="22"/>
          <w:szCs w:val="22"/>
        </w:rPr>
      </w:pPr>
      <w:r>
        <w:rPr>
          <w:rStyle w:val="c1"/>
          <w:color w:val="000000"/>
          <w:sz w:val="28"/>
          <w:szCs w:val="28"/>
        </w:rPr>
        <w:t>было очень давно более 250 лет назад и связано с религией-православием.</w:t>
      </w:r>
    </w:p>
    <w:p w:rsidR="003D548A" w:rsidRDefault="003D548A" w:rsidP="003D548A">
      <w:pPr>
        <w:pStyle w:val="c3"/>
        <w:shd w:val="clear" w:color="auto" w:fill="FFFFFF"/>
        <w:spacing w:before="0" w:beforeAutospacing="0" w:after="0" w:afterAutospacing="0"/>
        <w:jc w:val="both"/>
        <w:rPr>
          <w:rFonts w:ascii="Calibri" w:hAnsi="Calibri" w:cs="Calibri"/>
          <w:color w:val="000000"/>
          <w:sz w:val="22"/>
          <w:szCs w:val="22"/>
        </w:rPr>
      </w:pPr>
      <w:r>
        <w:rPr>
          <w:rStyle w:val="c1"/>
          <w:color w:val="000000"/>
          <w:sz w:val="28"/>
          <w:szCs w:val="28"/>
        </w:rPr>
        <w:t> </w:t>
      </w:r>
      <w:r>
        <w:rPr>
          <w:rStyle w:val="c1"/>
          <w:color w:val="000000"/>
          <w:sz w:val="28"/>
          <w:szCs w:val="28"/>
        </w:rPr>
        <w:t xml:space="preserve">  В 17 веке произошла реформа в религии: были изменены обряды. С изменениями согласились не все люди. Они продолжали молиться </w:t>
      </w:r>
      <w:proofErr w:type="gramStart"/>
      <w:r>
        <w:rPr>
          <w:rStyle w:val="c1"/>
          <w:color w:val="000000"/>
          <w:sz w:val="28"/>
          <w:szCs w:val="28"/>
        </w:rPr>
        <w:t>по старому</w:t>
      </w:r>
      <w:proofErr w:type="gramEnd"/>
      <w:r>
        <w:rPr>
          <w:rStyle w:val="c1"/>
          <w:color w:val="000000"/>
          <w:sz w:val="28"/>
          <w:szCs w:val="28"/>
        </w:rPr>
        <w:t xml:space="preserve"> и их называли староверами. Староверов преследовали </w:t>
      </w:r>
      <w:proofErr w:type="gramStart"/>
      <w:r>
        <w:rPr>
          <w:rStyle w:val="c1"/>
          <w:color w:val="000000"/>
          <w:sz w:val="28"/>
          <w:szCs w:val="28"/>
        </w:rPr>
        <w:t>власти</w:t>
      </w:r>
      <w:proofErr w:type="gramEnd"/>
      <w:r>
        <w:rPr>
          <w:rStyle w:val="c1"/>
          <w:color w:val="000000"/>
          <w:sz w:val="28"/>
          <w:szCs w:val="28"/>
        </w:rPr>
        <w:t xml:space="preserve"> и они </w:t>
      </w:r>
      <w:r>
        <w:rPr>
          <w:rStyle w:val="c1"/>
          <w:color w:val="000000"/>
          <w:sz w:val="28"/>
          <w:szCs w:val="28"/>
        </w:rPr>
        <w:lastRenderedPageBreak/>
        <w:t>уходили  со своих мест за границу в Польшу и там жили. Это были трудолюбивые здоровые. Умелые люди.</w:t>
      </w:r>
    </w:p>
    <w:p w:rsidR="003D548A" w:rsidRDefault="003D548A" w:rsidP="003D548A">
      <w:pPr>
        <w:pStyle w:val="c3"/>
        <w:shd w:val="clear" w:color="auto" w:fill="FFFFFF"/>
        <w:spacing w:before="0" w:beforeAutospacing="0" w:after="0" w:afterAutospacing="0"/>
        <w:jc w:val="both"/>
        <w:rPr>
          <w:rFonts w:ascii="Calibri" w:hAnsi="Calibri" w:cs="Calibri"/>
          <w:color w:val="000000"/>
          <w:sz w:val="22"/>
          <w:szCs w:val="22"/>
        </w:rPr>
      </w:pPr>
      <w:r>
        <w:rPr>
          <w:rStyle w:val="c1"/>
          <w:color w:val="000000"/>
          <w:sz w:val="28"/>
          <w:szCs w:val="28"/>
        </w:rPr>
        <w:t>       А в это время в 1666 году Бурятия присоединилась к России, её надо было обживать, охранять, строить заводы.</w:t>
      </w:r>
    </w:p>
    <w:p w:rsidR="003D548A" w:rsidRDefault="003D548A" w:rsidP="003D548A">
      <w:pPr>
        <w:pStyle w:val="c3"/>
        <w:shd w:val="clear" w:color="auto" w:fill="FFFFFF"/>
        <w:spacing w:before="0" w:beforeAutospacing="0" w:after="0" w:afterAutospacing="0"/>
        <w:jc w:val="both"/>
        <w:rPr>
          <w:rFonts w:ascii="Calibri" w:hAnsi="Calibri" w:cs="Calibri"/>
          <w:color w:val="000000"/>
          <w:sz w:val="22"/>
          <w:szCs w:val="22"/>
        </w:rPr>
      </w:pPr>
      <w:r>
        <w:rPr>
          <w:rStyle w:val="c1"/>
          <w:color w:val="000000"/>
          <w:sz w:val="28"/>
          <w:szCs w:val="28"/>
        </w:rPr>
        <w:t xml:space="preserve">Требовалось много рабочих, для охраны границ, нужны были </w:t>
      </w:r>
      <w:proofErr w:type="gramStart"/>
      <w:r>
        <w:rPr>
          <w:rStyle w:val="c1"/>
          <w:color w:val="000000"/>
          <w:sz w:val="28"/>
          <w:szCs w:val="28"/>
        </w:rPr>
        <w:t>войска</w:t>
      </w:r>
      <w:proofErr w:type="gramEnd"/>
      <w:r>
        <w:rPr>
          <w:rStyle w:val="c1"/>
          <w:color w:val="000000"/>
          <w:sz w:val="28"/>
          <w:szCs w:val="28"/>
        </w:rPr>
        <w:t xml:space="preserve"> и все они нуждались в продовольствии.</w:t>
      </w:r>
    </w:p>
    <w:p w:rsidR="003D548A" w:rsidRDefault="003D548A" w:rsidP="003D548A">
      <w:pPr>
        <w:pStyle w:val="c3"/>
        <w:shd w:val="clear" w:color="auto" w:fill="FFFFFF"/>
        <w:spacing w:before="0" w:beforeAutospacing="0" w:after="0" w:afterAutospacing="0"/>
        <w:jc w:val="both"/>
        <w:rPr>
          <w:rFonts w:ascii="Calibri" w:hAnsi="Calibri" w:cs="Calibri"/>
          <w:color w:val="000000"/>
          <w:sz w:val="22"/>
          <w:szCs w:val="22"/>
        </w:rPr>
      </w:pPr>
      <w:r>
        <w:rPr>
          <w:rStyle w:val="c1"/>
          <w:color w:val="000000"/>
          <w:sz w:val="28"/>
          <w:szCs w:val="28"/>
        </w:rPr>
        <w:t>       Правительство Екатерины II видело в старообрядцах прекрасных работников, которые смогут растить хлеб, овощи, содержать скот для производства молока и мяса, т.к. они отличные земледельцы и обладают трудолюбием, предприимчивостью, миролюбием.</w:t>
      </w:r>
    </w:p>
    <w:p w:rsidR="003D548A" w:rsidRDefault="003D548A" w:rsidP="003D548A">
      <w:pPr>
        <w:pStyle w:val="c3"/>
        <w:shd w:val="clear" w:color="auto" w:fill="FFFFFF"/>
        <w:spacing w:before="0" w:beforeAutospacing="0" w:after="0" w:afterAutospacing="0"/>
        <w:jc w:val="both"/>
        <w:rPr>
          <w:rFonts w:ascii="Calibri" w:hAnsi="Calibri" w:cs="Calibri"/>
          <w:color w:val="000000"/>
          <w:sz w:val="22"/>
          <w:szCs w:val="22"/>
        </w:rPr>
      </w:pPr>
      <w:r>
        <w:rPr>
          <w:rStyle w:val="c1"/>
          <w:color w:val="000000"/>
          <w:sz w:val="28"/>
          <w:szCs w:val="28"/>
        </w:rPr>
        <w:t>       В 1764 году началось переселение староверов в Сибирь.</w:t>
      </w:r>
    </w:p>
    <w:p w:rsidR="003D548A" w:rsidRDefault="003D548A" w:rsidP="003D548A">
      <w:pPr>
        <w:pStyle w:val="c3"/>
        <w:shd w:val="clear" w:color="auto" w:fill="FFFFFF"/>
        <w:spacing w:before="0" w:beforeAutospacing="0" w:after="0" w:afterAutospacing="0"/>
        <w:jc w:val="both"/>
        <w:rPr>
          <w:rFonts w:ascii="Calibri" w:hAnsi="Calibri" w:cs="Calibri"/>
          <w:color w:val="000000"/>
          <w:sz w:val="22"/>
          <w:szCs w:val="22"/>
        </w:rPr>
      </w:pPr>
      <w:r>
        <w:rPr>
          <w:rStyle w:val="c7"/>
          <w:color w:val="000000"/>
          <w:sz w:val="28"/>
          <w:szCs w:val="28"/>
        </w:rPr>
        <w:t>       По старому Московскому тракту</w:t>
      </w:r>
      <w:r>
        <w:rPr>
          <w:rFonts w:ascii="Calibri" w:hAnsi="Calibri" w:cs="Calibri"/>
          <w:color w:val="000000"/>
          <w:sz w:val="22"/>
          <w:szCs w:val="22"/>
        </w:rPr>
        <w:t> </w:t>
      </w:r>
      <w:r>
        <w:rPr>
          <w:rStyle w:val="c1"/>
          <w:color w:val="000000"/>
          <w:sz w:val="28"/>
          <w:szCs w:val="28"/>
        </w:rPr>
        <w:t xml:space="preserve">потянулись подводы, сани повозки телеги с самыми необходимыми домашними вещами, стариками, больными, да малыми детьми. Младенцев везли в </w:t>
      </w:r>
      <w:proofErr w:type="spellStart"/>
      <w:r>
        <w:rPr>
          <w:rStyle w:val="c1"/>
          <w:color w:val="000000"/>
          <w:sz w:val="28"/>
          <w:szCs w:val="28"/>
        </w:rPr>
        <w:t>берестянных</w:t>
      </w:r>
      <w:proofErr w:type="spellEnd"/>
      <w:r>
        <w:rPr>
          <w:rStyle w:val="c1"/>
          <w:color w:val="000000"/>
          <w:sz w:val="28"/>
          <w:szCs w:val="28"/>
        </w:rPr>
        <w:t xml:space="preserve"> люльках. Подводы охраняли солдаты и казаки. Путь лежал за Байкал-море. Красота природы поражала людей. Чистые реки, </w:t>
      </w:r>
      <w:proofErr w:type="spellStart"/>
      <w:r>
        <w:rPr>
          <w:rStyle w:val="c1"/>
          <w:color w:val="000000"/>
          <w:sz w:val="28"/>
          <w:szCs w:val="28"/>
        </w:rPr>
        <w:t>аршаны</w:t>
      </w:r>
      <w:proofErr w:type="spellEnd"/>
      <w:r>
        <w:rPr>
          <w:rStyle w:val="c1"/>
          <w:color w:val="000000"/>
          <w:sz w:val="28"/>
          <w:szCs w:val="28"/>
        </w:rPr>
        <w:t xml:space="preserve"> с целебной водой, стада овец, табуны лошадей-всё это было в этих местах в достатке. Но хлебопашество в Забайкалье в середине 18 века развивалось медленно.</w:t>
      </w:r>
    </w:p>
    <w:p w:rsidR="003D548A" w:rsidRDefault="003D548A" w:rsidP="003D548A">
      <w:pPr>
        <w:pStyle w:val="c3"/>
        <w:shd w:val="clear" w:color="auto" w:fill="FFFFFF"/>
        <w:spacing w:before="0" w:beforeAutospacing="0" w:after="0" w:afterAutospacing="0"/>
        <w:jc w:val="both"/>
        <w:rPr>
          <w:rFonts w:ascii="Calibri" w:hAnsi="Calibri" w:cs="Calibri"/>
          <w:color w:val="000000"/>
          <w:sz w:val="22"/>
          <w:szCs w:val="22"/>
        </w:rPr>
      </w:pPr>
      <w:r>
        <w:rPr>
          <w:rStyle w:val="c1"/>
          <w:color w:val="000000"/>
          <w:sz w:val="28"/>
          <w:szCs w:val="28"/>
        </w:rPr>
        <w:t xml:space="preserve">       В Забайкалье староверы были поселены целыми семьями и получили название, </w:t>
      </w:r>
      <w:proofErr w:type="spellStart"/>
      <w:r>
        <w:rPr>
          <w:rStyle w:val="c1"/>
          <w:color w:val="000000"/>
          <w:sz w:val="28"/>
          <w:szCs w:val="28"/>
        </w:rPr>
        <w:t>семейские</w:t>
      </w:r>
      <w:proofErr w:type="spellEnd"/>
      <w:r>
        <w:rPr>
          <w:rStyle w:val="c1"/>
          <w:color w:val="000000"/>
          <w:sz w:val="28"/>
          <w:szCs w:val="28"/>
        </w:rPr>
        <w:t>. В наших местах поселилось около 5 тысяч человек. Это были высокие, крепкого телосложения мужчины; а особенно женщины отличались истинно русской красотой, крепкими нравами и завидным здоровьем.</w:t>
      </w:r>
    </w:p>
    <w:p w:rsidR="003D548A" w:rsidRDefault="003D548A" w:rsidP="003D548A">
      <w:pPr>
        <w:pStyle w:val="c3"/>
        <w:shd w:val="clear" w:color="auto" w:fill="FFFFFF"/>
        <w:spacing w:before="0" w:beforeAutospacing="0" w:after="0" w:afterAutospacing="0"/>
        <w:jc w:val="both"/>
        <w:rPr>
          <w:rFonts w:ascii="Calibri" w:hAnsi="Calibri" w:cs="Calibri"/>
          <w:color w:val="000000"/>
          <w:sz w:val="22"/>
          <w:szCs w:val="22"/>
        </w:rPr>
      </w:pPr>
      <w:r>
        <w:rPr>
          <w:rStyle w:val="c1"/>
          <w:color w:val="000000"/>
          <w:sz w:val="28"/>
          <w:szCs w:val="28"/>
        </w:rPr>
        <w:t xml:space="preserve">       Декабрист Андрей Розен в 1830 году писал о </w:t>
      </w:r>
      <w:proofErr w:type="spellStart"/>
      <w:r>
        <w:rPr>
          <w:rStyle w:val="c1"/>
          <w:color w:val="000000"/>
          <w:sz w:val="28"/>
          <w:szCs w:val="28"/>
        </w:rPr>
        <w:t>семейских</w:t>
      </w:r>
      <w:proofErr w:type="spellEnd"/>
      <w:r>
        <w:rPr>
          <w:rStyle w:val="c1"/>
          <w:color w:val="000000"/>
          <w:sz w:val="28"/>
          <w:szCs w:val="28"/>
        </w:rPr>
        <w:t>: «Избы и дома у них красивы углами и пирогами,</w:t>
      </w:r>
      <w:proofErr w:type="gramStart"/>
      <w:r>
        <w:rPr>
          <w:rStyle w:val="c1"/>
          <w:color w:val="000000"/>
          <w:sz w:val="28"/>
          <w:szCs w:val="28"/>
        </w:rPr>
        <w:t xml:space="preserve"> .</w:t>
      </w:r>
      <w:proofErr w:type="gramEnd"/>
      <w:r>
        <w:rPr>
          <w:rStyle w:val="c1"/>
          <w:color w:val="000000"/>
          <w:sz w:val="28"/>
          <w:szCs w:val="28"/>
        </w:rPr>
        <w:t xml:space="preserve">.а люди, люди! </w:t>
      </w:r>
      <w:proofErr w:type="gramStart"/>
      <w:r>
        <w:rPr>
          <w:rStyle w:val="c1"/>
          <w:color w:val="000000"/>
          <w:sz w:val="28"/>
          <w:szCs w:val="28"/>
        </w:rPr>
        <w:t>Ну</w:t>
      </w:r>
      <w:proofErr w:type="gramEnd"/>
      <w:r>
        <w:rPr>
          <w:rStyle w:val="c1"/>
          <w:color w:val="000000"/>
          <w:sz w:val="28"/>
          <w:szCs w:val="28"/>
        </w:rPr>
        <w:t xml:space="preserve"> все молодец к молодцу. Красавицы не хуже </w:t>
      </w:r>
      <w:proofErr w:type="gramStart"/>
      <w:r>
        <w:rPr>
          <w:rStyle w:val="c1"/>
          <w:color w:val="000000"/>
          <w:sz w:val="28"/>
          <w:szCs w:val="28"/>
        </w:rPr>
        <w:t>донских</w:t>
      </w:r>
      <w:proofErr w:type="gramEnd"/>
      <w:r>
        <w:rPr>
          <w:rStyle w:val="c1"/>
          <w:color w:val="000000"/>
          <w:sz w:val="28"/>
          <w:szCs w:val="28"/>
        </w:rPr>
        <w:t xml:space="preserve"> здоровы, белолицы, румяны. Всё у них показывает довольство, достаток трудолюбие</w:t>
      </w:r>
      <w:proofErr w:type="gramStart"/>
      <w:r>
        <w:rPr>
          <w:rStyle w:val="c1"/>
          <w:color w:val="000000"/>
          <w:sz w:val="28"/>
          <w:szCs w:val="28"/>
        </w:rPr>
        <w:t>.»</w:t>
      </w:r>
      <w:proofErr w:type="gramEnd"/>
    </w:p>
    <w:p w:rsidR="003D548A" w:rsidRDefault="003D548A" w:rsidP="003D548A">
      <w:pPr>
        <w:pStyle w:val="c3"/>
        <w:shd w:val="clear" w:color="auto" w:fill="FFFFFF"/>
        <w:spacing w:before="0" w:beforeAutospacing="0" w:after="0" w:afterAutospacing="0"/>
        <w:jc w:val="both"/>
        <w:rPr>
          <w:rFonts w:ascii="Calibri" w:hAnsi="Calibri" w:cs="Calibri"/>
          <w:color w:val="000000"/>
          <w:sz w:val="22"/>
          <w:szCs w:val="22"/>
        </w:rPr>
      </w:pPr>
      <w:r>
        <w:rPr>
          <w:rStyle w:val="c1"/>
          <w:color w:val="000000"/>
          <w:sz w:val="28"/>
          <w:szCs w:val="28"/>
        </w:rPr>
        <w:t xml:space="preserve">       У нас в Бурятии </w:t>
      </w:r>
      <w:proofErr w:type="spellStart"/>
      <w:r>
        <w:rPr>
          <w:rStyle w:val="c1"/>
          <w:color w:val="000000"/>
          <w:sz w:val="28"/>
          <w:szCs w:val="28"/>
        </w:rPr>
        <w:t>семейские</w:t>
      </w:r>
      <w:proofErr w:type="spellEnd"/>
      <w:r>
        <w:rPr>
          <w:rStyle w:val="c1"/>
          <w:color w:val="000000"/>
          <w:sz w:val="28"/>
          <w:szCs w:val="28"/>
        </w:rPr>
        <w:t xml:space="preserve"> селились в </w:t>
      </w:r>
      <w:proofErr w:type="spellStart"/>
      <w:r>
        <w:rPr>
          <w:rStyle w:val="c1"/>
          <w:color w:val="000000"/>
          <w:sz w:val="28"/>
          <w:szCs w:val="28"/>
        </w:rPr>
        <w:t>Бичурском</w:t>
      </w:r>
      <w:proofErr w:type="spellEnd"/>
      <w:r>
        <w:rPr>
          <w:rStyle w:val="c1"/>
          <w:color w:val="000000"/>
          <w:sz w:val="28"/>
          <w:szCs w:val="28"/>
        </w:rPr>
        <w:t xml:space="preserve">, </w:t>
      </w:r>
      <w:proofErr w:type="spellStart"/>
      <w:r>
        <w:rPr>
          <w:rStyle w:val="c1"/>
          <w:color w:val="000000"/>
          <w:sz w:val="28"/>
          <w:szCs w:val="28"/>
        </w:rPr>
        <w:t>Мухоршибирском</w:t>
      </w:r>
      <w:proofErr w:type="spellEnd"/>
      <w:r>
        <w:rPr>
          <w:rStyle w:val="c1"/>
          <w:color w:val="000000"/>
          <w:sz w:val="28"/>
          <w:szCs w:val="28"/>
        </w:rPr>
        <w:t xml:space="preserve">, </w:t>
      </w:r>
      <w:proofErr w:type="spellStart"/>
      <w:r>
        <w:rPr>
          <w:rStyle w:val="c1"/>
          <w:color w:val="000000"/>
          <w:sz w:val="28"/>
          <w:szCs w:val="28"/>
        </w:rPr>
        <w:t>Тарбагатайском</w:t>
      </w:r>
      <w:proofErr w:type="spellEnd"/>
      <w:r>
        <w:rPr>
          <w:rStyle w:val="c1"/>
          <w:color w:val="000000"/>
          <w:sz w:val="28"/>
          <w:szCs w:val="28"/>
        </w:rPr>
        <w:t xml:space="preserve"> районах</w:t>
      </w:r>
    </w:p>
    <w:p w:rsidR="003D548A" w:rsidRDefault="003D548A" w:rsidP="003D548A">
      <w:pPr>
        <w:pStyle w:val="c3"/>
        <w:shd w:val="clear" w:color="auto" w:fill="FFFFFF"/>
        <w:spacing w:before="0" w:beforeAutospacing="0" w:after="0" w:afterAutospacing="0"/>
        <w:jc w:val="both"/>
        <w:rPr>
          <w:rFonts w:ascii="Calibri" w:hAnsi="Calibri" w:cs="Calibri"/>
          <w:color w:val="000000"/>
          <w:sz w:val="22"/>
          <w:szCs w:val="22"/>
        </w:rPr>
      </w:pPr>
      <w:r>
        <w:rPr>
          <w:rStyle w:val="c0"/>
          <w:b/>
          <w:bCs/>
          <w:color w:val="000000"/>
          <w:sz w:val="28"/>
          <w:szCs w:val="28"/>
        </w:rPr>
        <w:t>     </w:t>
      </w:r>
      <w:r>
        <w:rPr>
          <w:rStyle w:val="c7"/>
          <w:color w:val="000000"/>
          <w:sz w:val="28"/>
          <w:szCs w:val="28"/>
        </w:rPr>
        <w:t xml:space="preserve">Селения </w:t>
      </w:r>
      <w:proofErr w:type="spellStart"/>
      <w:r>
        <w:rPr>
          <w:rStyle w:val="c7"/>
          <w:color w:val="000000"/>
          <w:sz w:val="28"/>
          <w:szCs w:val="28"/>
        </w:rPr>
        <w:t>семейских</w:t>
      </w:r>
      <w:proofErr w:type="spellEnd"/>
      <w:r>
        <w:rPr>
          <w:rStyle w:val="c7"/>
          <w:color w:val="000000"/>
          <w:sz w:val="28"/>
          <w:szCs w:val="28"/>
        </w:rPr>
        <w:t xml:space="preserve"> отличались чистотой и ухоженностью. Дома были добротные, большие, тёплые. Семьи были многодетные. Деревни быстро разрастались. Между коренными жителями-бурятами и </w:t>
      </w:r>
      <w:proofErr w:type="spellStart"/>
      <w:r>
        <w:rPr>
          <w:rStyle w:val="c7"/>
          <w:color w:val="000000"/>
          <w:sz w:val="28"/>
          <w:szCs w:val="28"/>
        </w:rPr>
        <w:t>семейскими</w:t>
      </w:r>
      <w:proofErr w:type="spellEnd"/>
      <w:r>
        <w:rPr>
          <w:rFonts w:ascii="Calibri" w:hAnsi="Calibri" w:cs="Calibri"/>
          <w:color w:val="000000"/>
          <w:sz w:val="22"/>
          <w:szCs w:val="22"/>
        </w:rPr>
        <w:t> </w:t>
      </w:r>
      <w:r>
        <w:rPr>
          <w:rStyle w:val="c1"/>
          <w:color w:val="000000"/>
          <w:sz w:val="28"/>
          <w:szCs w:val="28"/>
        </w:rPr>
        <w:t xml:space="preserve">сразу же установились тёплые и дружеские отношения. Они </w:t>
      </w:r>
      <w:proofErr w:type="gramStart"/>
      <w:r>
        <w:rPr>
          <w:rStyle w:val="c1"/>
          <w:color w:val="000000"/>
          <w:sz w:val="28"/>
          <w:szCs w:val="28"/>
        </w:rPr>
        <w:t>помогали</w:t>
      </w:r>
      <w:proofErr w:type="gramEnd"/>
      <w:r>
        <w:rPr>
          <w:rStyle w:val="c1"/>
          <w:color w:val="000000"/>
          <w:sz w:val="28"/>
          <w:szCs w:val="28"/>
        </w:rPr>
        <w:t xml:space="preserve"> друг другу </w:t>
      </w:r>
      <w:proofErr w:type="spellStart"/>
      <w:r>
        <w:rPr>
          <w:rStyle w:val="c1"/>
          <w:color w:val="000000"/>
          <w:sz w:val="28"/>
          <w:szCs w:val="28"/>
        </w:rPr>
        <w:t>семейские</w:t>
      </w:r>
      <w:proofErr w:type="spellEnd"/>
      <w:r>
        <w:rPr>
          <w:rStyle w:val="c1"/>
          <w:color w:val="000000"/>
          <w:sz w:val="28"/>
          <w:szCs w:val="28"/>
        </w:rPr>
        <w:t xml:space="preserve"> учили бурят земледелию, а буряты </w:t>
      </w:r>
      <w:proofErr w:type="spellStart"/>
      <w:r>
        <w:rPr>
          <w:rStyle w:val="c1"/>
          <w:color w:val="000000"/>
          <w:sz w:val="28"/>
          <w:szCs w:val="28"/>
        </w:rPr>
        <w:t>семейских</w:t>
      </w:r>
      <w:proofErr w:type="spellEnd"/>
      <w:r>
        <w:rPr>
          <w:rStyle w:val="c1"/>
          <w:color w:val="000000"/>
          <w:sz w:val="28"/>
          <w:szCs w:val="28"/>
        </w:rPr>
        <w:t xml:space="preserve"> скотоводству, учили выживать в трудных климатических условиях. Взаимное уважение, помощь, особенно в трудностях для каждого народа, очень была нужна.</w:t>
      </w:r>
    </w:p>
    <w:p w:rsidR="003D548A" w:rsidRDefault="003D548A" w:rsidP="003D548A">
      <w:pPr>
        <w:pStyle w:val="c3"/>
        <w:shd w:val="clear" w:color="auto" w:fill="FFFFFF"/>
        <w:spacing w:before="0" w:beforeAutospacing="0" w:after="0" w:afterAutospacing="0"/>
        <w:jc w:val="both"/>
        <w:rPr>
          <w:rFonts w:ascii="Calibri" w:hAnsi="Calibri" w:cs="Calibri"/>
          <w:color w:val="000000"/>
          <w:sz w:val="22"/>
          <w:szCs w:val="22"/>
        </w:rPr>
      </w:pPr>
      <w:r>
        <w:rPr>
          <w:rStyle w:val="c1"/>
          <w:color w:val="000000"/>
          <w:sz w:val="28"/>
          <w:szCs w:val="28"/>
        </w:rPr>
        <w:t xml:space="preserve">       У </w:t>
      </w:r>
      <w:proofErr w:type="spellStart"/>
      <w:r>
        <w:rPr>
          <w:rStyle w:val="c1"/>
          <w:color w:val="000000"/>
          <w:sz w:val="28"/>
          <w:szCs w:val="28"/>
        </w:rPr>
        <w:t>Семейских</w:t>
      </w:r>
      <w:proofErr w:type="spellEnd"/>
      <w:r>
        <w:rPr>
          <w:rStyle w:val="c1"/>
          <w:color w:val="000000"/>
          <w:sz w:val="28"/>
          <w:szCs w:val="28"/>
        </w:rPr>
        <w:t xml:space="preserve"> большое внимание уделялось здоровью людей. Дома их были светлые и тёплые. Пища разнообразная и полезная. Они выращивали хлеб, овощи, лук, чеснок и всё запасали на весь год. Хранили в погребах. У </w:t>
      </w:r>
      <w:proofErr w:type="spellStart"/>
      <w:r>
        <w:rPr>
          <w:rStyle w:val="c1"/>
          <w:color w:val="000000"/>
          <w:sz w:val="28"/>
          <w:szCs w:val="28"/>
        </w:rPr>
        <w:t>семейских</w:t>
      </w:r>
      <w:proofErr w:type="spellEnd"/>
      <w:r>
        <w:rPr>
          <w:rStyle w:val="c1"/>
          <w:color w:val="000000"/>
          <w:sz w:val="28"/>
          <w:szCs w:val="28"/>
        </w:rPr>
        <w:t xml:space="preserve"> запрещалось курение, употребление спиртного. До 20 лет нельзя было пить спиртное мужчинам, а женщинам запрещалось пить всегда. За нарушение этих запретов виновные наказывались в семьях. Законы были строгие. Для лечения болезней использовали травы. В деревнях были лекари. Искусство лечения предавалось по наследству. Среди </w:t>
      </w:r>
      <w:proofErr w:type="spellStart"/>
      <w:r>
        <w:rPr>
          <w:rStyle w:val="c1"/>
          <w:color w:val="000000"/>
          <w:sz w:val="28"/>
          <w:szCs w:val="28"/>
        </w:rPr>
        <w:t>семейских</w:t>
      </w:r>
      <w:proofErr w:type="spellEnd"/>
      <w:r>
        <w:rPr>
          <w:rStyle w:val="c1"/>
          <w:color w:val="000000"/>
          <w:sz w:val="28"/>
          <w:szCs w:val="28"/>
        </w:rPr>
        <w:t xml:space="preserve"> было много долгожителей до 90-100 лет.</w:t>
      </w:r>
    </w:p>
    <w:p w:rsidR="003D548A" w:rsidRDefault="003D548A" w:rsidP="003D548A">
      <w:pPr>
        <w:pStyle w:val="c3"/>
        <w:shd w:val="clear" w:color="auto" w:fill="FFFFFF"/>
        <w:spacing w:before="0" w:beforeAutospacing="0" w:after="0" w:afterAutospacing="0"/>
        <w:jc w:val="both"/>
        <w:rPr>
          <w:rFonts w:ascii="Calibri" w:hAnsi="Calibri" w:cs="Calibri"/>
          <w:color w:val="000000"/>
          <w:sz w:val="22"/>
          <w:szCs w:val="22"/>
        </w:rPr>
      </w:pPr>
      <w:r>
        <w:rPr>
          <w:rStyle w:val="c1"/>
          <w:color w:val="000000"/>
          <w:sz w:val="28"/>
          <w:szCs w:val="28"/>
        </w:rPr>
        <w:lastRenderedPageBreak/>
        <w:t>Старообрядцы это народ хозяйственный они любили землю много на ней работали. Но вместе с этим они сохранили свою культуру. Среди них много умельцев росписи по дереву из дерева делали посуду из бересты туески для хранения продуктов, которые украшались росписью. Среди женщин особенно ценилось вышивание, вышивкой украшалось одежда.</w:t>
      </w:r>
    </w:p>
    <w:p w:rsidR="003D548A" w:rsidRDefault="003D548A" w:rsidP="003D548A">
      <w:pPr>
        <w:pStyle w:val="c3"/>
        <w:shd w:val="clear" w:color="auto" w:fill="FFFFFF"/>
        <w:spacing w:before="0" w:beforeAutospacing="0" w:after="0" w:afterAutospacing="0"/>
        <w:jc w:val="both"/>
        <w:rPr>
          <w:rFonts w:ascii="Calibri" w:hAnsi="Calibri" w:cs="Calibri"/>
          <w:color w:val="000000"/>
          <w:sz w:val="22"/>
          <w:szCs w:val="22"/>
        </w:rPr>
      </w:pPr>
      <w:r>
        <w:rPr>
          <w:rStyle w:val="c1"/>
          <w:color w:val="000000"/>
          <w:sz w:val="28"/>
          <w:szCs w:val="28"/>
        </w:rPr>
        <w:t xml:space="preserve">      </w:t>
      </w:r>
      <w:proofErr w:type="spellStart"/>
      <w:r>
        <w:rPr>
          <w:rStyle w:val="c1"/>
          <w:color w:val="000000"/>
          <w:sz w:val="28"/>
          <w:szCs w:val="28"/>
        </w:rPr>
        <w:t>Семейские</w:t>
      </w:r>
      <w:proofErr w:type="spellEnd"/>
      <w:r>
        <w:rPr>
          <w:rStyle w:val="c1"/>
          <w:color w:val="000000"/>
          <w:sz w:val="28"/>
          <w:szCs w:val="28"/>
        </w:rPr>
        <w:t xml:space="preserve"> любили петь на праздниках, свадьбах, на посиделках Песни протяжные о тяжёлой женской доли, шуточные песни, музыкальными инструментами были гармошка и </w:t>
      </w:r>
      <w:proofErr w:type="gramStart"/>
      <w:r>
        <w:rPr>
          <w:rStyle w:val="c1"/>
          <w:color w:val="000000"/>
          <w:sz w:val="28"/>
          <w:szCs w:val="28"/>
        </w:rPr>
        <w:t>балалайка</w:t>
      </w:r>
      <w:proofErr w:type="gramEnd"/>
      <w:r>
        <w:rPr>
          <w:rStyle w:val="c1"/>
          <w:color w:val="000000"/>
          <w:sz w:val="28"/>
          <w:szCs w:val="28"/>
        </w:rPr>
        <w:t xml:space="preserve"> а также свирель дудочка. На праздниках дети играли в «Лапту», «</w:t>
      </w:r>
      <w:proofErr w:type="spellStart"/>
      <w:r>
        <w:rPr>
          <w:rStyle w:val="c1"/>
          <w:color w:val="000000"/>
          <w:sz w:val="28"/>
          <w:szCs w:val="28"/>
        </w:rPr>
        <w:t>Выжигалы</w:t>
      </w:r>
      <w:proofErr w:type="spellEnd"/>
      <w:r>
        <w:rPr>
          <w:rStyle w:val="c1"/>
          <w:color w:val="000000"/>
          <w:sz w:val="28"/>
          <w:szCs w:val="28"/>
        </w:rPr>
        <w:t>», «Краски», «Чижик». В настоящее время самодеятельные ансамбли поют старинные песни.</w:t>
      </w:r>
    </w:p>
    <w:p w:rsidR="003D548A" w:rsidRDefault="003D548A" w:rsidP="003D548A">
      <w:pPr>
        <w:pStyle w:val="c3"/>
        <w:shd w:val="clear" w:color="auto" w:fill="FFFFFF"/>
        <w:spacing w:before="0" w:beforeAutospacing="0" w:after="0" w:afterAutospacing="0"/>
        <w:jc w:val="both"/>
        <w:rPr>
          <w:rFonts w:ascii="Calibri" w:hAnsi="Calibri" w:cs="Calibri"/>
          <w:color w:val="000000"/>
          <w:sz w:val="22"/>
          <w:szCs w:val="22"/>
        </w:rPr>
      </w:pPr>
      <w:r>
        <w:rPr>
          <w:rStyle w:val="c7"/>
          <w:color w:val="000000"/>
          <w:sz w:val="28"/>
          <w:szCs w:val="28"/>
        </w:rPr>
        <w:t>       </w:t>
      </w:r>
      <w:r>
        <w:rPr>
          <w:rStyle w:val="c1"/>
          <w:color w:val="000000"/>
          <w:sz w:val="28"/>
          <w:szCs w:val="28"/>
        </w:rPr>
        <w:t xml:space="preserve">Между коренными жителями-бурятами и </w:t>
      </w:r>
      <w:proofErr w:type="spellStart"/>
      <w:r>
        <w:rPr>
          <w:rStyle w:val="c1"/>
          <w:color w:val="000000"/>
          <w:sz w:val="28"/>
          <w:szCs w:val="28"/>
        </w:rPr>
        <w:t>семейскими</w:t>
      </w:r>
      <w:proofErr w:type="spellEnd"/>
      <w:r>
        <w:rPr>
          <w:rStyle w:val="c1"/>
          <w:color w:val="000000"/>
          <w:sz w:val="28"/>
          <w:szCs w:val="28"/>
        </w:rPr>
        <w:t xml:space="preserve"> сразу же установились тёплые и дружеские отношения. Они помогали друг другу. </w:t>
      </w:r>
      <w:proofErr w:type="spellStart"/>
      <w:r>
        <w:rPr>
          <w:rStyle w:val="c1"/>
          <w:color w:val="000000"/>
          <w:sz w:val="28"/>
          <w:szCs w:val="28"/>
        </w:rPr>
        <w:t>Семейские</w:t>
      </w:r>
      <w:proofErr w:type="spellEnd"/>
      <w:r>
        <w:rPr>
          <w:rStyle w:val="c1"/>
          <w:color w:val="000000"/>
          <w:sz w:val="28"/>
          <w:szCs w:val="28"/>
        </w:rPr>
        <w:t xml:space="preserve"> учили бурят земледелию, а буряты </w:t>
      </w:r>
      <w:proofErr w:type="spellStart"/>
      <w:r>
        <w:rPr>
          <w:rStyle w:val="c1"/>
          <w:color w:val="000000"/>
          <w:sz w:val="28"/>
          <w:szCs w:val="28"/>
        </w:rPr>
        <w:t>семейских</w:t>
      </w:r>
      <w:proofErr w:type="spellEnd"/>
      <w:r>
        <w:rPr>
          <w:rStyle w:val="c1"/>
          <w:color w:val="000000"/>
          <w:sz w:val="28"/>
          <w:szCs w:val="28"/>
        </w:rPr>
        <w:t xml:space="preserve"> скотоводству, учили выживать в трудных климатических условиях. Взаимное уважение, помощь, особенно в трудностях для каждого народа, очень была нужна.</w:t>
      </w:r>
    </w:p>
    <w:p w:rsidR="003D548A" w:rsidRDefault="003D548A" w:rsidP="003D548A">
      <w:pPr>
        <w:pStyle w:val="c3"/>
        <w:shd w:val="clear" w:color="auto" w:fill="FFFFFF"/>
        <w:spacing w:before="0" w:beforeAutospacing="0" w:after="0" w:afterAutospacing="0"/>
        <w:jc w:val="both"/>
        <w:rPr>
          <w:rFonts w:ascii="Calibri" w:hAnsi="Calibri" w:cs="Calibri"/>
          <w:color w:val="000000"/>
          <w:sz w:val="22"/>
          <w:szCs w:val="22"/>
        </w:rPr>
      </w:pPr>
      <w:r>
        <w:rPr>
          <w:rStyle w:val="c7"/>
          <w:color w:val="000000"/>
          <w:sz w:val="28"/>
          <w:szCs w:val="28"/>
        </w:rPr>
        <w:t>       Шли годы, крепла дружба между  русскими и бурятами.</w:t>
      </w:r>
      <w:r>
        <w:rPr>
          <w:rFonts w:ascii="Calibri" w:hAnsi="Calibri" w:cs="Calibri"/>
          <w:color w:val="000000"/>
          <w:sz w:val="22"/>
          <w:szCs w:val="22"/>
        </w:rPr>
        <w:t> </w:t>
      </w:r>
      <w:r>
        <w:rPr>
          <w:rStyle w:val="c1"/>
          <w:color w:val="000000"/>
          <w:sz w:val="28"/>
          <w:szCs w:val="28"/>
        </w:rPr>
        <w:t>Немало вдохновенных строк посвящено дружбе бурятского и русского народов в произведениях бурятских писателей.</w:t>
      </w:r>
    </w:p>
    <w:p w:rsidR="003D548A" w:rsidRDefault="003D548A" w:rsidP="003D548A">
      <w:pPr>
        <w:pStyle w:val="c3"/>
        <w:shd w:val="clear" w:color="auto" w:fill="FFFFFF"/>
        <w:spacing w:before="0" w:beforeAutospacing="0" w:after="0" w:afterAutospacing="0"/>
        <w:jc w:val="both"/>
        <w:rPr>
          <w:rFonts w:ascii="Calibri" w:hAnsi="Calibri" w:cs="Calibri"/>
          <w:color w:val="000000"/>
          <w:sz w:val="22"/>
          <w:szCs w:val="22"/>
        </w:rPr>
      </w:pPr>
      <w:r>
        <w:rPr>
          <w:rStyle w:val="c1"/>
          <w:color w:val="000000"/>
          <w:sz w:val="28"/>
          <w:szCs w:val="28"/>
        </w:rPr>
        <w:t>       Эта тема дружбы двух народов занимала много места и в бурятском устном народном творчестве до революции, отражая истинные дружественные добрососедские отношения, которые установились у местного населения. Свою дружбу с русскими воспели буряты в поэтической легенде о дочери Байкала Ангаре и её возлюбленном Енисее русском богатыре.</w:t>
      </w:r>
    </w:p>
    <w:p w:rsidR="003D548A" w:rsidRDefault="003D548A" w:rsidP="003D548A">
      <w:pPr>
        <w:pStyle w:val="c3"/>
        <w:shd w:val="clear" w:color="auto" w:fill="FFFFFF"/>
        <w:spacing w:before="0" w:beforeAutospacing="0" w:after="0" w:afterAutospacing="0"/>
        <w:jc w:val="both"/>
        <w:rPr>
          <w:rFonts w:ascii="Calibri" w:hAnsi="Calibri" w:cs="Calibri"/>
          <w:color w:val="000000"/>
          <w:sz w:val="22"/>
          <w:szCs w:val="22"/>
        </w:rPr>
      </w:pPr>
      <w:r>
        <w:rPr>
          <w:rStyle w:val="c1"/>
          <w:color w:val="000000"/>
          <w:sz w:val="28"/>
          <w:szCs w:val="28"/>
        </w:rPr>
        <w:t xml:space="preserve">       Бурятскую литературу можно по праву считать летописью дружбы двух народов. В художественной форме отобразила она борьбу русских и бурятских тружеников за установление советской власти в Забайкалье их общие усилия в социалистическом переустройстве родного края. Ярко прозвучала эта тема в произведениях военных лет, таких, как повесть «Луч победы» </w:t>
      </w:r>
      <w:proofErr w:type="spellStart"/>
      <w:r>
        <w:rPr>
          <w:rStyle w:val="c1"/>
          <w:color w:val="000000"/>
          <w:sz w:val="28"/>
          <w:szCs w:val="28"/>
        </w:rPr>
        <w:t>Хоца</w:t>
      </w:r>
      <w:proofErr w:type="spellEnd"/>
      <w:r>
        <w:rPr>
          <w:rStyle w:val="c1"/>
          <w:color w:val="000000"/>
          <w:sz w:val="28"/>
          <w:szCs w:val="28"/>
        </w:rPr>
        <w:t xml:space="preserve"> </w:t>
      </w:r>
      <w:proofErr w:type="spellStart"/>
      <w:r>
        <w:rPr>
          <w:rStyle w:val="c1"/>
          <w:color w:val="000000"/>
          <w:sz w:val="28"/>
          <w:szCs w:val="28"/>
        </w:rPr>
        <w:t>Намсараева</w:t>
      </w:r>
      <w:proofErr w:type="spellEnd"/>
      <w:r>
        <w:rPr>
          <w:rStyle w:val="c1"/>
          <w:color w:val="000000"/>
          <w:sz w:val="28"/>
          <w:szCs w:val="28"/>
        </w:rPr>
        <w:t xml:space="preserve">, военные рассказы </w:t>
      </w:r>
      <w:proofErr w:type="spellStart"/>
      <w:r>
        <w:rPr>
          <w:rStyle w:val="c1"/>
          <w:color w:val="000000"/>
          <w:sz w:val="28"/>
          <w:szCs w:val="28"/>
        </w:rPr>
        <w:t>Жамсо</w:t>
      </w:r>
      <w:proofErr w:type="spellEnd"/>
      <w:r>
        <w:rPr>
          <w:rStyle w:val="c1"/>
          <w:color w:val="000000"/>
          <w:sz w:val="28"/>
          <w:szCs w:val="28"/>
        </w:rPr>
        <w:t xml:space="preserve"> </w:t>
      </w:r>
      <w:proofErr w:type="spellStart"/>
      <w:r>
        <w:rPr>
          <w:rStyle w:val="c1"/>
          <w:color w:val="000000"/>
          <w:sz w:val="28"/>
          <w:szCs w:val="28"/>
        </w:rPr>
        <w:t>Тумунова</w:t>
      </w:r>
      <w:proofErr w:type="spellEnd"/>
      <w:r>
        <w:rPr>
          <w:rStyle w:val="c1"/>
          <w:color w:val="000000"/>
          <w:sz w:val="28"/>
          <w:szCs w:val="28"/>
        </w:rPr>
        <w:t xml:space="preserve">, в стихах </w:t>
      </w:r>
      <w:proofErr w:type="spellStart"/>
      <w:r>
        <w:rPr>
          <w:rStyle w:val="c1"/>
          <w:color w:val="000000"/>
          <w:sz w:val="28"/>
          <w:szCs w:val="28"/>
        </w:rPr>
        <w:t>Дамдинова</w:t>
      </w:r>
      <w:proofErr w:type="spellEnd"/>
      <w:r>
        <w:rPr>
          <w:rStyle w:val="c1"/>
          <w:color w:val="000000"/>
          <w:sz w:val="28"/>
          <w:szCs w:val="28"/>
        </w:rPr>
        <w:t xml:space="preserve">, </w:t>
      </w:r>
      <w:proofErr w:type="spellStart"/>
      <w:r>
        <w:rPr>
          <w:rStyle w:val="c1"/>
          <w:color w:val="000000"/>
          <w:sz w:val="28"/>
          <w:szCs w:val="28"/>
        </w:rPr>
        <w:t>Балданжабона</w:t>
      </w:r>
      <w:proofErr w:type="spellEnd"/>
      <w:r>
        <w:rPr>
          <w:rStyle w:val="c1"/>
          <w:color w:val="000000"/>
          <w:sz w:val="28"/>
          <w:szCs w:val="28"/>
        </w:rPr>
        <w:t xml:space="preserve"> и других поэтов</w:t>
      </w:r>
    </w:p>
    <w:p w:rsidR="003D548A" w:rsidRDefault="003D548A" w:rsidP="003D548A">
      <w:pPr>
        <w:pStyle w:val="c3"/>
        <w:shd w:val="clear" w:color="auto" w:fill="FFFFFF"/>
        <w:spacing w:before="0" w:beforeAutospacing="0" w:after="0" w:afterAutospacing="0"/>
        <w:jc w:val="both"/>
        <w:rPr>
          <w:rFonts w:ascii="Calibri" w:hAnsi="Calibri" w:cs="Calibri"/>
          <w:color w:val="000000"/>
          <w:sz w:val="22"/>
          <w:szCs w:val="22"/>
        </w:rPr>
      </w:pPr>
      <w:r>
        <w:rPr>
          <w:rStyle w:val="c1"/>
          <w:color w:val="000000"/>
          <w:sz w:val="28"/>
          <w:szCs w:val="28"/>
        </w:rPr>
        <w:t>       Более чем трёхсотлетняя братская дружба русского и бурятского народов стала содержанием поэмы Х.  </w:t>
      </w:r>
      <w:proofErr w:type="spellStart"/>
      <w:r>
        <w:rPr>
          <w:rStyle w:val="c1"/>
          <w:color w:val="000000"/>
          <w:sz w:val="28"/>
          <w:szCs w:val="28"/>
        </w:rPr>
        <w:t>Намсараева</w:t>
      </w:r>
      <w:proofErr w:type="spellEnd"/>
      <w:r>
        <w:rPr>
          <w:rStyle w:val="c1"/>
          <w:color w:val="000000"/>
          <w:sz w:val="28"/>
          <w:szCs w:val="28"/>
        </w:rPr>
        <w:t xml:space="preserve"> сказание о великой дружбе. В ней в эпическом плане в обобщённых образах бурята мудрого старца и трёх русских богатырей раскрывается эта дружба.</w:t>
      </w:r>
    </w:p>
    <w:p w:rsidR="003D548A" w:rsidRDefault="003D548A" w:rsidP="003D548A">
      <w:pPr>
        <w:pStyle w:val="c3"/>
        <w:shd w:val="clear" w:color="auto" w:fill="FFFFFF"/>
        <w:spacing w:before="0" w:beforeAutospacing="0" w:after="0" w:afterAutospacing="0"/>
        <w:jc w:val="both"/>
        <w:rPr>
          <w:rFonts w:ascii="Calibri" w:hAnsi="Calibri" w:cs="Calibri"/>
          <w:color w:val="000000"/>
          <w:sz w:val="22"/>
          <w:szCs w:val="22"/>
        </w:rPr>
      </w:pPr>
      <w:r>
        <w:rPr>
          <w:rStyle w:val="c1"/>
          <w:color w:val="000000"/>
          <w:sz w:val="28"/>
          <w:szCs w:val="28"/>
        </w:rPr>
        <w:t>       Дружбу трудовых людей берегли буряты в течени</w:t>
      </w:r>
      <w:proofErr w:type="gramStart"/>
      <w:r>
        <w:rPr>
          <w:rStyle w:val="c1"/>
          <w:color w:val="000000"/>
          <w:sz w:val="28"/>
          <w:szCs w:val="28"/>
        </w:rPr>
        <w:t>и</w:t>
      </w:r>
      <w:proofErr w:type="gramEnd"/>
      <w:r>
        <w:rPr>
          <w:rStyle w:val="c1"/>
          <w:color w:val="000000"/>
          <w:sz w:val="28"/>
          <w:szCs w:val="28"/>
        </w:rPr>
        <w:t xml:space="preserve"> всей своей много вековой истории её воспевали </w:t>
      </w:r>
      <w:proofErr w:type="spellStart"/>
      <w:r>
        <w:rPr>
          <w:rStyle w:val="c1"/>
          <w:color w:val="000000"/>
          <w:sz w:val="28"/>
          <w:szCs w:val="28"/>
        </w:rPr>
        <w:t>улигершины</w:t>
      </w:r>
      <w:proofErr w:type="spellEnd"/>
      <w:r>
        <w:rPr>
          <w:rStyle w:val="c1"/>
          <w:color w:val="000000"/>
          <w:sz w:val="28"/>
          <w:szCs w:val="28"/>
        </w:rPr>
        <w:t xml:space="preserve"> и сказители.</w:t>
      </w:r>
    </w:p>
    <w:p w:rsidR="003D548A" w:rsidRPr="003D548A" w:rsidRDefault="003D548A" w:rsidP="003D548A">
      <w:pPr>
        <w:pStyle w:val="c3"/>
        <w:shd w:val="clear" w:color="auto" w:fill="FFFFFF"/>
        <w:spacing w:before="0" w:beforeAutospacing="0" w:after="0" w:afterAutospacing="0"/>
        <w:jc w:val="both"/>
        <w:rPr>
          <w:color w:val="000000"/>
          <w:sz w:val="28"/>
          <w:szCs w:val="28"/>
        </w:rPr>
      </w:pPr>
      <w:r w:rsidRPr="003D548A">
        <w:rPr>
          <w:rStyle w:val="c1"/>
          <w:color w:val="000000"/>
          <w:sz w:val="28"/>
          <w:szCs w:val="28"/>
        </w:rPr>
        <w:t>       Дружба бурятского и русского народа отражена  на картине художника А. И. Тимина «У истоков дружбы».</w:t>
      </w:r>
    </w:p>
    <w:p w:rsidR="000C0410" w:rsidRDefault="003D548A" w:rsidP="003D548A">
      <w:pPr>
        <w:pStyle w:val="a4"/>
        <w:shd w:val="clear" w:color="auto" w:fill="FFFFFF"/>
        <w:spacing w:after="300"/>
        <w:rPr>
          <w:rStyle w:val="c1"/>
          <w:color w:val="000000"/>
          <w:sz w:val="28"/>
          <w:szCs w:val="28"/>
        </w:rPr>
      </w:pPr>
      <w:r w:rsidRPr="003D548A">
        <w:rPr>
          <w:rStyle w:val="c0"/>
          <w:bCs/>
          <w:color w:val="000000"/>
          <w:sz w:val="28"/>
          <w:szCs w:val="28"/>
        </w:rPr>
        <w:t>     </w:t>
      </w:r>
      <w:r w:rsidRPr="003D548A">
        <w:rPr>
          <w:rStyle w:val="c1"/>
          <w:color w:val="000000"/>
          <w:sz w:val="28"/>
          <w:szCs w:val="28"/>
        </w:rPr>
        <w:t xml:space="preserve"> Среди явлений нашей действительности особое внимание занимают взаимоотношения между народами. Бурятия многонациональная республика. На её территории в дружбе и согласии  проживают более ста разных национальностей. Приоритетной задачей каждого является сохранение добрососедских отношений </w:t>
      </w:r>
      <w:proofErr w:type="gramStart"/>
      <w:r w:rsidRPr="003D548A">
        <w:rPr>
          <w:rStyle w:val="c1"/>
          <w:color w:val="000000"/>
          <w:sz w:val="28"/>
          <w:szCs w:val="28"/>
        </w:rPr>
        <w:t>между</w:t>
      </w:r>
      <w:proofErr w:type="gramEnd"/>
      <w:r w:rsidRPr="003D548A">
        <w:rPr>
          <w:rStyle w:val="c1"/>
          <w:color w:val="000000"/>
          <w:sz w:val="28"/>
          <w:szCs w:val="28"/>
        </w:rPr>
        <w:t xml:space="preserve"> представит</w:t>
      </w:r>
      <w:r w:rsidR="000C0410">
        <w:rPr>
          <w:rStyle w:val="c1"/>
          <w:color w:val="000000"/>
          <w:sz w:val="28"/>
          <w:szCs w:val="28"/>
        </w:rPr>
        <w:t xml:space="preserve"> </w:t>
      </w:r>
    </w:p>
    <w:p w:rsidR="003D548A" w:rsidRPr="003D548A" w:rsidRDefault="003D548A" w:rsidP="003D548A">
      <w:pPr>
        <w:pStyle w:val="a4"/>
        <w:shd w:val="clear" w:color="auto" w:fill="FFFFFF"/>
        <w:spacing w:after="300"/>
        <w:rPr>
          <w:rFonts w:eastAsia="Times New Roman"/>
          <w:color w:val="333333"/>
          <w:sz w:val="28"/>
          <w:szCs w:val="28"/>
          <w:lang w:eastAsia="ru-RU"/>
        </w:rPr>
      </w:pPr>
      <w:r w:rsidRPr="003D548A">
        <w:rPr>
          <w:rFonts w:eastAsia="Times New Roman"/>
          <w:bCs/>
          <w:color w:val="333333"/>
          <w:sz w:val="28"/>
          <w:szCs w:val="28"/>
          <w:u w:val="single"/>
          <w:lang w:eastAsia="ru-RU"/>
        </w:rPr>
        <w:lastRenderedPageBreak/>
        <w:t>Вывод</w:t>
      </w:r>
      <w:proofErr w:type="gramStart"/>
      <w:r w:rsidRPr="003D548A">
        <w:rPr>
          <w:rFonts w:eastAsia="Times New Roman"/>
          <w:bCs/>
          <w:color w:val="333333"/>
          <w:sz w:val="28"/>
          <w:szCs w:val="28"/>
          <w:u w:val="single"/>
          <w:lang w:eastAsia="ru-RU"/>
        </w:rPr>
        <w:t xml:space="preserve"> :</w:t>
      </w:r>
      <w:proofErr w:type="gramEnd"/>
      <w:r w:rsidR="000C0410">
        <w:rPr>
          <w:rFonts w:eastAsia="Times New Roman"/>
          <w:bCs/>
          <w:color w:val="333333"/>
          <w:sz w:val="28"/>
          <w:szCs w:val="28"/>
          <w:u w:val="single"/>
          <w:lang w:eastAsia="ru-RU"/>
        </w:rPr>
        <w:t xml:space="preserve"> </w:t>
      </w:r>
      <w:proofErr w:type="spellStart"/>
      <w:r w:rsidR="000C0410">
        <w:rPr>
          <w:rFonts w:eastAsia="Times New Roman"/>
          <w:color w:val="333333"/>
          <w:sz w:val="28"/>
          <w:szCs w:val="28"/>
          <w:lang w:eastAsia="ru-RU"/>
        </w:rPr>
        <w:t>С</w:t>
      </w:r>
      <w:r w:rsidRPr="003D548A">
        <w:rPr>
          <w:rFonts w:eastAsia="Times New Roman"/>
          <w:color w:val="333333"/>
          <w:sz w:val="28"/>
          <w:szCs w:val="28"/>
          <w:lang w:eastAsia="ru-RU"/>
        </w:rPr>
        <w:t>емейские</w:t>
      </w:r>
      <w:proofErr w:type="spellEnd"/>
      <w:r w:rsidRPr="003D548A">
        <w:rPr>
          <w:rFonts w:eastAsia="Times New Roman"/>
          <w:color w:val="333333"/>
          <w:sz w:val="28"/>
          <w:szCs w:val="28"/>
          <w:lang w:eastAsia="ru-RU"/>
        </w:rPr>
        <w:t xml:space="preserve"> – очень аккуратные, чистоплотные люди, очень любят и ценят свой дом. Это веселые люди, они любят всё яркое и красивое.</w:t>
      </w:r>
    </w:p>
    <w:p w:rsidR="003D548A" w:rsidRPr="003D548A" w:rsidRDefault="00444601" w:rsidP="003D548A">
      <w:pPr>
        <w:shd w:val="clear" w:color="auto" w:fill="FFFFFF"/>
        <w:spacing w:after="300" w:line="240" w:lineRule="auto"/>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    </w:t>
      </w:r>
      <w:proofErr w:type="spellStart"/>
      <w:r w:rsidR="003D548A" w:rsidRPr="003D548A">
        <w:rPr>
          <w:rFonts w:ascii="Times New Roman" w:eastAsia="Times New Roman" w:hAnsi="Times New Roman" w:cs="Times New Roman"/>
          <w:color w:val="333333"/>
          <w:sz w:val="28"/>
          <w:szCs w:val="28"/>
          <w:lang w:eastAsia="ru-RU"/>
        </w:rPr>
        <w:t>Семейские</w:t>
      </w:r>
      <w:proofErr w:type="spellEnd"/>
      <w:r w:rsidR="003D548A" w:rsidRPr="003D548A">
        <w:rPr>
          <w:rFonts w:ascii="Times New Roman" w:eastAsia="Times New Roman" w:hAnsi="Times New Roman" w:cs="Times New Roman"/>
          <w:color w:val="333333"/>
          <w:sz w:val="28"/>
          <w:szCs w:val="28"/>
          <w:lang w:eastAsia="ru-RU"/>
        </w:rPr>
        <w:t xml:space="preserve"> физически очень крепкие, выносливые и здоровые люди. Они всегда стремились к красоте, что особенно отразилось на их одежде. Одежду шили из цветных дорогих тканей – кашемир, атлас, шёлк, </w:t>
      </w:r>
      <w:proofErr w:type="spellStart"/>
      <w:r w:rsidR="003D548A" w:rsidRPr="003D548A">
        <w:rPr>
          <w:rFonts w:ascii="Times New Roman" w:eastAsia="Times New Roman" w:hAnsi="Times New Roman" w:cs="Times New Roman"/>
          <w:color w:val="333333"/>
          <w:sz w:val="28"/>
          <w:szCs w:val="28"/>
          <w:lang w:eastAsia="ru-RU"/>
        </w:rPr>
        <w:t>канфа</w:t>
      </w:r>
      <w:proofErr w:type="spellEnd"/>
      <w:r w:rsidR="003D548A" w:rsidRPr="003D548A">
        <w:rPr>
          <w:rFonts w:ascii="Times New Roman" w:eastAsia="Times New Roman" w:hAnsi="Times New Roman" w:cs="Times New Roman"/>
          <w:color w:val="333333"/>
          <w:sz w:val="28"/>
          <w:szCs w:val="28"/>
          <w:lang w:eastAsia="ru-RU"/>
        </w:rPr>
        <w:t xml:space="preserve">, бурса, плис. </w:t>
      </w:r>
      <w:proofErr w:type="spellStart"/>
      <w:r w:rsidR="003D548A" w:rsidRPr="003D548A">
        <w:rPr>
          <w:rFonts w:ascii="Times New Roman" w:eastAsia="Times New Roman" w:hAnsi="Times New Roman" w:cs="Times New Roman"/>
          <w:color w:val="333333"/>
          <w:sz w:val="28"/>
          <w:szCs w:val="28"/>
          <w:lang w:eastAsia="ru-RU"/>
        </w:rPr>
        <w:t>Семейские</w:t>
      </w:r>
      <w:proofErr w:type="spellEnd"/>
      <w:r w:rsidR="003D548A" w:rsidRPr="003D548A">
        <w:rPr>
          <w:rFonts w:ascii="Times New Roman" w:eastAsia="Times New Roman" w:hAnsi="Times New Roman" w:cs="Times New Roman"/>
          <w:color w:val="333333"/>
          <w:sz w:val="28"/>
          <w:szCs w:val="28"/>
          <w:lang w:eastAsia="ru-RU"/>
        </w:rPr>
        <w:t xml:space="preserve"> с XVII-XVIII веков до наших дней сохранили без изменений старинную форму одежды.</w:t>
      </w:r>
    </w:p>
    <w:p w:rsidR="003D548A" w:rsidRPr="003D548A" w:rsidRDefault="00444601" w:rsidP="003D548A">
      <w:pPr>
        <w:shd w:val="clear" w:color="auto" w:fill="FFFFFF"/>
        <w:spacing w:after="300" w:line="240" w:lineRule="auto"/>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   </w:t>
      </w:r>
      <w:r w:rsidR="003D548A" w:rsidRPr="003D548A">
        <w:rPr>
          <w:rFonts w:ascii="Times New Roman" w:eastAsia="Times New Roman" w:hAnsi="Times New Roman" w:cs="Times New Roman"/>
          <w:color w:val="333333"/>
          <w:sz w:val="28"/>
          <w:szCs w:val="28"/>
          <w:lang w:eastAsia="ru-RU"/>
        </w:rPr>
        <w:t>Головной убор называется кичка, он состоит из кокошника и подзатыльника. Носили этот головной убор только замужние женщины. В этом уборе они работали и спали. Снимать его не разрешалось.</w:t>
      </w:r>
    </w:p>
    <w:p w:rsidR="003D548A" w:rsidRPr="003D548A" w:rsidRDefault="00444601" w:rsidP="003D548A">
      <w:pPr>
        <w:shd w:val="clear" w:color="auto" w:fill="FFFFFF"/>
        <w:spacing w:after="300" w:line="240" w:lineRule="auto"/>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   </w:t>
      </w:r>
      <w:r w:rsidR="003D548A" w:rsidRPr="003D548A">
        <w:rPr>
          <w:rFonts w:ascii="Times New Roman" w:eastAsia="Times New Roman" w:hAnsi="Times New Roman" w:cs="Times New Roman"/>
          <w:color w:val="333333"/>
          <w:sz w:val="28"/>
          <w:szCs w:val="28"/>
          <w:lang w:eastAsia="ru-RU"/>
        </w:rPr>
        <w:t>Обувь — чирки, сшитые из кожи. В таких чирках ходили как дети, так и взрослые.</w:t>
      </w:r>
    </w:p>
    <w:p w:rsidR="003D548A" w:rsidRPr="003D548A" w:rsidRDefault="00444601" w:rsidP="003D548A">
      <w:pPr>
        <w:shd w:val="clear" w:color="auto" w:fill="FFFFFF"/>
        <w:spacing w:after="300" w:line="240" w:lineRule="auto"/>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   </w:t>
      </w:r>
      <w:r w:rsidR="003D548A" w:rsidRPr="003D548A">
        <w:rPr>
          <w:rFonts w:ascii="Times New Roman" w:eastAsia="Times New Roman" w:hAnsi="Times New Roman" w:cs="Times New Roman"/>
          <w:color w:val="333333"/>
          <w:sz w:val="28"/>
          <w:szCs w:val="28"/>
          <w:lang w:eastAsia="ru-RU"/>
        </w:rPr>
        <w:t>А чтобы сшить рубаху, брюки, сарафан (а их шили только из холста), надо было немало потрудиться. Сначала нужно было посеять семя конопли, вырастить, вырвать, вымочить в озере, высушить в бане, смять на мялке, потом только в ступе, вычесать щеткой. Хорошо вычесанную пеньку пряли на самопрялке, а затем ткали на самодельном ткацком станке ткань. Потом вымачивали вместе с древесной золой, т. к. мыла не было. А чтобы холст был белым, надо было все лето мочить его в воде и сушить на солнце. После этого холст готов. Из него шили и женскую, и мужскую одежду, и одежду для детей. Полотенца и скатерти тоже были из холста, по краям их украшали замысловатыми узорами. Каждая девушка с любовью вышивала свои вещи.</w:t>
      </w:r>
    </w:p>
    <w:p w:rsidR="003D548A" w:rsidRPr="003D548A" w:rsidRDefault="003D548A" w:rsidP="003D548A">
      <w:pPr>
        <w:shd w:val="clear" w:color="auto" w:fill="FFFFFF"/>
        <w:spacing w:after="300" w:line="240" w:lineRule="auto"/>
        <w:rPr>
          <w:rFonts w:ascii="Times New Roman" w:eastAsia="Times New Roman" w:hAnsi="Times New Roman" w:cs="Times New Roman"/>
          <w:color w:val="333333"/>
          <w:sz w:val="28"/>
          <w:szCs w:val="28"/>
          <w:lang w:eastAsia="ru-RU"/>
        </w:rPr>
      </w:pPr>
      <w:r w:rsidRPr="003D548A">
        <w:rPr>
          <w:rFonts w:ascii="Times New Roman" w:eastAsia="Times New Roman" w:hAnsi="Times New Roman" w:cs="Times New Roman"/>
          <w:color w:val="333333"/>
          <w:sz w:val="28"/>
          <w:szCs w:val="28"/>
          <w:lang w:eastAsia="ru-RU"/>
        </w:rPr>
        <w:t xml:space="preserve">Сверх сарафана в будни надевали еще </w:t>
      </w:r>
      <w:proofErr w:type="spellStart"/>
      <w:r w:rsidRPr="003D548A">
        <w:rPr>
          <w:rFonts w:ascii="Times New Roman" w:eastAsia="Times New Roman" w:hAnsi="Times New Roman" w:cs="Times New Roman"/>
          <w:color w:val="333333"/>
          <w:sz w:val="28"/>
          <w:szCs w:val="28"/>
          <w:lang w:eastAsia="ru-RU"/>
        </w:rPr>
        <w:t>запон</w:t>
      </w:r>
      <w:proofErr w:type="spellEnd"/>
      <w:r w:rsidRPr="003D548A">
        <w:rPr>
          <w:rFonts w:ascii="Times New Roman" w:eastAsia="Times New Roman" w:hAnsi="Times New Roman" w:cs="Times New Roman"/>
          <w:color w:val="333333"/>
          <w:sz w:val="28"/>
          <w:szCs w:val="28"/>
          <w:lang w:eastAsia="ru-RU"/>
        </w:rPr>
        <w:t>, который прикрывает грудь до половины; помочами держится он на шее, а на талии стягивается шнурком или тесьмой и завязывается сзади.</w:t>
      </w:r>
    </w:p>
    <w:p w:rsidR="003D548A" w:rsidRPr="003D548A" w:rsidRDefault="00444601" w:rsidP="003D548A">
      <w:pPr>
        <w:shd w:val="clear" w:color="auto" w:fill="FFFFFF"/>
        <w:spacing w:after="300" w:line="240" w:lineRule="auto"/>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   </w:t>
      </w:r>
      <w:proofErr w:type="gramStart"/>
      <w:r w:rsidR="003D548A" w:rsidRPr="003D548A">
        <w:rPr>
          <w:rFonts w:ascii="Times New Roman" w:eastAsia="Times New Roman" w:hAnsi="Times New Roman" w:cs="Times New Roman"/>
          <w:color w:val="333333"/>
          <w:sz w:val="28"/>
          <w:szCs w:val="28"/>
          <w:lang w:eastAsia="ru-RU"/>
        </w:rPr>
        <w:t xml:space="preserve">В праздничные дня надевался кокошник, шитый сплошь золотыми и серебряными нитями, с разными узорами; у бедных кокошники из златоглава (парчи), На шее носили различные мониста, жемчуг или вернее </w:t>
      </w:r>
      <w:proofErr w:type="spellStart"/>
      <w:r w:rsidR="003D548A" w:rsidRPr="003D548A">
        <w:rPr>
          <w:rFonts w:ascii="Times New Roman" w:eastAsia="Times New Roman" w:hAnsi="Times New Roman" w:cs="Times New Roman"/>
          <w:color w:val="333333"/>
          <w:sz w:val="28"/>
          <w:szCs w:val="28"/>
          <w:lang w:eastAsia="ru-RU"/>
        </w:rPr>
        <w:t>перламут</w:t>
      </w:r>
      <w:proofErr w:type="spellEnd"/>
      <w:r w:rsidR="003D548A" w:rsidRPr="003D548A">
        <w:rPr>
          <w:rFonts w:ascii="Times New Roman" w:eastAsia="Times New Roman" w:hAnsi="Times New Roman" w:cs="Times New Roman"/>
          <w:color w:val="333333"/>
          <w:sz w:val="28"/>
          <w:szCs w:val="28"/>
          <w:lang w:eastAsia="ru-RU"/>
        </w:rPr>
        <w:t xml:space="preserve">, покупаемый у китайцев, зерна иногда довольно крупные неправильной формы, бисер — тот же жемчуг, только мелкий; </w:t>
      </w:r>
      <w:proofErr w:type="spellStart"/>
      <w:r w:rsidR="003D548A" w:rsidRPr="003D548A">
        <w:rPr>
          <w:rFonts w:ascii="Times New Roman" w:eastAsia="Times New Roman" w:hAnsi="Times New Roman" w:cs="Times New Roman"/>
          <w:color w:val="333333"/>
          <w:sz w:val="28"/>
          <w:szCs w:val="28"/>
          <w:lang w:eastAsia="ru-RU"/>
        </w:rPr>
        <w:t>гагатки</w:t>
      </w:r>
      <w:proofErr w:type="spellEnd"/>
      <w:r w:rsidR="003D548A" w:rsidRPr="003D548A">
        <w:rPr>
          <w:rFonts w:ascii="Times New Roman" w:eastAsia="Times New Roman" w:hAnsi="Times New Roman" w:cs="Times New Roman"/>
          <w:color w:val="333333"/>
          <w:sz w:val="28"/>
          <w:szCs w:val="28"/>
          <w:lang w:eastAsia="ru-RU"/>
        </w:rPr>
        <w:t xml:space="preserve"> — крупные белые прозрачного стекла, </w:t>
      </w:r>
      <w:proofErr w:type="spellStart"/>
      <w:r w:rsidR="003D548A" w:rsidRPr="003D548A">
        <w:rPr>
          <w:rFonts w:ascii="Times New Roman" w:eastAsia="Times New Roman" w:hAnsi="Times New Roman" w:cs="Times New Roman"/>
          <w:color w:val="333333"/>
          <w:sz w:val="28"/>
          <w:szCs w:val="28"/>
          <w:lang w:eastAsia="ru-RU"/>
        </w:rPr>
        <w:t>гранушки</w:t>
      </w:r>
      <w:proofErr w:type="spellEnd"/>
      <w:r w:rsidR="003D548A" w:rsidRPr="003D548A">
        <w:rPr>
          <w:rFonts w:ascii="Times New Roman" w:eastAsia="Times New Roman" w:hAnsi="Times New Roman" w:cs="Times New Roman"/>
          <w:color w:val="333333"/>
          <w:sz w:val="28"/>
          <w:szCs w:val="28"/>
          <w:lang w:eastAsia="ru-RU"/>
        </w:rPr>
        <w:t xml:space="preserve"> — тоже стеклянные в роде гранат;</w:t>
      </w:r>
      <w:proofErr w:type="gramEnd"/>
      <w:r w:rsidR="003D548A" w:rsidRPr="003D548A">
        <w:rPr>
          <w:rFonts w:ascii="Times New Roman" w:eastAsia="Times New Roman" w:hAnsi="Times New Roman" w:cs="Times New Roman"/>
          <w:color w:val="333333"/>
          <w:sz w:val="28"/>
          <w:szCs w:val="28"/>
          <w:lang w:eastAsia="ru-RU"/>
        </w:rPr>
        <w:t xml:space="preserve"> </w:t>
      </w:r>
      <w:proofErr w:type="spellStart"/>
      <w:r w:rsidR="003D548A" w:rsidRPr="003D548A">
        <w:rPr>
          <w:rFonts w:ascii="Times New Roman" w:eastAsia="Times New Roman" w:hAnsi="Times New Roman" w:cs="Times New Roman"/>
          <w:color w:val="333333"/>
          <w:sz w:val="28"/>
          <w:szCs w:val="28"/>
          <w:lang w:eastAsia="ru-RU"/>
        </w:rPr>
        <w:t>кровочки</w:t>
      </w:r>
      <w:proofErr w:type="spellEnd"/>
      <w:r w:rsidR="003D548A" w:rsidRPr="003D548A">
        <w:rPr>
          <w:rFonts w:ascii="Times New Roman" w:eastAsia="Times New Roman" w:hAnsi="Times New Roman" w:cs="Times New Roman"/>
          <w:color w:val="333333"/>
          <w:sz w:val="28"/>
          <w:szCs w:val="28"/>
          <w:lang w:eastAsia="ru-RU"/>
        </w:rPr>
        <w:t xml:space="preserve"> — мелкие красные с белым внутри мониста, все это одинаково носят как замужние, так и девушки. Руки украшаются кольцами и перстнями, серьгами особенно не щеголяют. Сверху такой же, как мужской, суконный кафтан длинный из тонкого базарного сукна, называемый шинелью, а из своего сукна называем азям, или нанковый халат; во время работы в холодное время надевается </w:t>
      </w:r>
      <w:proofErr w:type="spellStart"/>
      <w:r w:rsidR="003D548A" w:rsidRPr="003D548A">
        <w:rPr>
          <w:rFonts w:ascii="Times New Roman" w:eastAsia="Times New Roman" w:hAnsi="Times New Roman" w:cs="Times New Roman"/>
          <w:color w:val="333333"/>
          <w:sz w:val="28"/>
          <w:szCs w:val="28"/>
          <w:lang w:eastAsia="ru-RU"/>
        </w:rPr>
        <w:t>куртик</w:t>
      </w:r>
      <w:proofErr w:type="spellEnd"/>
      <w:r w:rsidR="003D548A" w:rsidRPr="003D548A">
        <w:rPr>
          <w:rFonts w:ascii="Times New Roman" w:eastAsia="Times New Roman" w:hAnsi="Times New Roman" w:cs="Times New Roman"/>
          <w:color w:val="333333"/>
          <w:sz w:val="28"/>
          <w:szCs w:val="28"/>
          <w:lang w:eastAsia="ru-RU"/>
        </w:rPr>
        <w:t xml:space="preserve"> из домашнего черного сукна немного ниже талии.</w:t>
      </w:r>
    </w:p>
    <w:p w:rsidR="003D548A" w:rsidRPr="003D548A" w:rsidRDefault="003D548A" w:rsidP="003D548A">
      <w:pPr>
        <w:shd w:val="clear" w:color="auto" w:fill="FFFFFF"/>
        <w:spacing w:after="300" w:line="240" w:lineRule="auto"/>
        <w:rPr>
          <w:rFonts w:ascii="Times New Roman" w:eastAsia="Times New Roman" w:hAnsi="Times New Roman" w:cs="Times New Roman"/>
          <w:color w:val="333333"/>
          <w:sz w:val="28"/>
          <w:szCs w:val="28"/>
          <w:lang w:eastAsia="ru-RU"/>
        </w:rPr>
      </w:pPr>
      <w:r w:rsidRPr="003D548A">
        <w:rPr>
          <w:rFonts w:ascii="Times New Roman" w:eastAsia="Times New Roman" w:hAnsi="Times New Roman" w:cs="Times New Roman"/>
          <w:color w:val="333333"/>
          <w:sz w:val="28"/>
          <w:szCs w:val="28"/>
          <w:lang w:eastAsia="ru-RU"/>
        </w:rPr>
        <w:lastRenderedPageBreak/>
        <w:t>Девичий головной убор состоит из повязки кругом головы с рясами, то есть</w:t>
      </w:r>
      <w:proofErr w:type="gramStart"/>
      <w:r w:rsidRPr="003D548A">
        <w:rPr>
          <w:rFonts w:ascii="Times New Roman" w:eastAsia="Times New Roman" w:hAnsi="Times New Roman" w:cs="Times New Roman"/>
          <w:color w:val="333333"/>
          <w:sz w:val="28"/>
          <w:szCs w:val="28"/>
          <w:lang w:eastAsia="ru-RU"/>
        </w:rPr>
        <w:t>.</w:t>
      </w:r>
      <w:proofErr w:type="gramEnd"/>
      <w:r w:rsidRPr="003D548A">
        <w:rPr>
          <w:rFonts w:ascii="Times New Roman" w:eastAsia="Times New Roman" w:hAnsi="Times New Roman" w:cs="Times New Roman"/>
          <w:color w:val="333333"/>
          <w:sz w:val="28"/>
          <w:szCs w:val="28"/>
          <w:lang w:eastAsia="ru-RU"/>
        </w:rPr>
        <w:t xml:space="preserve"> </w:t>
      </w:r>
      <w:proofErr w:type="gramStart"/>
      <w:r w:rsidRPr="003D548A">
        <w:rPr>
          <w:rFonts w:ascii="Times New Roman" w:eastAsia="Times New Roman" w:hAnsi="Times New Roman" w:cs="Times New Roman"/>
          <w:color w:val="333333"/>
          <w:sz w:val="28"/>
          <w:szCs w:val="28"/>
          <w:lang w:eastAsia="ru-RU"/>
        </w:rPr>
        <w:t>б</w:t>
      </w:r>
      <w:proofErr w:type="gramEnd"/>
      <w:r w:rsidRPr="003D548A">
        <w:rPr>
          <w:rFonts w:ascii="Times New Roman" w:eastAsia="Times New Roman" w:hAnsi="Times New Roman" w:cs="Times New Roman"/>
          <w:color w:val="333333"/>
          <w:sz w:val="28"/>
          <w:szCs w:val="28"/>
          <w:lang w:eastAsia="ru-RU"/>
        </w:rPr>
        <w:t>ахромой из жемчуга или из бус.</w:t>
      </w:r>
    </w:p>
    <w:p w:rsidR="003D548A" w:rsidRPr="003D548A" w:rsidRDefault="003D548A" w:rsidP="003D548A">
      <w:pPr>
        <w:shd w:val="clear" w:color="auto" w:fill="FFFFFF"/>
        <w:spacing w:after="300" w:line="240" w:lineRule="auto"/>
        <w:rPr>
          <w:rFonts w:ascii="Times New Roman" w:eastAsia="Times New Roman" w:hAnsi="Times New Roman" w:cs="Times New Roman"/>
          <w:color w:val="333333"/>
          <w:sz w:val="28"/>
          <w:szCs w:val="28"/>
          <w:lang w:eastAsia="ru-RU"/>
        </w:rPr>
      </w:pPr>
      <w:r w:rsidRPr="003D548A">
        <w:rPr>
          <w:rFonts w:ascii="Times New Roman" w:eastAsia="Times New Roman" w:hAnsi="Times New Roman" w:cs="Times New Roman"/>
          <w:color w:val="333333"/>
          <w:sz w:val="28"/>
          <w:szCs w:val="28"/>
          <w:lang w:eastAsia="ru-RU"/>
        </w:rPr>
        <w:t xml:space="preserve">У мужчин шапка о четырех углах, конечно, в случае надобности заменяется </w:t>
      </w:r>
      <w:proofErr w:type="spellStart"/>
      <w:proofErr w:type="gramStart"/>
      <w:r w:rsidRPr="003D548A">
        <w:rPr>
          <w:rFonts w:ascii="Times New Roman" w:eastAsia="Times New Roman" w:hAnsi="Times New Roman" w:cs="Times New Roman"/>
          <w:color w:val="333333"/>
          <w:sz w:val="28"/>
          <w:szCs w:val="28"/>
          <w:lang w:eastAsia="ru-RU"/>
        </w:rPr>
        <w:t>чабаком</w:t>
      </w:r>
      <w:proofErr w:type="spellEnd"/>
      <w:proofErr w:type="gramEnd"/>
      <w:r w:rsidRPr="003D548A">
        <w:rPr>
          <w:rFonts w:ascii="Times New Roman" w:eastAsia="Times New Roman" w:hAnsi="Times New Roman" w:cs="Times New Roman"/>
          <w:color w:val="333333"/>
          <w:sz w:val="28"/>
          <w:szCs w:val="28"/>
          <w:lang w:eastAsia="ru-RU"/>
        </w:rPr>
        <w:t xml:space="preserve"> то есть шапкой с ушами; кроме, шинели носят </w:t>
      </w:r>
      <w:proofErr w:type="spellStart"/>
      <w:r w:rsidRPr="003D548A">
        <w:rPr>
          <w:rFonts w:ascii="Times New Roman" w:eastAsia="Times New Roman" w:hAnsi="Times New Roman" w:cs="Times New Roman"/>
          <w:color w:val="333333"/>
          <w:sz w:val="28"/>
          <w:szCs w:val="28"/>
          <w:lang w:eastAsia="ru-RU"/>
        </w:rPr>
        <w:t>шойдоник</w:t>
      </w:r>
      <w:proofErr w:type="spellEnd"/>
      <w:r w:rsidRPr="003D548A">
        <w:rPr>
          <w:rFonts w:ascii="Times New Roman" w:eastAsia="Times New Roman" w:hAnsi="Times New Roman" w:cs="Times New Roman"/>
          <w:color w:val="333333"/>
          <w:sz w:val="28"/>
          <w:szCs w:val="28"/>
          <w:lang w:eastAsia="ru-RU"/>
        </w:rPr>
        <w:t xml:space="preserve"> — кафтан до колен, и всевозможные козляки, дохи и шубы. На ногах сапоги, </w:t>
      </w:r>
      <w:proofErr w:type="spellStart"/>
      <w:r w:rsidRPr="003D548A">
        <w:rPr>
          <w:rFonts w:ascii="Times New Roman" w:eastAsia="Times New Roman" w:hAnsi="Times New Roman" w:cs="Times New Roman"/>
          <w:color w:val="333333"/>
          <w:sz w:val="28"/>
          <w:szCs w:val="28"/>
          <w:lang w:eastAsia="ru-RU"/>
        </w:rPr>
        <w:t>бродни</w:t>
      </w:r>
      <w:proofErr w:type="spellEnd"/>
      <w:r w:rsidRPr="003D548A">
        <w:rPr>
          <w:rFonts w:ascii="Times New Roman" w:eastAsia="Times New Roman" w:hAnsi="Times New Roman" w:cs="Times New Roman"/>
          <w:color w:val="333333"/>
          <w:sz w:val="28"/>
          <w:szCs w:val="28"/>
          <w:lang w:eastAsia="ru-RU"/>
        </w:rPr>
        <w:t>, ичиги — сапоги на мягкой подошве, а также унты.</w:t>
      </w:r>
    </w:p>
    <w:p w:rsidR="003D548A" w:rsidRPr="003D548A" w:rsidRDefault="003D548A" w:rsidP="003D548A">
      <w:pPr>
        <w:shd w:val="clear" w:color="auto" w:fill="FFFFFF"/>
        <w:spacing w:after="300" w:line="240" w:lineRule="auto"/>
        <w:rPr>
          <w:rFonts w:ascii="Times New Roman" w:eastAsia="Times New Roman" w:hAnsi="Times New Roman" w:cs="Times New Roman"/>
          <w:color w:val="333333"/>
          <w:sz w:val="28"/>
          <w:szCs w:val="28"/>
          <w:lang w:eastAsia="ru-RU"/>
        </w:rPr>
      </w:pPr>
      <w:proofErr w:type="spellStart"/>
      <w:r w:rsidRPr="003D548A">
        <w:rPr>
          <w:rFonts w:ascii="Times New Roman" w:eastAsia="Times New Roman" w:hAnsi="Times New Roman" w:cs="Times New Roman"/>
          <w:color w:val="333333"/>
          <w:sz w:val="28"/>
          <w:szCs w:val="28"/>
          <w:lang w:eastAsia="ru-RU"/>
        </w:rPr>
        <w:t>Семейские</w:t>
      </w:r>
      <w:proofErr w:type="spellEnd"/>
      <w:r w:rsidRPr="003D548A">
        <w:rPr>
          <w:rFonts w:ascii="Times New Roman" w:eastAsia="Times New Roman" w:hAnsi="Times New Roman" w:cs="Times New Roman"/>
          <w:color w:val="333333"/>
          <w:sz w:val="28"/>
          <w:szCs w:val="28"/>
          <w:lang w:eastAsia="ru-RU"/>
        </w:rPr>
        <w:t xml:space="preserve"> очень чтут традиции, поэтому до сегодняшнего дня у них сохранились формы русской одежды. Мужчины, например, до сих пор носят длинные рубахи с поясом и штаны из тёмных материй.</w:t>
      </w:r>
    </w:p>
    <w:p w:rsidR="003D548A" w:rsidRPr="003D548A" w:rsidRDefault="003D548A" w:rsidP="003D548A">
      <w:pPr>
        <w:shd w:val="clear" w:color="auto" w:fill="FFFFFF"/>
        <w:spacing w:after="300" w:line="240" w:lineRule="auto"/>
        <w:rPr>
          <w:rFonts w:ascii="Times New Roman" w:eastAsia="Times New Roman" w:hAnsi="Times New Roman" w:cs="Times New Roman"/>
          <w:color w:val="333333"/>
          <w:sz w:val="28"/>
          <w:szCs w:val="28"/>
          <w:lang w:eastAsia="ru-RU"/>
        </w:rPr>
      </w:pPr>
      <w:r w:rsidRPr="003D548A">
        <w:rPr>
          <w:rFonts w:ascii="Times New Roman" w:eastAsia="Times New Roman" w:hAnsi="Times New Roman" w:cs="Times New Roman"/>
          <w:color w:val="333333"/>
          <w:sz w:val="28"/>
          <w:szCs w:val="28"/>
          <w:lang w:eastAsia="ru-RU"/>
        </w:rPr>
        <w:t xml:space="preserve">Женщины и по сей </w:t>
      </w:r>
      <w:proofErr w:type="gramStart"/>
      <w:r w:rsidRPr="003D548A">
        <w:rPr>
          <w:rFonts w:ascii="Times New Roman" w:eastAsia="Times New Roman" w:hAnsi="Times New Roman" w:cs="Times New Roman"/>
          <w:color w:val="333333"/>
          <w:sz w:val="28"/>
          <w:szCs w:val="28"/>
          <w:lang w:eastAsia="ru-RU"/>
        </w:rPr>
        <w:t>день</w:t>
      </w:r>
      <w:proofErr w:type="gramEnd"/>
      <w:r w:rsidRPr="003D548A">
        <w:rPr>
          <w:rFonts w:ascii="Times New Roman" w:eastAsia="Times New Roman" w:hAnsi="Times New Roman" w:cs="Times New Roman"/>
          <w:color w:val="333333"/>
          <w:sz w:val="28"/>
          <w:szCs w:val="28"/>
          <w:lang w:eastAsia="ru-RU"/>
        </w:rPr>
        <w:t xml:space="preserve"> очень любят украшения из янтаря. Этот камень они привезли с собой в старину. Он служит амулетом и лекарством. Раньше была нехватка йода, многие болели. При болезнях щитовидной железы янтарь растирали в порошок и принимали внутрь. И сейчас до старости люди носят под рубахой связку бус из янтаря.</w:t>
      </w:r>
    </w:p>
    <w:p w:rsidR="003D548A" w:rsidRPr="003D548A" w:rsidRDefault="003D548A" w:rsidP="003D548A">
      <w:pPr>
        <w:pStyle w:val="c3"/>
        <w:shd w:val="clear" w:color="auto" w:fill="FFFFFF"/>
        <w:spacing w:before="0" w:beforeAutospacing="0" w:after="0" w:afterAutospacing="0"/>
        <w:jc w:val="both"/>
        <w:rPr>
          <w:color w:val="000000"/>
          <w:sz w:val="28"/>
          <w:szCs w:val="28"/>
        </w:rPr>
      </w:pPr>
      <w:r w:rsidRPr="003D548A">
        <w:rPr>
          <w:rStyle w:val="c1"/>
          <w:color w:val="000000"/>
          <w:sz w:val="28"/>
          <w:szCs w:val="28"/>
        </w:rPr>
        <w:t>елями всех национальностей.</w:t>
      </w:r>
    </w:p>
    <w:p w:rsidR="00C21A43" w:rsidRPr="00C21A43" w:rsidRDefault="00C21A43" w:rsidP="00C21A43">
      <w:pPr>
        <w:shd w:val="clear" w:color="auto" w:fill="FFFFFF"/>
        <w:spacing w:after="0" w:line="240" w:lineRule="auto"/>
        <w:ind w:left="-284"/>
        <w:jc w:val="both"/>
        <w:rPr>
          <w:rFonts w:ascii="Times New Roman" w:eastAsia="Times New Roman" w:hAnsi="Times New Roman" w:cs="Times New Roman"/>
          <w:color w:val="333333"/>
          <w:sz w:val="28"/>
          <w:szCs w:val="28"/>
          <w:lang w:eastAsia="ru-RU"/>
        </w:rPr>
      </w:pPr>
    </w:p>
    <w:p w:rsidR="00F30232" w:rsidRPr="00C21A43" w:rsidRDefault="00F30232" w:rsidP="00C21A43">
      <w:pPr>
        <w:tabs>
          <w:tab w:val="left" w:pos="1822"/>
        </w:tabs>
        <w:rPr>
          <w:rFonts w:ascii="Times New Roman" w:hAnsi="Times New Roman" w:cs="Times New Roman"/>
          <w:sz w:val="28"/>
          <w:szCs w:val="28"/>
        </w:rPr>
      </w:pPr>
    </w:p>
    <w:sectPr w:rsidR="00F30232" w:rsidRPr="00C21A4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90699C"/>
    <w:multiLevelType w:val="multilevel"/>
    <w:tmpl w:val="90EE8794"/>
    <w:lvl w:ilvl="0">
      <w:start w:val="1"/>
      <w:numFmt w:val="decimal"/>
      <w:lvlText w:val="%1."/>
      <w:lvlJc w:val="left"/>
      <w:pPr>
        <w:tabs>
          <w:tab w:val="num" w:pos="720"/>
        </w:tabs>
        <w:ind w:left="720" w:hanging="360"/>
      </w:pPr>
    </w:lvl>
    <w:lvl w:ilvl="1">
      <w:start w:val="4"/>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086C"/>
    <w:rsid w:val="000C0410"/>
    <w:rsid w:val="0015086C"/>
    <w:rsid w:val="003D548A"/>
    <w:rsid w:val="00444601"/>
    <w:rsid w:val="00C21A43"/>
    <w:rsid w:val="00D11AEC"/>
    <w:rsid w:val="00F302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5">
    <w:name w:val="c15"/>
    <w:basedOn w:val="a"/>
    <w:rsid w:val="00C21A4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Strong"/>
    <w:basedOn w:val="a0"/>
    <w:uiPriority w:val="22"/>
    <w:qFormat/>
    <w:rsid w:val="00C21A43"/>
    <w:rPr>
      <w:b/>
      <w:bCs/>
    </w:rPr>
  </w:style>
  <w:style w:type="paragraph" w:customStyle="1" w:styleId="c3">
    <w:name w:val="c3"/>
    <w:basedOn w:val="a"/>
    <w:rsid w:val="003D548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3D548A"/>
  </w:style>
  <w:style w:type="character" w:customStyle="1" w:styleId="c0">
    <w:name w:val="c0"/>
    <w:basedOn w:val="a0"/>
    <w:rsid w:val="003D548A"/>
  </w:style>
  <w:style w:type="character" w:customStyle="1" w:styleId="c7">
    <w:name w:val="c7"/>
    <w:basedOn w:val="a0"/>
    <w:rsid w:val="003D548A"/>
  </w:style>
  <w:style w:type="paragraph" w:styleId="a4">
    <w:name w:val="Normal (Web)"/>
    <w:basedOn w:val="a"/>
    <w:uiPriority w:val="99"/>
    <w:semiHidden/>
    <w:unhideWhenUsed/>
    <w:rsid w:val="003D548A"/>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5">
    <w:name w:val="c15"/>
    <w:basedOn w:val="a"/>
    <w:rsid w:val="00C21A4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Strong"/>
    <w:basedOn w:val="a0"/>
    <w:uiPriority w:val="22"/>
    <w:qFormat/>
    <w:rsid w:val="00C21A43"/>
    <w:rPr>
      <w:b/>
      <w:bCs/>
    </w:rPr>
  </w:style>
  <w:style w:type="paragraph" w:customStyle="1" w:styleId="c3">
    <w:name w:val="c3"/>
    <w:basedOn w:val="a"/>
    <w:rsid w:val="003D548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3D548A"/>
  </w:style>
  <w:style w:type="character" w:customStyle="1" w:styleId="c0">
    <w:name w:val="c0"/>
    <w:basedOn w:val="a0"/>
    <w:rsid w:val="003D548A"/>
  </w:style>
  <w:style w:type="character" w:customStyle="1" w:styleId="c7">
    <w:name w:val="c7"/>
    <w:basedOn w:val="a0"/>
    <w:rsid w:val="003D548A"/>
  </w:style>
  <w:style w:type="paragraph" w:styleId="a4">
    <w:name w:val="Normal (Web)"/>
    <w:basedOn w:val="a"/>
    <w:uiPriority w:val="99"/>
    <w:semiHidden/>
    <w:unhideWhenUsed/>
    <w:rsid w:val="003D548A"/>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7768413">
      <w:bodyDiv w:val="1"/>
      <w:marLeft w:val="0"/>
      <w:marRight w:val="0"/>
      <w:marTop w:val="0"/>
      <w:marBottom w:val="0"/>
      <w:divBdr>
        <w:top w:val="none" w:sz="0" w:space="0" w:color="auto"/>
        <w:left w:val="none" w:sz="0" w:space="0" w:color="auto"/>
        <w:bottom w:val="none" w:sz="0" w:space="0" w:color="auto"/>
        <w:right w:val="none" w:sz="0" w:space="0" w:color="auto"/>
      </w:divBdr>
    </w:div>
    <w:div w:id="1433864209">
      <w:bodyDiv w:val="1"/>
      <w:marLeft w:val="0"/>
      <w:marRight w:val="0"/>
      <w:marTop w:val="0"/>
      <w:marBottom w:val="0"/>
      <w:divBdr>
        <w:top w:val="none" w:sz="0" w:space="0" w:color="auto"/>
        <w:left w:val="none" w:sz="0" w:space="0" w:color="auto"/>
        <w:bottom w:val="none" w:sz="0" w:space="0" w:color="auto"/>
        <w:right w:val="none" w:sz="0" w:space="0" w:color="auto"/>
      </w:divBdr>
    </w:div>
    <w:div w:id="1777097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3000</Words>
  <Characters>17104</Characters>
  <Application>Microsoft Office Word</Application>
  <DocSecurity>0</DocSecurity>
  <Lines>142</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20064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Оксана Зобнина</dc:creator>
  <cp:lastModifiedBy>Оксана Зобнина</cp:lastModifiedBy>
  <cp:revision>2</cp:revision>
  <dcterms:created xsi:type="dcterms:W3CDTF">2023-11-13T13:24:00Z</dcterms:created>
  <dcterms:modified xsi:type="dcterms:W3CDTF">2023-11-13T13:24:00Z</dcterms:modified>
</cp:coreProperties>
</file>