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ED" w:rsidRPr="00E264ED" w:rsidRDefault="00956A5B" w:rsidP="00E264ED">
      <w:pPr>
        <w:pStyle w:val="ac"/>
        <w:contextualSpacing/>
        <w:rPr>
          <w:rFonts w:ascii="Times New Roman" w:hAnsi="Times New Roman" w:cs="Times New Roman"/>
          <w:sz w:val="24"/>
          <w:szCs w:val="24"/>
        </w:rPr>
      </w:pPr>
      <w:r w:rsidRPr="00E264ED">
        <w:rPr>
          <w:rFonts w:ascii="Times New Roman" w:hAnsi="Times New Roman" w:cs="Times New Roman"/>
          <w:sz w:val="24"/>
          <w:szCs w:val="24"/>
        </w:rPr>
        <w:t xml:space="preserve">10 ноября 2023 г. прошёл </w:t>
      </w:r>
      <w:r w:rsidR="009B4B61" w:rsidRPr="00E264ED">
        <w:rPr>
          <w:rFonts w:ascii="Times New Roman" w:hAnsi="Times New Roman" w:cs="Times New Roman"/>
          <w:sz w:val="24"/>
          <w:szCs w:val="24"/>
        </w:rPr>
        <w:t>городск</w:t>
      </w:r>
      <w:r w:rsidRPr="00E264ED">
        <w:rPr>
          <w:rFonts w:ascii="Times New Roman" w:hAnsi="Times New Roman" w:cs="Times New Roman"/>
          <w:sz w:val="24"/>
          <w:szCs w:val="24"/>
        </w:rPr>
        <w:t>ой</w:t>
      </w:r>
      <w:r w:rsidR="009B4B61" w:rsidRPr="00E264ED">
        <w:rPr>
          <w:rFonts w:ascii="Times New Roman" w:hAnsi="Times New Roman" w:cs="Times New Roman"/>
          <w:sz w:val="24"/>
          <w:szCs w:val="24"/>
        </w:rPr>
        <w:t xml:space="preserve"> </w:t>
      </w:r>
      <w:r w:rsidR="00F60C54" w:rsidRPr="00E264ED">
        <w:rPr>
          <w:rFonts w:ascii="Times New Roman" w:hAnsi="Times New Roman" w:cs="Times New Roman"/>
          <w:sz w:val="24"/>
          <w:szCs w:val="24"/>
        </w:rPr>
        <w:t>тур</w:t>
      </w:r>
      <w:r w:rsidR="009B4B61" w:rsidRPr="00E264ED">
        <w:rPr>
          <w:rFonts w:ascii="Times New Roman" w:hAnsi="Times New Roman" w:cs="Times New Roman"/>
          <w:sz w:val="24"/>
          <w:szCs w:val="24"/>
        </w:rPr>
        <w:t>нир</w:t>
      </w:r>
      <w:r w:rsidRPr="00E264ED">
        <w:rPr>
          <w:rFonts w:ascii="Times New Roman" w:hAnsi="Times New Roman" w:cs="Times New Roman"/>
          <w:sz w:val="24"/>
          <w:szCs w:val="24"/>
        </w:rPr>
        <w:t xml:space="preserve"> в </w:t>
      </w:r>
      <w:r w:rsidRPr="00E264ED">
        <w:rPr>
          <w:rFonts w:ascii="Times New Roman" w:hAnsi="Times New Roman" w:cs="Times New Roman"/>
          <w:sz w:val="24"/>
          <w:szCs w:val="24"/>
        </w:rPr>
        <w:t>МАДОУ «Детский сад «Дашенька» №111</w:t>
      </w:r>
      <w:r w:rsidRPr="00E264ED">
        <w:rPr>
          <w:rFonts w:ascii="Times New Roman" w:hAnsi="Times New Roman" w:cs="Times New Roman"/>
          <w:sz w:val="24"/>
          <w:szCs w:val="24"/>
        </w:rPr>
        <w:t>. В турнире приняли участие 20 воспитанников подготовительных групп из разных детских садов нашего города.</w:t>
      </w:r>
      <w:r w:rsidR="00E264ED" w:rsidRPr="00E264ED">
        <w:rPr>
          <w:rFonts w:ascii="Times New Roman" w:hAnsi="Times New Roman" w:cs="Times New Roman"/>
          <w:sz w:val="24"/>
          <w:szCs w:val="24"/>
        </w:rPr>
        <w:t xml:space="preserve"> 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>ю турнира является</w:t>
      </w:r>
      <w:r w:rsidR="00E264ED" w:rsidRPr="00E264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>охранение и популяризация бурятского языка через игровую деятельность, развитие интереса и выявления знаний чисел, цветов и названия ди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>ки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>х животных на бурятском языке.</w:t>
      </w:r>
      <w:r w:rsidR="00E264ED" w:rsidRPr="00E264ED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являются </w:t>
      </w:r>
      <w:r w:rsidR="00E264ED" w:rsidRPr="00E264ED">
        <w:rPr>
          <w:rFonts w:ascii="Times New Roman" w:hAnsi="Times New Roman" w:cs="Times New Roman"/>
          <w:sz w:val="24"/>
          <w:szCs w:val="24"/>
        </w:rPr>
        <w:t>формирование лексических единиц по теме «Числа», «Цвета», «Д</w:t>
      </w:r>
      <w:r w:rsidR="00E264ED" w:rsidRPr="00E264ED">
        <w:rPr>
          <w:rFonts w:ascii="Times New Roman" w:hAnsi="Times New Roman" w:cs="Times New Roman"/>
          <w:sz w:val="24"/>
          <w:szCs w:val="24"/>
        </w:rPr>
        <w:t>икие</w:t>
      </w:r>
      <w:r w:rsidR="00E264ED" w:rsidRPr="00E264ED">
        <w:rPr>
          <w:rFonts w:ascii="Times New Roman" w:hAnsi="Times New Roman" w:cs="Times New Roman"/>
          <w:sz w:val="24"/>
          <w:szCs w:val="24"/>
        </w:rPr>
        <w:t xml:space="preserve"> животные»;  </w:t>
      </w:r>
      <w:r w:rsidR="00E264ED" w:rsidRPr="00E264ED">
        <w:rPr>
          <w:rFonts w:ascii="Times New Roman" w:eastAsia="+mn-ea" w:hAnsi="Times New Roman" w:cs="Times New Roman"/>
          <w:iCs/>
          <w:sz w:val="24"/>
          <w:szCs w:val="24"/>
        </w:rPr>
        <w:t>развитие познавательных, интеллектуально</w:t>
      </w:r>
      <w:r w:rsidR="00E264ED" w:rsidRPr="00E264ED">
        <w:rPr>
          <w:rFonts w:ascii="Times New Roman" w:hAnsi="Times New Roman" w:cs="Times New Roman"/>
          <w:sz w:val="24"/>
          <w:szCs w:val="24"/>
        </w:rPr>
        <w:t>-творческих способностей детей</w:t>
      </w:r>
      <w:r w:rsidR="00E264ED" w:rsidRPr="00E264ED">
        <w:rPr>
          <w:rFonts w:ascii="Times New Roman" w:eastAsia="+mn-ea" w:hAnsi="Times New Roman" w:cs="Times New Roman"/>
          <w:iCs/>
          <w:sz w:val="24"/>
          <w:szCs w:val="24"/>
        </w:rPr>
        <w:t>;</w:t>
      </w:r>
      <w:r w:rsidR="00E264ED" w:rsidRPr="00E264ED">
        <w:rPr>
          <w:rFonts w:ascii="Times New Roman" w:eastAsia="+mn-ea" w:hAnsi="Times New Roman" w:cs="Times New Roman"/>
          <w:iCs/>
          <w:sz w:val="24"/>
          <w:szCs w:val="24"/>
        </w:rPr>
        <w:t xml:space="preserve"> </w:t>
      </w:r>
      <w:r w:rsidR="00E264ED" w:rsidRPr="00E264ED">
        <w:rPr>
          <w:rFonts w:ascii="Times New Roman" w:hAnsi="Times New Roman" w:cs="Times New Roman"/>
          <w:sz w:val="24"/>
          <w:szCs w:val="24"/>
        </w:rPr>
        <w:t>развитие внимания, памяти, наблюдательности;</w:t>
      </w:r>
    </w:p>
    <w:p w:rsidR="0071380D" w:rsidRPr="00E264ED" w:rsidRDefault="00956A5B" w:rsidP="00956A5B">
      <w:pPr>
        <w:rPr>
          <w:rFonts w:ascii="Times New Roman" w:hAnsi="Times New Roman" w:cs="Times New Roman"/>
          <w:sz w:val="24"/>
          <w:szCs w:val="24"/>
        </w:rPr>
      </w:pP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первого </w:t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турнира</w:t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участников прошли в финал, где и выявили победителей:</w:t>
      </w:r>
      <w:r w:rsidRPr="00E264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Гомбоев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Тамир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(МАОУ СОШ№ 32)</w:t>
      </w:r>
      <w:r w:rsidRPr="00E264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Бужгеева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Софья</w:t>
      </w:r>
      <w:r w:rsidR="00E264ED"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сад№88 «Ладушки»)</w:t>
      </w:r>
      <w:r w:rsidRPr="00E264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Журалев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Глаб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(Детский сад№104 «Зорька»)</w:t>
      </w:r>
      <w:r w:rsidRPr="00E264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Номинацию «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Буряад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хэлэеэ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hайнаар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узэhэнээ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тулөө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получили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Жанаева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Дамира (Детский сад№111 «Дашенька») и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Оруджов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Юсиф</w:t>
      </w:r>
      <w:proofErr w:type="spellEnd"/>
      <w:r w:rsidRPr="00E26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(Детский сад№139 «Чебурашка»)</w:t>
      </w:r>
      <w:r w:rsidR="009B4B61" w:rsidRPr="00E26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732" w:rsidRDefault="00E264ED" w:rsidP="00956A5B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537337"/>
            <wp:effectExtent l="0" t="0" r="3175" b="6350"/>
            <wp:docPr id="15" name="Рисунок 15" descr="https://sun9-8.userapi.com/impg/XG0Q2F8N0gW7QHmjuPT7xnM4SiBrUZKq3pcHaQ/EaBkzDthink.jpg?size=1280x762&amp;quality=95&amp;sign=0822893e024f219b0758360c23401a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g/XG0Q2F8N0gW7QHmjuPT7xnM4SiBrUZKq3pcHaQ/EaBkzDthink.jpg?size=1280x762&amp;quality=95&amp;sign=0822893e024f219b0758360c23401ac8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4ED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https://sun9-61.userapi.com/impg/RzNQTF2G7M9NkYq19MCqqrYdCUcPscCncOlrBg/rhxQc5rRZQc.jpg?size=1280x960&amp;quality=95&amp;sign=57eb3ac31fd0afbfb78359f070efd8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1.userapi.com/impg/RzNQTF2G7M9NkYq19MCqqrYdCUcPscCncOlrBg/rhxQc5rRZQc.jpg?size=1280x960&amp;quality=95&amp;sign=57eb3ac31fd0afbfb78359f070efd8af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4ED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7" name="Рисунок 17" descr="https://sun9-74.userapi.com/impg/Rw5E9PjPREhf6RUzLXhEIomawJJBkpq3wgrong/MRgRMfuZies.jpg?size=1280x960&amp;quality=95&amp;sign=338a131db2e8227bd403e2b4729c1e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4.userapi.com/impg/Rw5E9PjPREhf6RUzLXhEIomawJJBkpq3wgrong/MRgRMfuZies.jpg?size=1280x960&amp;quality=95&amp;sign=338a131db2e8227bd403e2b4729c1e6f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732" w:rsidRDefault="00D12732" w:rsidP="00956A5B">
      <w:pPr>
        <w:rPr>
          <w:rFonts w:ascii="Times New Roman" w:hAnsi="Times New Roman" w:cs="Times New Roman"/>
        </w:rPr>
      </w:pPr>
      <w:bookmarkStart w:id="0" w:name="_GoBack"/>
      <w:bookmarkEnd w:id="0"/>
    </w:p>
    <w:p w:rsidR="00D12732" w:rsidRPr="00956A5B" w:rsidRDefault="00D12732" w:rsidP="00956A5B">
      <w:pPr>
        <w:rPr>
          <w:rFonts w:ascii="Times New Roman" w:hAnsi="Times New Roman" w:cs="Times New Roman"/>
        </w:rPr>
      </w:pPr>
    </w:p>
    <w:p w:rsidR="0071380D" w:rsidRPr="00461422" w:rsidRDefault="0071380D" w:rsidP="0071380D">
      <w:pPr>
        <w:rPr>
          <w:rFonts w:ascii="Times New Roman" w:hAnsi="Times New Roman" w:cs="Times New Roman"/>
          <w:sz w:val="24"/>
          <w:szCs w:val="24"/>
        </w:rPr>
      </w:pPr>
    </w:p>
    <w:p w:rsidR="00C31C12" w:rsidRDefault="00C31C12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D86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8814" cy="4057513"/>
            <wp:effectExtent l="0" t="0" r="1905" b="635"/>
            <wp:docPr id="4" name="Рисунок 4" descr="C:\Users\dashe\AppData\Local\Temp\Rar$DIa2236.12131\IMG-4c59ca28ff2efc76558923a7421d8c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she\AppData\Local\Temp\Rar$DIa2236.12131\IMG-4c59ca28ff2efc76558923a7421d8c80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09" cy="406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38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D980C3" wp14:editId="6E2DC3FB">
            <wp:extent cx="5408814" cy="4057512"/>
            <wp:effectExtent l="0" t="0" r="1905" b="635"/>
            <wp:docPr id="3" name="Рисунок 3" descr="C:\Users\dashe\AppData\Local\Temp\Rar$DIa2236.9871\IMG-7f2e560949498b132c265201795a10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she\AppData\Local\Temp\Rar$DIa2236.9871\IMG-7f2e560949498b132c265201795a10ef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648" cy="405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826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25090" cy="2312030"/>
            <wp:effectExtent l="0" t="0" r="0" b="0"/>
            <wp:docPr id="5" name="Рисунок 5" descr="C:\Users\dashe\AppData\Local\Temp\Rar$DIa2236.18055\IMG_20221012_14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she\AppData\Local\Temp\Rar$DIa2236.18055\IMG_20221012_141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13" cy="231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1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2790" cy="4409462"/>
            <wp:effectExtent l="0" t="0" r="0" b="0"/>
            <wp:docPr id="6" name="Рисунок 6" descr="C:\Users\dashe\AppData\Local\Temp\Rar$DIa2236.19285\IMG_20221012_14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she\AppData\Local\Temp\Rar$DIa2236.19285\IMG_20221012_1418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110" cy="44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61" w:rsidRDefault="00826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CAEAC2" wp14:editId="7E9CEAA4">
            <wp:extent cx="1283312" cy="2852789"/>
            <wp:effectExtent l="0" t="0" r="0" b="5080"/>
            <wp:docPr id="8" name="Рисунок 8" descr="C:\Users\dashe\AppData\Local\Temp\Rar$DIa2236.24382\Screenshot_2022-10-12-12-49-19-38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she\AppData\Local\Temp\Rar$DIa2236.24382\Screenshot_2022-10-12-12-49-19-383_com.viber.voi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60" cy="286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F8AEF0" wp14:editId="5A5C0AB2">
            <wp:extent cx="1927292" cy="2682240"/>
            <wp:effectExtent l="0" t="0" r="0" b="3810"/>
            <wp:docPr id="7" name="Рисунок 7" descr="C:\Users\dashe\AppData\Local\Temp\Rar$DIa2236.21598\IMG_20221012_14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she\AppData\Local\Temp\Rar$DIa2236.21598\IMG_20221012_141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79" cy="268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61" w:rsidRDefault="00826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96290" cy="3326236"/>
            <wp:effectExtent l="0" t="0" r="8890" b="7620"/>
            <wp:docPr id="9" name="Рисунок 9" descr="C:\Users\dashe\AppData\Local\Temp\Rar$DIa2236.27460\Screenshot_2022-10-13-11-06-57-47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she\AppData\Local\Temp\Rar$DIa2236.27460\Screenshot_2022-10-13-11-06-57-47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86" cy="333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61" w:rsidRDefault="00826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61803" cy="4361070"/>
            <wp:effectExtent l="0" t="0" r="635" b="1905"/>
            <wp:docPr id="10" name="Рисунок 10" descr="C:\Users\dashe\AppData\Local\Temp\Rar$DIa2236.29140\Screenshot_2022-10-13-11-40-53-085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she\AppData\Local\Temp\Rar$DIa2236.29140\Screenshot_2022-10-13-11-40-53-085_com.viber.voi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18" cy="436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1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973" cy="4172989"/>
            <wp:effectExtent l="0" t="0" r="0" b="0"/>
            <wp:docPr id="11" name="Рисунок 11" descr="C:\Users\dashe\AppData\Local\Temp\Rar$DIa2236.45764\IMG_20221012_14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she\AppData\Local\Temp\Rar$DIa2236.45764\IMG_20221012_1418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67" cy="41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Default="009B4B61">
      <w:pPr>
        <w:rPr>
          <w:rFonts w:ascii="Times New Roman" w:hAnsi="Times New Roman" w:cs="Times New Roman"/>
          <w:sz w:val="24"/>
          <w:szCs w:val="24"/>
        </w:rPr>
      </w:pPr>
    </w:p>
    <w:p w:rsidR="009B4B61" w:rsidRPr="00461422" w:rsidRDefault="009B4B61">
      <w:pPr>
        <w:rPr>
          <w:rFonts w:ascii="Times New Roman" w:hAnsi="Times New Roman" w:cs="Times New Roman"/>
          <w:sz w:val="24"/>
          <w:szCs w:val="24"/>
        </w:rPr>
      </w:pPr>
    </w:p>
    <w:sectPr w:rsidR="009B4B61" w:rsidRPr="00461422" w:rsidSect="00461422">
      <w:headerReference w:type="default" r:id="rId21"/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3FE" w:rsidRDefault="00FB73FE" w:rsidP="00461422">
      <w:pPr>
        <w:spacing w:after="0" w:line="240" w:lineRule="auto"/>
      </w:pPr>
      <w:r>
        <w:separator/>
      </w:r>
    </w:p>
  </w:endnote>
  <w:endnote w:type="continuationSeparator" w:id="0">
    <w:p w:rsidR="00FB73FE" w:rsidRDefault="00FB73FE" w:rsidP="0046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3FE" w:rsidRDefault="00FB73FE" w:rsidP="00461422">
      <w:pPr>
        <w:spacing w:after="0" w:line="240" w:lineRule="auto"/>
      </w:pPr>
      <w:r>
        <w:separator/>
      </w:r>
    </w:p>
  </w:footnote>
  <w:footnote w:type="continuationSeparator" w:id="0">
    <w:p w:rsidR="00FB73FE" w:rsidRDefault="00FB73FE" w:rsidP="0046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422" w:rsidRDefault="00461422" w:rsidP="00461422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461422">
      <w:rPr>
        <w:rFonts w:ascii="Times New Roman" w:hAnsi="Times New Roman" w:cs="Times New Roman"/>
        <w:b/>
        <w:sz w:val="24"/>
        <w:szCs w:val="24"/>
      </w:rPr>
      <w:t xml:space="preserve">Городской турнир по настольной игре « </w:t>
    </w:r>
    <w:proofErr w:type="spellStart"/>
    <w:r w:rsidR="00F60C54">
      <w:rPr>
        <w:rFonts w:ascii="Times New Roman" w:hAnsi="Times New Roman" w:cs="Times New Roman"/>
        <w:b/>
        <w:sz w:val="24"/>
        <w:szCs w:val="24"/>
      </w:rPr>
      <w:t>Орон</w:t>
    </w:r>
    <w:proofErr w:type="spellEnd"/>
    <w:r w:rsidR="00F60C54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="00F60C54">
      <w:rPr>
        <w:rFonts w:ascii="Times New Roman" w:hAnsi="Times New Roman" w:cs="Times New Roman"/>
        <w:b/>
        <w:sz w:val="24"/>
        <w:szCs w:val="24"/>
      </w:rPr>
      <w:t>дэлхэйгээр</w:t>
    </w:r>
    <w:proofErr w:type="spellEnd"/>
    <w:r w:rsidR="00F60C54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="00F60C54">
      <w:rPr>
        <w:rFonts w:ascii="Times New Roman" w:hAnsi="Times New Roman" w:cs="Times New Roman"/>
        <w:b/>
        <w:sz w:val="24"/>
        <w:szCs w:val="24"/>
      </w:rPr>
      <w:t>аяншалга</w:t>
    </w:r>
    <w:proofErr w:type="spellEnd"/>
    <w:r w:rsidRPr="00461422">
      <w:rPr>
        <w:rFonts w:ascii="Times New Roman" w:hAnsi="Times New Roman" w:cs="Times New Roman"/>
        <w:b/>
        <w:sz w:val="24"/>
        <w:szCs w:val="24"/>
      </w:rPr>
      <w:t xml:space="preserve">» </w:t>
    </w:r>
  </w:p>
  <w:p w:rsidR="00461422" w:rsidRPr="00461422" w:rsidRDefault="00461422" w:rsidP="00461422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461422">
      <w:rPr>
        <w:rFonts w:ascii="Times New Roman" w:hAnsi="Times New Roman" w:cs="Times New Roman"/>
        <w:b/>
        <w:sz w:val="24"/>
        <w:szCs w:val="24"/>
      </w:rPr>
      <w:t>(</w:t>
    </w:r>
    <w:r w:rsidR="00F60C54">
      <w:rPr>
        <w:rFonts w:ascii="Times New Roman" w:hAnsi="Times New Roman" w:cs="Times New Roman"/>
        <w:b/>
        <w:sz w:val="24"/>
        <w:szCs w:val="24"/>
      </w:rPr>
      <w:t>10 ноября</w:t>
    </w:r>
    <w:r w:rsidRPr="00461422">
      <w:rPr>
        <w:rFonts w:ascii="Times New Roman" w:hAnsi="Times New Roman" w:cs="Times New Roman"/>
        <w:b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4125"/>
    <w:multiLevelType w:val="hybridMultilevel"/>
    <w:tmpl w:val="C3EE3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52A58"/>
    <w:multiLevelType w:val="hybridMultilevel"/>
    <w:tmpl w:val="8DF0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5064F"/>
    <w:multiLevelType w:val="hybridMultilevel"/>
    <w:tmpl w:val="8DF0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0D"/>
    <w:rsid w:val="00461422"/>
    <w:rsid w:val="0071380D"/>
    <w:rsid w:val="007A7C52"/>
    <w:rsid w:val="0082614B"/>
    <w:rsid w:val="00956A5B"/>
    <w:rsid w:val="009B4B61"/>
    <w:rsid w:val="00C31C12"/>
    <w:rsid w:val="00D12732"/>
    <w:rsid w:val="00D86383"/>
    <w:rsid w:val="00E17D2E"/>
    <w:rsid w:val="00E264ED"/>
    <w:rsid w:val="00F60C54"/>
    <w:rsid w:val="00F758F5"/>
    <w:rsid w:val="00F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1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422"/>
  </w:style>
  <w:style w:type="paragraph" w:styleId="a6">
    <w:name w:val="footer"/>
    <w:basedOn w:val="a"/>
    <w:link w:val="a7"/>
    <w:uiPriority w:val="99"/>
    <w:unhideWhenUsed/>
    <w:rsid w:val="00461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422"/>
  </w:style>
  <w:style w:type="paragraph" w:styleId="a8">
    <w:name w:val="List Paragraph"/>
    <w:basedOn w:val="a"/>
    <w:uiPriority w:val="34"/>
    <w:qFormat/>
    <w:rsid w:val="00D863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38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12732"/>
    <w:rPr>
      <w:color w:val="0000FF" w:themeColor="hyperlink"/>
      <w:u w:val="single"/>
    </w:rPr>
  </w:style>
  <w:style w:type="paragraph" w:styleId="ac">
    <w:name w:val="No Spacing"/>
    <w:uiPriority w:val="1"/>
    <w:qFormat/>
    <w:rsid w:val="00E264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1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422"/>
  </w:style>
  <w:style w:type="paragraph" w:styleId="a6">
    <w:name w:val="footer"/>
    <w:basedOn w:val="a"/>
    <w:link w:val="a7"/>
    <w:uiPriority w:val="99"/>
    <w:unhideWhenUsed/>
    <w:rsid w:val="00461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422"/>
  </w:style>
  <w:style w:type="paragraph" w:styleId="a8">
    <w:name w:val="List Paragraph"/>
    <w:basedOn w:val="a"/>
    <w:uiPriority w:val="34"/>
    <w:qFormat/>
    <w:rsid w:val="00D863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38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12732"/>
    <w:rPr>
      <w:color w:val="0000FF" w:themeColor="hyperlink"/>
      <w:u w:val="single"/>
    </w:rPr>
  </w:style>
  <w:style w:type="paragraph" w:styleId="ac">
    <w:name w:val="No Spacing"/>
    <w:uiPriority w:val="1"/>
    <w:qFormat/>
    <w:rsid w:val="00E26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28EA2-0CFD-47B1-9FDD-AC70CD4C8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 Невежина</dc:creator>
  <cp:lastModifiedBy>user</cp:lastModifiedBy>
  <cp:revision>2</cp:revision>
  <dcterms:created xsi:type="dcterms:W3CDTF">2023-11-13T04:48:00Z</dcterms:created>
  <dcterms:modified xsi:type="dcterms:W3CDTF">2023-11-13T04:48:00Z</dcterms:modified>
</cp:coreProperties>
</file>