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513" w:rsidRDefault="001C3513" w:rsidP="001C3513">
      <w:pPr>
        <w:ind w:hanging="851"/>
        <w:jc w:val="center"/>
        <w:rPr>
          <w:b/>
          <w:sz w:val="48"/>
        </w:rPr>
      </w:pPr>
    </w:p>
    <w:p w:rsidR="001C3513" w:rsidRPr="001C3513" w:rsidRDefault="001C3513" w:rsidP="001C3513">
      <w:pPr>
        <w:ind w:hanging="851"/>
        <w:jc w:val="center"/>
        <w:rPr>
          <w:b/>
          <w:color w:val="00B050"/>
          <w:sz w:val="48"/>
        </w:rPr>
      </w:pPr>
    </w:p>
    <w:p w:rsidR="00A9076C" w:rsidRPr="001C3513" w:rsidRDefault="001C3513" w:rsidP="001C3513">
      <w:pPr>
        <w:ind w:hanging="851"/>
        <w:jc w:val="center"/>
        <w:rPr>
          <w:rFonts w:ascii="Times New Roman" w:hAnsi="Times New Roman" w:cs="Times New Roman"/>
          <w:color w:val="00B050"/>
          <w:sz w:val="48"/>
        </w:rPr>
      </w:pPr>
      <w:r w:rsidRPr="001C3513">
        <w:rPr>
          <w:rFonts w:ascii="Times New Roman" w:hAnsi="Times New Roman" w:cs="Times New Roman"/>
          <w:color w:val="00B050"/>
          <w:sz w:val="48"/>
        </w:rPr>
        <w:t>Паспорт</w:t>
      </w:r>
    </w:p>
    <w:p w:rsidR="001C3513" w:rsidRPr="001C3513" w:rsidRDefault="001C3513" w:rsidP="001C3513">
      <w:pPr>
        <w:ind w:hanging="851"/>
        <w:jc w:val="center"/>
        <w:rPr>
          <w:rFonts w:ascii="Times New Roman" w:hAnsi="Times New Roman" w:cs="Times New Roman"/>
          <w:color w:val="00B050"/>
          <w:sz w:val="48"/>
        </w:rPr>
      </w:pPr>
      <w:r w:rsidRPr="001C3513">
        <w:rPr>
          <w:rFonts w:ascii="Times New Roman" w:hAnsi="Times New Roman" w:cs="Times New Roman"/>
          <w:color w:val="00B050"/>
          <w:sz w:val="48"/>
        </w:rPr>
        <w:t>дидактической игры «Веселые ежики»</w:t>
      </w:r>
    </w:p>
    <w:p w:rsidR="001C3513" w:rsidRPr="001C3513" w:rsidRDefault="001C3513" w:rsidP="001C3513">
      <w:pPr>
        <w:ind w:hanging="851"/>
        <w:jc w:val="center"/>
        <w:rPr>
          <w:rFonts w:ascii="Times New Roman" w:hAnsi="Times New Roman" w:cs="Times New Roman"/>
          <w:color w:val="00B050"/>
          <w:sz w:val="48"/>
        </w:rPr>
      </w:pPr>
      <w:r w:rsidRPr="001C3513">
        <w:rPr>
          <w:rFonts w:ascii="Times New Roman" w:hAnsi="Times New Roman" w:cs="Times New Roman"/>
          <w:color w:val="00B050"/>
          <w:sz w:val="48"/>
        </w:rPr>
        <w:t>для детей второй младшей группы</w:t>
      </w:r>
    </w:p>
    <w:p w:rsidR="001C3513" w:rsidRPr="001C3513" w:rsidRDefault="001C3513" w:rsidP="001C3513">
      <w:pPr>
        <w:ind w:hanging="851"/>
        <w:jc w:val="center"/>
        <w:rPr>
          <w:rFonts w:ascii="Times New Roman" w:hAnsi="Times New Roman" w:cs="Times New Roman"/>
          <w:sz w:val="48"/>
        </w:rPr>
      </w:pPr>
    </w:p>
    <w:p w:rsidR="001C3513" w:rsidRPr="001C3513" w:rsidRDefault="00633859" w:rsidP="001C3513">
      <w:pPr>
        <w:ind w:hanging="851"/>
        <w:jc w:val="center"/>
        <w:rPr>
          <w:rFonts w:ascii="Times New Roman" w:hAnsi="Times New Roman" w:cs="Times New Roman"/>
          <w:sz w:val="48"/>
        </w:rPr>
      </w:pPr>
      <w:r>
        <w:rPr>
          <w:noProof/>
          <w:lang w:eastAsia="ru-RU"/>
        </w:rPr>
        <w:drawing>
          <wp:inline distT="0" distB="0" distL="0" distR="0" wp14:anchorId="31A15A40" wp14:editId="2D1A6C9C">
            <wp:extent cx="4133469" cy="5010025"/>
            <wp:effectExtent l="0" t="0" r="635" b="635"/>
            <wp:docPr id="1" name="Рисунок 1" descr="https://sun9-35.userapi.com/impg/Dys9OI9i8KTmkpqZH_6wdy3S7sAl6XjnEVz7ww/naQo66EZ0vs.jpg?size=1620x2160&amp;quality=95&amp;sign=e600d208c913d0692ba13bbda642d49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5.userapi.com/impg/Dys9OI9i8KTmkpqZH_6wdy3S7sAl6XjnEVz7ww/naQo66EZ0vs.jpg?size=1620x2160&amp;quality=95&amp;sign=e600d208c913d0692ba13bbda642d49a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147012" cy="502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513" w:rsidRPr="001C3513" w:rsidRDefault="001C3513" w:rsidP="00633859">
      <w:pPr>
        <w:rPr>
          <w:rFonts w:ascii="Times New Roman" w:hAnsi="Times New Roman" w:cs="Times New Roman"/>
          <w:sz w:val="48"/>
        </w:rPr>
      </w:pPr>
    </w:p>
    <w:p w:rsidR="001C3513" w:rsidRPr="001C3513" w:rsidRDefault="001C3513" w:rsidP="001C3513">
      <w:pPr>
        <w:ind w:hanging="851"/>
        <w:jc w:val="center"/>
        <w:rPr>
          <w:rFonts w:ascii="Times New Roman" w:hAnsi="Times New Roman" w:cs="Times New Roman"/>
          <w:sz w:val="48"/>
        </w:rPr>
      </w:pPr>
    </w:p>
    <w:p w:rsidR="001C3513" w:rsidRPr="001C3513" w:rsidRDefault="001C3513" w:rsidP="001C3513">
      <w:pPr>
        <w:ind w:hanging="851"/>
        <w:jc w:val="center"/>
        <w:rPr>
          <w:rFonts w:ascii="Times New Roman" w:hAnsi="Times New Roman" w:cs="Times New Roman"/>
          <w:sz w:val="48"/>
        </w:rPr>
      </w:pPr>
    </w:p>
    <w:p w:rsidR="001C3513" w:rsidRPr="001C3513" w:rsidRDefault="001C3513" w:rsidP="001C3513">
      <w:pPr>
        <w:ind w:hanging="851"/>
        <w:jc w:val="right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1C3513" w:rsidRDefault="001C3513" w:rsidP="001C3513">
      <w:pPr>
        <w:ind w:hanging="851"/>
        <w:jc w:val="right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 xml:space="preserve">Воспитатель: </w:t>
      </w:r>
      <w:proofErr w:type="spellStart"/>
      <w:r w:rsidRPr="001C3513">
        <w:rPr>
          <w:rFonts w:ascii="Times New Roman" w:hAnsi="Times New Roman" w:cs="Times New Roman"/>
          <w:sz w:val="24"/>
          <w:szCs w:val="24"/>
        </w:rPr>
        <w:t>Мироновская</w:t>
      </w:r>
      <w:proofErr w:type="spellEnd"/>
      <w:r w:rsidRPr="001C3513">
        <w:rPr>
          <w:rFonts w:ascii="Times New Roman" w:hAnsi="Times New Roman" w:cs="Times New Roman"/>
          <w:sz w:val="24"/>
          <w:szCs w:val="24"/>
        </w:rPr>
        <w:t xml:space="preserve"> Д.Н.</w:t>
      </w:r>
    </w:p>
    <w:p w:rsidR="001C3513" w:rsidRDefault="001C3513" w:rsidP="001C3513">
      <w:pPr>
        <w:ind w:hanging="851"/>
        <w:jc w:val="right"/>
        <w:rPr>
          <w:rFonts w:ascii="Times New Roman" w:hAnsi="Times New Roman" w:cs="Times New Roman"/>
          <w:sz w:val="24"/>
          <w:szCs w:val="24"/>
        </w:rPr>
      </w:pPr>
    </w:p>
    <w:p w:rsidR="001C3513" w:rsidRDefault="001C3513" w:rsidP="001C3513">
      <w:pPr>
        <w:ind w:hanging="851"/>
        <w:jc w:val="right"/>
        <w:rPr>
          <w:rFonts w:ascii="Times New Roman" w:hAnsi="Times New Roman" w:cs="Times New Roman"/>
          <w:sz w:val="24"/>
          <w:szCs w:val="24"/>
        </w:rPr>
      </w:pP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- обогащать сенсорный опыт детей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- учить различать четыре основные цвета (красный, желтый, зеленый, синий)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- развивать внимание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- мелкую моторику пальцев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- познавательную активность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- развивать у детей доброжелательное отношение к животным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sz w:val="24"/>
          <w:szCs w:val="24"/>
        </w:rPr>
        <w:t>Ход игры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Воспитатель: (показывает картинку или фотографию ежа).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Кто это? (Еж).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Смотрите, что у него на спинке? (иголки). </w:t>
      </w:r>
      <w:hyperlink r:id="rId5" w:tooltip="Еж, ежик. Игры, дидактические пособия" w:history="1">
        <w:r w:rsidRPr="001C3513">
          <w:rPr>
            <w:rStyle w:val="a3"/>
            <w:rFonts w:ascii="Times New Roman" w:hAnsi="Times New Roman" w:cs="Times New Roman"/>
            <w:sz w:val="24"/>
            <w:szCs w:val="24"/>
          </w:rPr>
          <w:t>Еж колючий</w:t>
        </w:r>
      </w:hyperlink>
      <w:r w:rsidRPr="001C3513">
        <w:rPr>
          <w:rFonts w:ascii="Times New Roman" w:hAnsi="Times New Roman" w:cs="Times New Roman"/>
          <w:sz w:val="24"/>
          <w:szCs w:val="24"/>
        </w:rPr>
        <w:t>.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Что ж ты, еж, такой колючий?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-Это я на всякий случай,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Знаешь кто мои соседи?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Лисы, волки и медведи!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Воспитатель показывает сценку на лесной полянке, с использованием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 xml:space="preserve">игрушек. Рассказывает, как еж спасается от </w:t>
      </w:r>
      <w:proofErr w:type="spellStart"/>
      <w:proofErr w:type="gramStart"/>
      <w:r w:rsidRPr="001C3513">
        <w:rPr>
          <w:rFonts w:ascii="Times New Roman" w:hAnsi="Times New Roman" w:cs="Times New Roman"/>
          <w:sz w:val="24"/>
          <w:szCs w:val="24"/>
        </w:rPr>
        <w:t>волка,лисы</w:t>
      </w:r>
      <w:proofErr w:type="gramEnd"/>
      <w:r w:rsidRPr="001C3513">
        <w:rPr>
          <w:rFonts w:ascii="Times New Roman" w:hAnsi="Times New Roman" w:cs="Times New Roman"/>
          <w:sz w:val="24"/>
          <w:szCs w:val="24"/>
        </w:rPr>
        <w:t>,сворачиваясь</w:t>
      </w:r>
      <w:proofErr w:type="spellEnd"/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в клубок и выставляя иголки.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sz w:val="24"/>
          <w:szCs w:val="24"/>
        </w:rPr>
        <w:t>Воспитатель: </w:t>
      </w:r>
      <w:r w:rsidRPr="001C3513">
        <w:rPr>
          <w:rFonts w:ascii="Times New Roman" w:hAnsi="Times New Roman" w:cs="Times New Roman"/>
          <w:sz w:val="24"/>
          <w:szCs w:val="24"/>
        </w:rPr>
        <w:t>ребята! Посмотрите к нам пришли ежики, но у них нет иголок! Они просят вас, помочь им найти иголки, которые они потеряли. (Ставит на стол коробку с прищепками). Прищепки у нас будут иголками. Надо быть очень внимательными, чтобы найти иголку того цвета, что и еж. (Дети выполняют задание. Воспитатель помогает тем,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sz w:val="24"/>
          <w:szCs w:val="24"/>
        </w:rPr>
        <w:t>кто нуждается в помощи).</w:t>
      </w:r>
    </w:p>
    <w:p w:rsidR="001C3513" w:rsidRPr="001C3513" w:rsidRDefault="001C3513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 w:rsidRPr="001C3513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1C3513">
        <w:rPr>
          <w:rFonts w:ascii="Times New Roman" w:hAnsi="Times New Roman" w:cs="Times New Roman"/>
          <w:sz w:val="24"/>
          <w:szCs w:val="24"/>
        </w:rPr>
        <w:t> молодцы! Какие колючие получились ежики! И ежики довольны. Теперь им не страшны ни волки, ни лисы.</w:t>
      </w:r>
    </w:p>
    <w:p w:rsidR="001C3513" w:rsidRDefault="00633859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5429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5940425" cy="7920567"/>
            <wp:effectExtent l="0" t="0" r="3175" b="4445"/>
            <wp:wrapSquare wrapText="bothSides"/>
            <wp:docPr id="2" name="Рисунок 2" descr="https://sun9-52.userapi.com/impg/tNfi3HWJVkDoU6H9Uj-6_xg4jvG1lDBE15v67g/GdHg36JFXjU.jpg?size=1620x2160&amp;quality=95&amp;sign=5e07ab02c005041eb119a8ae4904b58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52.userapi.com/impg/tNfi3HWJVkDoU6H9Uj-6_xg4jvG1lDBE15v67g/GdHg36JFXjU.jpg?size=1620x2160&amp;quality=95&amp;sign=5e07ab02c005041eb119a8ae4904b582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633859" w:rsidRDefault="00633859" w:rsidP="001C3513">
      <w:pPr>
        <w:ind w:hanging="851"/>
        <w:rPr>
          <w:rFonts w:ascii="Times New Roman" w:hAnsi="Times New Roman" w:cs="Times New Roman"/>
          <w:sz w:val="24"/>
          <w:szCs w:val="24"/>
        </w:rPr>
      </w:pPr>
    </w:p>
    <w:p w:rsidR="00633859" w:rsidRDefault="00633859" w:rsidP="001C3513">
      <w:pPr>
        <w:ind w:hanging="851"/>
        <w:rPr>
          <w:rFonts w:ascii="Times New Roman" w:hAnsi="Times New Roman" w:cs="Times New Roman"/>
          <w:sz w:val="24"/>
          <w:szCs w:val="24"/>
        </w:rPr>
      </w:pPr>
    </w:p>
    <w:p w:rsidR="00633859" w:rsidRDefault="00633859" w:rsidP="001C3513">
      <w:pPr>
        <w:ind w:hanging="851"/>
        <w:rPr>
          <w:rFonts w:ascii="Times New Roman" w:hAnsi="Times New Roman" w:cs="Times New Roman"/>
          <w:sz w:val="24"/>
          <w:szCs w:val="24"/>
        </w:rPr>
      </w:pPr>
    </w:p>
    <w:p w:rsidR="00633859" w:rsidRPr="001C3513" w:rsidRDefault="00633859" w:rsidP="001C3513">
      <w:pPr>
        <w:ind w:hanging="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7BA369BC" wp14:editId="70971E4D">
            <wp:extent cx="5940425" cy="7920567"/>
            <wp:effectExtent l="0" t="0" r="3175" b="4445"/>
            <wp:docPr id="3" name="Рисунок 3" descr="https://sun9-62.userapi.com/impg/EqYsHdA5IGa_Xzhxz_thc0-_Rw0IdpgO_gObsA/X25DSDU0N4o.jpg?size=1620x2160&amp;quality=95&amp;sign=55902b730e0e9017a3f0751a11e866b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62.userapi.com/impg/EqYsHdA5IGa_Xzhxz_thc0-_Rw0IdpgO_gObsA/X25DSDU0N4o.jpg?size=1620x2160&amp;quality=95&amp;sign=55902b730e0e9017a3f0751a11e866b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33859" w:rsidRPr="001C35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CFA"/>
    <w:rsid w:val="00010CFA"/>
    <w:rsid w:val="001C3513"/>
    <w:rsid w:val="00335B5C"/>
    <w:rsid w:val="00633859"/>
    <w:rsid w:val="00A90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58711A-9287-4322-B002-862940922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35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6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www.maam.ru/obrazovanie/ezhik-igry-posobiya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2023-07-19T06:02:00Z</dcterms:created>
  <dcterms:modified xsi:type="dcterms:W3CDTF">2023-07-19T06:36:00Z</dcterms:modified>
</cp:coreProperties>
</file>