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D2" w:rsidRPr="004A3DAC" w:rsidRDefault="00574ED2" w:rsidP="00574ED2">
      <w:pPr>
        <w:widowControl w:val="0"/>
        <w:overflowPunct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3DAC">
        <w:rPr>
          <w:rFonts w:ascii="Times New Roman" w:eastAsia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574ED2" w:rsidRPr="004A3DAC" w:rsidRDefault="00574ED2" w:rsidP="00574ED2">
      <w:pPr>
        <w:widowControl w:val="0"/>
        <w:overflowPunct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3DAC">
        <w:rPr>
          <w:rFonts w:ascii="Times New Roman" w:eastAsia="Times New Roman" w:hAnsi="Times New Roman" w:cs="Times New Roman"/>
          <w:sz w:val="24"/>
          <w:szCs w:val="24"/>
        </w:rPr>
        <w:t>«Детский сад №111 «Дашенька»</w:t>
      </w:r>
    </w:p>
    <w:p w:rsidR="00574ED2" w:rsidRPr="004A3DAC" w:rsidRDefault="00574ED2" w:rsidP="00574ED2">
      <w:pPr>
        <w:widowControl w:val="0"/>
        <w:overflowPunct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4ED2" w:rsidRPr="004A3DAC" w:rsidRDefault="00574ED2" w:rsidP="00574ED2">
      <w:pPr>
        <w:widowControl w:val="0"/>
        <w:overflowPunct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4ED2" w:rsidRPr="004A3DAC" w:rsidRDefault="00574ED2" w:rsidP="00574ED2">
      <w:pPr>
        <w:widowControl w:val="0"/>
        <w:overflowPunct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4ED2" w:rsidRPr="004A3DAC" w:rsidRDefault="00574ED2" w:rsidP="00574ED2">
      <w:pPr>
        <w:widowControl w:val="0"/>
        <w:overflowPunct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4ED2" w:rsidRPr="004A3DAC" w:rsidRDefault="00574ED2" w:rsidP="00574ED2">
      <w:pPr>
        <w:widowControl w:val="0"/>
        <w:overflowPunct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4ED2" w:rsidRPr="004A3DAC" w:rsidRDefault="00574ED2" w:rsidP="00574ED2">
      <w:pPr>
        <w:widowControl w:val="0"/>
        <w:overflowPunct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4ED2" w:rsidRPr="004A3DAC" w:rsidRDefault="00574ED2" w:rsidP="00574ED2">
      <w:pPr>
        <w:widowControl w:val="0"/>
        <w:overflowPunct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4ED2" w:rsidRPr="004A3DAC" w:rsidRDefault="00574ED2" w:rsidP="00574ED2">
      <w:pPr>
        <w:widowControl w:val="0"/>
        <w:overflowPunct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4ED2" w:rsidRPr="004A3DAC" w:rsidRDefault="00574ED2" w:rsidP="00574ED2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4ED2" w:rsidRPr="004A3DAC" w:rsidRDefault="00574ED2" w:rsidP="00574ED2">
      <w:pPr>
        <w:widowControl w:val="0"/>
        <w:overflowPunct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4ED2" w:rsidRPr="004A3DAC" w:rsidRDefault="00574ED2" w:rsidP="00574ED2">
      <w:pPr>
        <w:widowControl w:val="0"/>
        <w:overflowPunct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4ED2" w:rsidRPr="004A3DAC" w:rsidRDefault="00574ED2" w:rsidP="00574ED2">
      <w:pPr>
        <w:widowControl w:val="0"/>
        <w:overflowPunct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4ED2" w:rsidRPr="004A3DAC" w:rsidRDefault="00574ED2" w:rsidP="00574ED2">
      <w:pPr>
        <w:widowControl w:val="0"/>
        <w:overflowPunct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4ED2" w:rsidRPr="004A3DAC" w:rsidRDefault="00574ED2" w:rsidP="00574ED2">
      <w:pPr>
        <w:widowControl w:val="0"/>
        <w:autoSpaceDE w:val="0"/>
        <w:autoSpaceDN w:val="0"/>
        <w:spacing w:before="2" w:after="0"/>
        <w:ind w:right="29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3DAC">
        <w:rPr>
          <w:rFonts w:ascii="Times New Roman" w:eastAsia="Times New Roman" w:hAnsi="Times New Roman" w:cs="Times New Roman"/>
          <w:b/>
          <w:sz w:val="24"/>
          <w:szCs w:val="24"/>
        </w:rPr>
        <w:t xml:space="preserve">Отчет о проделанной </w:t>
      </w:r>
      <w:proofErr w:type="spellStart"/>
      <w:r w:rsidRPr="004A3DAC">
        <w:rPr>
          <w:rFonts w:ascii="Times New Roman" w:eastAsia="Times New Roman" w:hAnsi="Times New Roman" w:cs="Times New Roman"/>
          <w:b/>
          <w:sz w:val="24"/>
          <w:szCs w:val="24"/>
        </w:rPr>
        <w:t>воспитательно</w:t>
      </w:r>
      <w:proofErr w:type="spellEnd"/>
      <w:r w:rsidRPr="004A3DAC">
        <w:rPr>
          <w:rFonts w:ascii="Times New Roman" w:eastAsia="Times New Roman" w:hAnsi="Times New Roman" w:cs="Times New Roman"/>
          <w:b/>
          <w:sz w:val="24"/>
          <w:szCs w:val="24"/>
        </w:rPr>
        <w:t>-образовательной работе</w:t>
      </w:r>
    </w:p>
    <w:p w:rsidR="00574ED2" w:rsidRPr="004A3DAC" w:rsidRDefault="00574ED2" w:rsidP="00574ED2">
      <w:pPr>
        <w:widowControl w:val="0"/>
        <w:autoSpaceDE w:val="0"/>
        <w:autoSpaceDN w:val="0"/>
        <w:spacing w:before="2" w:after="0"/>
        <w:ind w:right="29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3DAC"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proofErr w:type="spellStart"/>
      <w:r w:rsidRPr="004A3DAC">
        <w:rPr>
          <w:rFonts w:ascii="Times New Roman" w:eastAsia="Times New Roman" w:hAnsi="Times New Roman" w:cs="Times New Roman"/>
          <w:b/>
          <w:sz w:val="24"/>
          <w:szCs w:val="24"/>
        </w:rPr>
        <w:t>разделу</w:t>
      </w:r>
      <w:proofErr w:type="gramStart"/>
      <w:r w:rsidRPr="004A3DAC">
        <w:rPr>
          <w:rFonts w:ascii="Times New Roman" w:eastAsia="Times New Roman" w:hAnsi="Times New Roman" w:cs="Times New Roman"/>
          <w:b/>
          <w:sz w:val="24"/>
          <w:szCs w:val="24"/>
        </w:rPr>
        <w:t>«Х</w:t>
      </w:r>
      <w:proofErr w:type="gramEnd"/>
      <w:r w:rsidRPr="004A3DAC">
        <w:rPr>
          <w:rFonts w:ascii="Times New Roman" w:eastAsia="Times New Roman" w:hAnsi="Times New Roman" w:cs="Times New Roman"/>
          <w:b/>
          <w:sz w:val="24"/>
          <w:szCs w:val="24"/>
        </w:rPr>
        <w:t>удожественно</w:t>
      </w:r>
      <w:proofErr w:type="spellEnd"/>
      <w:r w:rsidRPr="004A3DA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37A4A" w:rsidRPr="004A3DAC">
        <w:rPr>
          <w:rFonts w:ascii="Times New Roman" w:eastAsia="Times New Roman" w:hAnsi="Times New Roman" w:cs="Times New Roman"/>
          <w:b/>
          <w:sz w:val="24"/>
          <w:szCs w:val="24"/>
        </w:rPr>
        <w:t>– эстетическое развитие» за 2022 – 2023</w:t>
      </w:r>
      <w:r w:rsidRPr="004A3DAC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574ED2" w:rsidRPr="004A3DAC" w:rsidRDefault="00574ED2" w:rsidP="00574ED2">
      <w:pPr>
        <w:widowControl w:val="0"/>
        <w:autoSpaceDE w:val="0"/>
        <w:autoSpaceDN w:val="0"/>
        <w:spacing w:before="2" w:after="0"/>
        <w:ind w:right="29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4ED2" w:rsidRPr="004A3DAC" w:rsidRDefault="00574ED2" w:rsidP="00574ED2">
      <w:pPr>
        <w:widowControl w:val="0"/>
        <w:autoSpaceDE w:val="0"/>
        <w:autoSpaceDN w:val="0"/>
        <w:spacing w:before="2" w:after="0"/>
        <w:ind w:right="29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4ED2" w:rsidRPr="004A3DAC" w:rsidRDefault="00574ED2" w:rsidP="00574ED2">
      <w:pPr>
        <w:widowControl w:val="0"/>
        <w:autoSpaceDE w:val="0"/>
        <w:autoSpaceDN w:val="0"/>
        <w:spacing w:before="2" w:after="0"/>
        <w:ind w:right="29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4ED2" w:rsidRPr="004A3DAC" w:rsidRDefault="00574ED2" w:rsidP="00574ED2">
      <w:pPr>
        <w:widowControl w:val="0"/>
        <w:autoSpaceDE w:val="0"/>
        <w:autoSpaceDN w:val="0"/>
        <w:spacing w:before="2" w:after="0"/>
        <w:ind w:right="29"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4ED2" w:rsidRPr="004A3DAC" w:rsidRDefault="00574ED2" w:rsidP="00574ED2">
      <w:pPr>
        <w:widowControl w:val="0"/>
        <w:autoSpaceDE w:val="0"/>
        <w:autoSpaceDN w:val="0"/>
        <w:spacing w:before="2" w:after="0"/>
        <w:ind w:right="29"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4ED2" w:rsidRPr="004A3DAC" w:rsidRDefault="00574ED2" w:rsidP="00574ED2">
      <w:pPr>
        <w:widowControl w:val="0"/>
        <w:autoSpaceDE w:val="0"/>
        <w:autoSpaceDN w:val="0"/>
        <w:spacing w:before="2" w:after="0"/>
        <w:ind w:right="29"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4ED2" w:rsidRPr="004A3DAC" w:rsidRDefault="00574ED2" w:rsidP="00574ED2">
      <w:pPr>
        <w:widowControl w:val="0"/>
        <w:autoSpaceDE w:val="0"/>
        <w:autoSpaceDN w:val="0"/>
        <w:spacing w:before="2" w:after="0"/>
        <w:ind w:right="29"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4ED2" w:rsidRPr="004A3DAC" w:rsidRDefault="00574ED2" w:rsidP="00574ED2">
      <w:pPr>
        <w:widowControl w:val="0"/>
        <w:autoSpaceDE w:val="0"/>
        <w:autoSpaceDN w:val="0"/>
        <w:spacing w:before="2" w:after="0"/>
        <w:ind w:right="29"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4ED2" w:rsidRDefault="00574ED2" w:rsidP="00574ED2">
      <w:pPr>
        <w:widowControl w:val="0"/>
        <w:autoSpaceDE w:val="0"/>
        <w:autoSpaceDN w:val="0"/>
        <w:spacing w:before="2" w:after="0"/>
        <w:ind w:right="2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3DAC" w:rsidRDefault="004A3DAC" w:rsidP="00574ED2">
      <w:pPr>
        <w:widowControl w:val="0"/>
        <w:autoSpaceDE w:val="0"/>
        <w:autoSpaceDN w:val="0"/>
        <w:spacing w:before="2" w:after="0"/>
        <w:ind w:right="2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3DAC" w:rsidRDefault="004A3DAC" w:rsidP="00574ED2">
      <w:pPr>
        <w:widowControl w:val="0"/>
        <w:autoSpaceDE w:val="0"/>
        <w:autoSpaceDN w:val="0"/>
        <w:spacing w:before="2" w:after="0"/>
        <w:ind w:right="2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3DAC" w:rsidRDefault="004A3DAC" w:rsidP="00574ED2">
      <w:pPr>
        <w:widowControl w:val="0"/>
        <w:autoSpaceDE w:val="0"/>
        <w:autoSpaceDN w:val="0"/>
        <w:spacing w:before="2" w:after="0"/>
        <w:ind w:right="2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3DAC" w:rsidRDefault="004A3DAC" w:rsidP="00574ED2">
      <w:pPr>
        <w:widowControl w:val="0"/>
        <w:autoSpaceDE w:val="0"/>
        <w:autoSpaceDN w:val="0"/>
        <w:spacing w:before="2" w:after="0"/>
        <w:ind w:right="2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3DAC" w:rsidRDefault="004A3DAC" w:rsidP="00574ED2">
      <w:pPr>
        <w:widowControl w:val="0"/>
        <w:autoSpaceDE w:val="0"/>
        <w:autoSpaceDN w:val="0"/>
        <w:spacing w:before="2" w:after="0"/>
        <w:ind w:right="2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3DAC" w:rsidRPr="004A3DAC" w:rsidRDefault="004A3DAC" w:rsidP="00574ED2">
      <w:pPr>
        <w:widowControl w:val="0"/>
        <w:autoSpaceDE w:val="0"/>
        <w:autoSpaceDN w:val="0"/>
        <w:spacing w:before="2" w:after="0"/>
        <w:ind w:right="2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4ED2" w:rsidRPr="004A3DAC" w:rsidRDefault="00574ED2" w:rsidP="00574ED2">
      <w:pPr>
        <w:widowControl w:val="0"/>
        <w:autoSpaceDE w:val="0"/>
        <w:autoSpaceDN w:val="0"/>
        <w:spacing w:before="2" w:after="0"/>
        <w:ind w:right="2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4ED2" w:rsidRPr="004A3DAC" w:rsidRDefault="00574ED2" w:rsidP="00574ED2">
      <w:pPr>
        <w:widowControl w:val="0"/>
        <w:autoSpaceDE w:val="0"/>
        <w:autoSpaceDN w:val="0"/>
        <w:spacing w:before="2" w:after="0"/>
        <w:ind w:right="29"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4ED2" w:rsidRPr="004A3DAC" w:rsidRDefault="00574ED2" w:rsidP="00574ED2">
      <w:pPr>
        <w:widowControl w:val="0"/>
        <w:autoSpaceDE w:val="0"/>
        <w:autoSpaceDN w:val="0"/>
        <w:spacing w:before="2" w:after="0"/>
        <w:ind w:right="29"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4ED2" w:rsidRPr="004A3DAC" w:rsidRDefault="00574ED2" w:rsidP="00574ED2">
      <w:pPr>
        <w:widowControl w:val="0"/>
        <w:autoSpaceDE w:val="0"/>
        <w:autoSpaceDN w:val="0"/>
        <w:spacing w:after="0"/>
        <w:ind w:right="29"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3DA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Выполнил:</w:t>
      </w:r>
      <w:r w:rsidRPr="004A3DA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A3DAC">
        <w:rPr>
          <w:rFonts w:ascii="Times New Roman" w:eastAsia="Times New Roman" w:hAnsi="Times New Roman" w:cs="Times New Roman"/>
          <w:sz w:val="24"/>
          <w:szCs w:val="24"/>
        </w:rPr>
        <w:t>музыкальный  руководитель</w:t>
      </w:r>
    </w:p>
    <w:p w:rsidR="00574ED2" w:rsidRPr="004A3DAC" w:rsidRDefault="00574ED2" w:rsidP="00574ED2">
      <w:pPr>
        <w:widowControl w:val="0"/>
        <w:autoSpaceDE w:val="0"/>
        <w:autoSpaceDN w:val="0"/>
        <w:spacing w:after="0"/>
        <w:ind w:right="29"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3DA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Кобелева О.А.</w:t>
      </w:r>
    </w:p>
    <w:p w:rsidR="00574ED2" w:rsidRPr="004A3DAC" w:rsidRDefault="00574ED2" w:rsidP="00574ED2">
      <w:pPr>
        <w:widowControl w:val="0"/>
        <w:autoSpaceDE w:val="0"/>
        <w:autoSpaceDN w:val="0"/>
        <w:spacing w:after="0"/>
        <w:ind w:right="29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4ED2" w:rsidRPr="004A3DAC" w:rsidRDefault="00574ED2" w:rsidP="00574ED2">
      <w:pPr>
        <w:widowControl w:val="0"/>
        <w:autoSpaceDE w:val="0"/>
        <w:autoSpaceDN w:val="0"/>
        <w:spacing w:after="0"/>
        <w:ind w:right="29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574ED2" w:rsidRPr="004A3DAC" w:rsidRDefault="00574ED2" w:rsidP="00574ED2">
      <w:pPr>
        <w:widowControl w:val="0"/>
        <w:autoSpaceDE w:val="0"/>
        <w:autoSpaceDN w:val="0"/>
        <w:spacing w:after="0"/>
        <w:ind w:right="29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574ED2" w:rsidRPr="004A3DAC" w:rsidRDefault="00574ED2" w:rsidP="00574ED2">
      <w:pPr>
        <w:widowControl w:val="0"/>
        <w:autoSpaceDE w:val="0"/>
        <w:autoSpaceDN w:val="0"/>
        <w:spacing w:after="0"/>
        <w:ind w:right="29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574ED2" w:rsidRPr="004A3DAC" w:rsidRDefault="00574ED2" w:rsidP="00574ED2">
      <w:pPr>
        <w:widowControl w:val="0"/>
        <w:autoSpaceDE w:val="0"/>
        <w:autoSpaceDN w:val="0"/>
        <w:spacing w:after="0"/>
        <w:ind w:right="29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574ED2" w:rsidRPr="004A3DAC" w:rsidRDefault="00574ED2" w:rsidP="00574ED2">
      <w:pPr>
        <w:widowControl w:val="0"/>
        <w:autoSpaceDE w:val="0"/>
        <w:autoSpaceDN w:val="0"/>
        <w:spacing w:after="0"/>
        <w:ind w:right="29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574ED2" w:rsidRPr="004A3DAC" w:rsidRDefault="00237A4A" w:rsidP="00574ED2">
      <w:pPr>
        <w:widowControl w:val="0"/>
        <w:autoSpaceDE w:val="0"/>
        <w:autoSpaceDN w:val="0"/>
        <w:spacing w:after="0"/>
        <w:ind w:right="29"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3DAC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574ED2" w:rsidRPr="004A3DAC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574ED2" w:rsidRPr="004A3DAC" w:rsidRDefault="00574ED2" w:rsidP="00574ED2">
      <w:pPr>
        <w:widowControl w:val="0"/>
        <w:autoSpaceDE w:val="0"/>
        <w:autoSpaceDN w:val="0"/>
        <w:spacing w:after="0"/>
        <w:ind w:right="29"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3DAC">
        <w:rPr>
          <w:rFonts w:ascii="Times New Roman" w:eastAsia="Times New Roman" w:hAnsi="Times New Roman" w:cs="Times New Roman"/>
          <w:sz w:val="24"/>
          <w:szCs w:val="24"/>
        </w:rPr>
        <w:t>г. Улан-Удэ</w:t>
      </w:r>
    </w:p>
    <w:p w:rsidR="003E61C2" w:rsidRPr="004A3DAC" w:rsidRDefault="00237A4A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 отчетный период 2022-2023</w:t>
      </w:r>
      <w:r w:rsidR="003E61C2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в ДОУ осуществлялась работа согласно ФГОС ДОУ по разделу «Художественно – эстетическое развитие» в с</w:t>
      </w:r>
      <w:r w:rsidR="00A85B64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ледующих возрастных группах:  2 младшая</w:t>
      </w:r>
      <w:r w:rsidR="003E61C2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средняя</w:t>
      </w:r>
      <w:proofErr w:type="gramStart"/>
      <w:r w:rsidR="003E61C2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85B64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A85B64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таршая,</w:t>
      </w:r>
      <w:r w:rsidR="003E61C2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подготовительная .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firstLine="28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114" w:firstLine="3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 программа по музыкальному развитию до</w:t>
      </w:r>
      <w:r w:rsidR="003E2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школьников составлена с учетом </w:t>
      </w:r>
      <w:r w:rsidR="003E20E5" w:rsidRPr="003E2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основной общеобразовательной программы дошкольного образования «Детство». / Под ред. Т. И. Бабаевой, А. Г. Гогоберидзе и др. авторов коллектива кафедры дошкольной педагогики Института детства Российского государственного педагогического</w:t>
      </w:r>
      <w:r w:rsidR="003E2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университета им. А.И. Герцена и </w:t>
      </w:r>
      <w:bookmarkStart w:id="0" w:name="_GoBack"/>
      <w:bookmarkEnd w:id="0"/>
      <w:r w:rsidR="003E20E5" w:rsidRPr="003E2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парциальных программ: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114" w:firstLine="3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-«Музыкальные шедевры» О. П. </w:t>
      </w:r>
      <w:proofErr w:type="spellStart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Радынова</w:t>
      </w:r>
      <w:proofErr w:type="spellEnd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М., 2000.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114" w:firstLine="3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-«Ладушки» И. </w:t>
      </w:r>
      <w:proofErr w:type="spellStart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Каплунова</w:t>
      </w:r>
      <w:proofErr w:type="spellEnd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И. Новосельцева, 2012 С - Петербург.</w:t>
      </w:r>
    </w:p>
    <w:p w:rsidR="003E61C2" w:rsidRPr="004A3DAC" w:rsidRDefault="003E61C2" w:rsidP="003E61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рабочей программы:</w:t>
      </w:r>
    </w:p>
    <w:p w:rsidR="003E61C2" w:rsidRPr="004A3DAC" w:rsidRDefault="003E61C2" w:rsidP="003E61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музыкальных творческих способностей ребенка в различных видах музыкальной деятельности с учетом его индивидуальных возможностей.</w:t>
      </w:r>
    </w:p>
    <w:p w:rsidR="003E61C2" w:rsidRPr="004A3DAC" w:rsidRDefault="003E61C2" w:rsidP="003E61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3E61C2" w:rsidRPr="004A3DAC" w:rsidRDefault="003E61C2" w:rsidP="003E61C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музыкальной культуры дошкольников;</w:t>
      </w:r>
    </w:p>
    <w:p w:rsidR="003E61C2" w:rsidRPr="004A3DAC" w:rsidRDefault="003E61C2" w:rsidP="003E61C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ценностных ориентаций средствами музыкального искусства;</w:t>
      </w:r>
    </w:p>
    <w:p w:rsidR="003E61C2" w:rsidRPr="004A3DAC" w:rsidRDefault="003E61C2" w:rsidP="003E61C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эмоционально-психологического благополучия, охраны и укрепления здоровья детей.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Для успешного решения поставленных задач музыкального воспитания дошкольников, постоянно поддерживала интерес детей к музыкальным занятиям, создавая эмоциональный комфорт, что способствовало повышению активности детей.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решения </w:t>
      </w:r>
      <w:proofErr w:type="spellStart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-образовательных задач по музыкальному развитию детей проводила следующие виды занятий: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Традиционные занятия, на которых решались задачи по всем видам музыкальной деятельности (восприятие музыки, пение, музыкально-ритмические движения, игра в оркестр, музыкальная игра)</w:t>
      </w:r>
      <w:proofErr w:type="gramStart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3E61C2" w:rsidRPr="004A3DAC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Тематические занятия. Тема должна проходить через все виды музыкальной деятельности.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Комплексные занятия. Один раз в 3-4 месяца. Темы </w:t>
      </w:r>
      <w:proofErr w:type="gramStart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комплексных</w:t>
      </w:r>
      <w:proofErr w:type="gramEnd"/>
    </w:p>
    <w:p w:rsidR="003E61C2" w:rsidRPr="004A3DAC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занятий разнообразны: это и наблюдения в природе, изучение народных промыслов, обрядов (например «Творчество композиторов».</w:t>
      </w:r>
      <w:proofErr w:type="gramEnd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«Широкая масленица»).</w:t>
      </w:r>
      <w:proofErr w:type="gramEnd"/>
    </w:p>
    <w:p w:rsidR="003E61C2" w:rsidRPr="004A3DAC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внедряю в деятельность парциальную программу «Ладушки» И. А. </w:t>
      </w:r>
      <w:proofErr w:type="spellStart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Новоскольцевой</w:t>
      </w:r>
      <w:proofErr w:type="spellEnd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 М. </w:t>
      </w:r>
      <w:proofErr w:type="spellStart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Каплуновой</w:t>
      </w:r>
      <w:proofErr w:type="spellEnd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основе программы - воспитание и развитие </w:t>
      </w:r>
      <w:proofErr w:type="gramStart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гармонической и творческой личности</w:t>
      </w:r>
      <w:proofErr w:type="gramEnd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 средствами музыкального искусства и музыкально-художественной деятельности.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Отличительной особенностью данной программы является интегративный подход к организации музыкальных занятий с детьми, что соответствует ФГОС </w:t>
      </w:r>
      <w:proofErr w:type="gramStart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 следующие методики программы «Ладушки»: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Этот удивительный ритм. Развитие чувства ритма у детей. И. </w:t>
      </w:r>
      <w:proofErr w:type="spellStart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Каплунова</w:t>
      </w:r>
      <w:proofErr w:type="spellEnd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 </w:t>
      </w:r>
      <w:proofErr w:type="spellStart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Новоскольцева</w:t>
      </w:r>
      <w:proofErr w:type="spellEnd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Программа «Ладушки»;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Праздник каждый день. И. </w:t>
      </w:r>
      <w:proofErr w:type="spellStart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Каплунова</w:t>
      </w:r>
      <w:proofErr w:type="spellEnd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 </w:t>
      </w:r>
      <w:proofErr w:type="spellStart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Новоскольцева</w:t>
      </w:r>
      <w:proofErr w:type="spellEnd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Программа «Ладушки».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Система работы по овладению детьми разнообразными двигательными умениями и навыками, а также опытом пластической импровизации, строится в соответствии с парциальной программой «Ритмическая мозаика» А. И. Бурениной.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работе я использовала следующие образовательные технологии:</w:t>
      </w:r>
    </w:p>
    <w:p w:rsidR="003E61C2" w:rsidRPr="004A3DAC" w:rsidRDefault="003E61C2" w:rsidP="003E61C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Личностно-ориентированные;</w:t>
      </w:r>
    </w:p>
    <w:p w:rsidR="003E61C2" w:rsidRPr="004A3DAC" w:rsidRDefault="003E61C2" w:rsidP="003E61C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Здоровье </w:t>
      </w:r>
      <w:proofErr w:type="gramStart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сберегающие</w:t>
      </w:r>
      <w:proofErr w:type="gramEnd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E61C2" w:rsidRPr="004A3DAC" w:rsidRDefault="003E61C2" w:rsidP="003E61C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Игровые;</w:t>
      </w:r>
    </w:p>
    <w:p w:rsidR="003E61C2" w:rsidRPr="004A3DAC" w:rsidRDefault="003E61C2" w:rsidP="003E61C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Проектную деятельность;</w:t>
      </w:r>
    </w:p>
    <w:p w:rsidR="003E61C2" w:rsidRPr="004A3DAC" w:rsidRDefault="003E61C2" w:rsidP="003E61C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Информационно-коммуникативные;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деятельность осуществлялась по следующим образовательным областям:</w:t>
      </w:r>
    </w:p>
    <w:p w:rsidR="003E61C2" w:rsidRPr="004A3DAC" w:rsidRDefault="003E61C2" w:rsidP="003E61C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развитие;</w:t>
      </w:r>
    </w:p>
    <w:p w:rsidR="003E61C2" w:rsidRPr="004A3DAC" w:rsidRDefault="003E61C2" w:rsidP="003E61C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развитие;</w:t>
      </w:r>
    </w:p>
    <w:p w:rsidR="003E61C2" w:rsidRPr="004A3DAC" w:rsidRDefault="003E61C2" w:rsidP="003E61C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Социально-коммуникативное развитие;</w:t>
      </w:r>
    </w:p>
    <w:p w:rsidR="003E61C2" w:rsidRPr="004A3DAC" w:rsidRDefault="003E61C2" w:rsidP="003E61C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 – эстетическое развитие;</w:t>
      </w:r>
    </w:p>
    <w:p w:rsidR="003E61C2" w:rsidRPr="004A3DAC" w:rsidRDefault="003E61C2" w:rsidP="003E61C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развитие.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НОД дети занимались  по следующим </w:t>
      </w: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разделам</w:t>
      </w: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Музыкально - ритмические движения.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чувства ритма.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Слушание музыкальных произведений.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Пение и песенное творчество.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Пальчиковая гимнастика.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Ритмомузицирование</w:t>
      </w:r>
      <w:proofErr w:type="spellEnd"/>
    </w:p>
    <w:p w:rsidR="003E61C2" w:rsidRPr="004A3DAC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Танцы.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Игры и хороводы.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поставлены задачи музыкального воспитания: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Подготовить детей к восприятию музыкальных образов и представлений.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любовь и интерес к музыке.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Обогащать музыкальные впечатления детей.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- Знакомить с простейшими музыкальными понятиями.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Заложить основы гармонического развития (развитие слуха, внимания, движения, чувства ритма и красоты мелодий, развитие индивидуальных музыкальных способностей).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Приобщить детей к русской народно-традиционной и мировой музыкальной культуре.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- Подготовить детей к освоению приемов и навыков в различных видах музыкальной деятельности адекватно детским возможностям.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коммуникативные способности (общение детей друг с другом, творческое использование музыкальных впечатлений в повседневной жизни).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Познакомить детей с многообразием музыкальных форм и жанров в привлекательной и доступной форме.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Благодаря поставленным задачам, добилась следующих результатов: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 младшая группа: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умеют петь негромко, уверенно и естественно, с помощью педагогов в начале года, а в конце года самостоятельно ориентируются и перемещаются в пространстве, овладев простыми танцевальными движениями. Высказываются о характере музыки, способны менять движения в соответствии со сменой музыки. Данные параметры соответствуют критериям программы.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Средняя группа</w:t>
      </w:r>
    </w:p>
    <w:p w:rsidR="00A85B64" w:rsidRPr="004A3DAC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владеют разнообразными видами ходьбы, бега, простыми танцевальными движениями, слышат и воспроизводят метрические акценты и равномерный ритм в игре на ударных инструментах. Определяют характер музыки, активно высказываются об эмоциональном настроении, имеют достаточный запас слов-настроений о характере музыки.   </w:t>
      </w:r>
    </w:p>
    <w:p w:rsidR="00A85B64" w:rsidRPr="004A3DAC" w:rsidRDefault="00A85B64" w:rsidP="00A85B6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A3D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Старшая группа</w:t>
      </w:r>
    </w:p>
    <w:p w:rsidR="00A85B64" w:rsidRPr="004A3DAC" w:rsidRDefault="00A85B64" w:rsidP="00A85B6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сосредоточенно и с интересом слушают музыку, умеют  высказываться о характере музыки, расширился словарь эмоционально-образными высказываниями о музыке, музыкальном образе.</w:t>
      </w:r>
    </w:p>
    <w:p w:rsidR="00A85B64" w:rsidRPr="004A3DAC" w:rsidRDefault="00A85B64" w:rsidP="00A85B6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разделе «Пение» большое внимание уделялось развитию голосового аппарата, вокально-хоровым навыкам, речи. В связи с этим в занятия вводились вокальные упражнения на развитие артикуляционного аппарата, дыхания, речевые игры, </w:t>
      </w:r>
      <w:proofErr w:type="spellStart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пропевание</w:t>
      </w:r>
      <w:proofErr w:type="spellEnd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звукоподражаний. Работа велась по расширению певческого диапазона, формированию легкости, подвижности, звонкости, </w:t>
      </w:r>
      <w:proofErr w:type="spellStart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полётности</w:t>
      </w:r>
      <w:proofErr w:type="spellEnd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детского голоса. </w:t>
      </w:r>
    </w:p>
    <w:p w:rsidR="00A85B64" w:rsidRPr="004A3DAC" w:rsidRDefault="00A85B64" w:rsidP="00A85B6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отметить, что проведённая работа показала положительный результат в исполнительской деятельности детей.</w:t>
      </w:r>
    </w:p>
    <w:p w:rsidR="003E61C2" w:rsidRPr="004A3DAC" w:rsidRDefault="00A85B64" w:rsidP="00A85B64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в полном объёме решены программные задачи по музыкально-ритмическому движению. Основной набор движений освоен, музыкально-ритмические навыки и навыки выразительности движений достаточно развиты.</w:t>
      </w:r>
      <w:r w:rsidR="003E61C2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Подготовительная группа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систематической, целенаправленной и планомерной работы произошли качественные изменения показателей музыкального развития у детей.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года дети подготовительной группы достигли значительных успехов в музыкальном развитии: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эмоционально воспринимают музыку, правильно определяют ее настроение, жанр, слышат средства музыкальной выразительности, динамику развития музыкального образа, могут рассказать о возможном содержании пьесы; определяют по тембру звучание музыкальных инструментов, дети ознакомлены с музыкальной грамотой, знают названия нот.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поют выразительно, передавая характер песни, ее темповые и динамические особенности, поют с музыкальным сопровождением и без него;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ритмично и выразительно двигаются в соответствии с характером музыки, ее жанром, самостоятельно реагируют на смену частей и фраз, обладают хорошей координацией, ориентируются в пространстве;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выразительно исполняют знакомые движения в свободной пляске, придумывают свои комбинации танцев </w:t>
      </w:r>
      <w:r w:rsidRPr="004A3D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 одному, в парах)</w:t>
      </w: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                                                                      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Поставленные музыкальные задачи, </w:t>
      </w:r>
      <w:proofErr w:type="gramStart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программы</w:t>
      </w:r>
      <w:proofErr w:type="gramEnd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музыкального воспитания дошкольников для каждой возрастной группы были выполнены.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Широко применяю мультимедийные пособия, игры, позволяющие наиболее полно раскрыть способность детей тонко чувствовать, воспринимать и понимать искусство, эмоционально на него откликаться и творчески себя в </w:t>
      </w:r>
      <w:proofErr w:type="spellStart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нѐ</w:t>
      </w:r>
      <w:proofErr w:type="gramStart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proofErr w:type="gramEnd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В течение года были проведены следующие </w:t>
      </w:r>
      <w:r w:rsidRPr="004A3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мероприятия:</w:t>
      </w:r>
    </w:p>
    <w:p w:rsidR="009975F6" w:rsidRPr="004A3DAC" w:rsidRDefault="00E230AA" w:rsidP="009975F6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9975F6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«Прощай лето»</w:t>
      </w:r>
      <w:proofErr w:type="gramStart"/>
      <w:r w:rsidR="009975F6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9975F6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«День знаний» , «День здоровья», «Ярмарка»</w:t>
      </w:r>
    </w:p>
    <w:p w:rsidR="009975F6" w:rsidRPr="004A3DAC" w:rsidRDefault="009975F6" w:rsidP="009975F6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Тематическое занятие «День народного единства»; «Осень золотая»; «День матери» </w:t>
      </w:r>
    </w:p>
    <w:p w:rsidR="00E230AA" w:rsidRPr="004A3DAC" w:rsidRDefault="009975F6" w:rsidP="009975F6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«В гостях у симфонического оркестра»;</w:t>
      </w:r>
    </w:p>
    <w:p w:rsidR="00E230AA" w:rsidRPr="004A3DAC" w:rsidRDefault="00E230AA" w:rsidP="009975F6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9975F6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«Чудеса под Новый год»; «Кастинг Снегурочек» </w:t>
      </w:r>
    </w:p>
    <w:p w:rsidR="009975F6" w:rsidRPr="004A3DAC" w:rsidRDefault="00E230AA" w:rsidP="009975F6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9975F6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«Масленичные забавы», «23 февраля»</w:t>
      </w:r>
      <w:proofErr w:type="gramStart"/>
      <w:r w:rsidR="009975F6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9975F6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9975F6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Сагаалган</w:t>
      </w:r>
      <w:proofErr w:type="spellEnd"/>
      <w:r w:rsidR="009975F6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975F6" w:rsidRPr="004A3DAC" w:rsidRDefault="00E230AA" w:rsidP="009975F6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9975F6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Праздник «Салон красоты»; «Праздник </w:t>
      </w:r>
      <w:proofErr w:type="spellStart"/>
      <w:r w:rsidR="009975F6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бантиков»</w:t>
      </w:r>
      <w:proofErr w:type="gramStart"/>
      <w:r w:rsidR="009975F6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;т</w:t>
      </w:r>
      <w:proofErr w:type="gramEnd"/>
      <w:r w:rsidR="009975F6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ематическое</w:t>
      </w:r>
      <w:proofErr w:type="spellEnd"/>
      <w:r w:rsidR="009975F6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«День театра; сказка «Красная Шапочка на новый лад»</w:t>
      </w:r>
    </w:p>
    <w:p w:rsidR="009975F6" w:rsidRPr="004A3DAC" w:rsidRDefault="00E230AA" w:rsidP="009975F6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9975F6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Развлечение «День смеха» Курсы повышений квалификации "Теории и технологии развития речи детей дошкольного </w:t>
      </w:r>
      <w:proofErr w:type="spellStart"/>
      <w:r w:rsidR="009975F6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возраста"</w:t>
      </w:r>
      <w:proofErr w:type="gramStart"/>
      <w:r w:rsidR="009975F6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,М</w:t>
      </w:r>
      <w:proofErr w:type="gramEnd"/>
      <w:r w:rsidR="009975F6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</w:t>
      </w:r>
      <w:proofErr w:type="spellEnd"/>
      <w:r w:rsidR="009975F6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"Опережая время" Интерактивная гостиная "Методическая поддержка молодых педагогов в работе с родителями"</w:t>
      </w:r>
    </w:p>
    <w:p w:rsidR="00E230AA" w:rsidRPr="004A3DAC" w:rsidRDefault="00E230AA" w:rsidP="009975F6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9975F6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Флешмоб «День </w:t>
      </w:r>
      <w:proofErr w:type="spellStart"/>
      <w:r w:rsidR="009975F6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победы</w:t>
      </w: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Start"/>
      <w:r w:rsidR="009975F6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;в</w:t>
      </w:r>
      <w:proofErr w:type="gramEnd"/>
      <w:r w:rsidR="009975F6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идео</w:t>
      </w:r>
      <w:proofErr w:type="spellEnd"/>
      <w:r w:rsidR="009975F6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презентация «Детям о </w:t>
      </w:r>
      <w:proofErr w:type="spellStart"/>
      <w:r w:rsidR="009975F6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войне»;презентация</w:t>
      </w:r>
      <w:proofErr w:type="spellEnd"/>
      <w:r w:rsidR="009975F6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«Песни военных лет»; «</w:t>
      </w:r>
      <w:proofErr w:type="spellStart"/>
      <w:r w:rsidR="009975F6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Выпускной»;семейный</w:t>
      </w:r>
      <w:proofErr w:type="spellEnd"/>
      <w:r w:rsidR="009975F6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музыкально-литературный фестиваль «Салют победы»;</w:t>
      </w:r>
    </w:p>
    <w:p w:rsidR="00E230AA" w:rsidRPr="004A3DAC" w:rsidRDefault="00E230AA" w:rsidP="009975F6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="009975F6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«День защиты детей»</w:t>
      </w:r>
      <w:r w:rsidR="003E61C2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237A4A" w:rsidRPr="004A3DAC" w:rsidRDefault="00237A4A" w:rsidP="00237A4A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</w:t>
      </w:r>
      <w:r w:rsidRPr="004A3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мониторинга</w:t>
      </w: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уровня музыкального развития детей показали, что показатель высокого и среднего уровня развития музыкальных способностей детей дошкольного возраста в период с сентября 2022 по май 2023 уч. г. увеличился на 10%, что позволяет сделать вывод о том, что спланированная данным образом работа, позволяет добиться высоких результатов в певческих, ритмических, игровых навыков детей, способствует формированию у дошкольников интереса музыке, развитию</w:t>
      </w:r>
      <w:proofErr w:type="gramEnd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творческих способностей и формирует музыкальный вкус и начала музыкальной культуры.</w:t>
      </w:r>
    </w:p>
    <w:p w:rsidR="00237A4A" w:rsidRPr="004A3DAC" w:rsidRDefault="00237A4A" w:rsidP="00237A4A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Однако, проанализировав результаты диагностики, я пришла к выводу, что есть разделы музыкально-образовательной работы, которые требуют дополнительного внимания:</w:t>
      </w:r>
    </w:p>
    <w:p w:rsidR="00237A4A" w:rsidRPr="004A3DAC" w:rsidRDefault="00237A4A" w:rsidP="00237A4A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Игра на музыкальных инструментах. Навыки игры в оркестре находятся на среднем и низком уровне, следовательно, требуется работа с детьми по дальнейшему развитию и закреплению таковых.</w:t>
      </w:r>
    </w:p>
    <w:p w:rsidR="00237A4A" w:rsidRPr="004A3DAC" w:rsidRDefault="00237A4A" w:rsidP="00237A4A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Сольное пение детей. Необходима более тщательная индивидуальная работа с детьми, имеющими затруднения в данной области. С этой целью предлагается усилить внимание к данной проблеме. Анализируя другие формы работы, можно отметить, что занятия, праздники, развлечения, проводились в соответствии с составленными планами и </w:t>
      </w:r>
      <w:proofErr w:type="gramStart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принесли ожидаемые результаты</w:t>
      </w:r>
      <w:proofErr w:type="gramEnd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7A4A" w:rsidRPr="004A3DAC" w:rsidRDefault="00237A4A" w:rsidP="00237A4A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Подводя итог работы музыкального руководителя за год можно сделать </w:t>
      </w:r>
      <w:r w:rsidRPr="004A3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вывод</w:t>
      </w: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что: благодаря полномерному и систематическому осуществлению деятельности по реализации поставленных, в начале года </w:t>
      </w:r>
      <w:proofErr w:type="spellStart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</w:t>
      </w:r>
      <w:proofErr w:type="gramStart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,у</w:t>
      </w:r>
      <w:proofErr w:type="gramEnd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ровень</w:t>
      </w:r>
      <w:proofErr w:type="spellEnd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музыкальных способностей детей вырос, чему свидетельствует в первую очередь высокий уровень выступлений наших воспитанников на открытых показах и конкурсах, а также заметно увеличилось количество детей, желающих принимать участие в концертной деятельности и само презентации своих талантов. Я считаю, что с поставленной целью и задачами, как музыкальный руководитель, я справилась.</w:t>
      </w:r>
    </w:p>
    <w:p w:rsidR="003E61C2" w:rsidRPr="004A3DAC" w:rsidRDefault="003E61C2" w:rsidP="009975F6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плане взаимодействия с педагогами в течение всего года мной проводилась активная работа: постоянно со всеми воспитателями обсуждали и утверждали предложенный сценарий, вели подготовку к утренникам и развлечениям, совместно с воспитателями проводили занятия.</w:t>
      </w:r>
    </w:p>
    <w:p w:rsidR="008E3845" w:rsidRPr="004A3DAC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Постоянно приглашаем родителей на наши праздники и развлечения, на которых родители выступают и присутствуют с радостью и охотой. Просим помощь родителей в организации выступлений в мероприятиях. Родители никогда нам не отказывают в просьбах принять участие в наших мероприятиях. </w:t>
      </w:r>
    </w:p>
    <w:p w:rsidR="00870FD3" w:rsidRPr="004A3DAC" w:rsidRDefault="00870FD3" w:rsidP="00870FD3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-Участие</w:t>
      </w: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городском конкурсе «Музыкальный ринг»2022</w:t>
      </w:r>
    </w:p>
    <w:p w:rsidR="00870FD3" w:rsidRPr="004A3DAC" w:rsidRDefault="00870FD3" w:rsidP="00870FD3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-Участие в городском конкурсе «Мы </w:t>
      </w:r>
      <w:proofErr w:type="spellStart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разные</w:t>
      </w:r>
      <w:proofErr w:type="gramStart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,н</w:t>
      </w:r>
      <w:proofErr w:type="gramEnd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вместе»2022 ;</w:t>
      </w:r>
    </w:p>
    <w:p w:rsidR="00870FD3" w:rsidRPr="004A3DAC" w:rsidRDefault="00870FD3" w:rsidP="00870FD3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-участие во всероссийском конкурсе талантов номинация «Мы </w:t>
      </w:r>
      <w:proofErr w:type="spellStart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танцоры»</w:t>
      </w:r>
      <w:proofErr w:type="gramStart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,т</w:t>
      </w:r>
      <w:proofErr w:type="gramEnd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анец</w:t>
      </w:r>
      <w:proofErr w:type="spellEnd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«Птицы» ;</w:t>
      </w:r>
    </w:p>
    <w:p w:rsidR="00870FD3" w:rsidRPr="004A3DAC" w:rsidRDefault="00870FD3" w:rsidP="00870FD3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-участие во всероссийском конкурсе талантов в номинации сценарии праздников и </w:t>
      </w:r>
      <w:proofErr w:type="spellStart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</w:t>
      </w:r>
      <w:proofErr w:type="gramStart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,с</w:t>
      </w:r>
      <w:proofErr w:type="gramEnd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ценарий</w:t>
      </w:r>
      <w:proofErr w:type="spellEnd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«Кастинг Снегурочек» </w:t>
      </w:r>
    </w:p>
    <w:p w:rsidR="00870FD3" w:rsidRPr="004A3DAC" w:rsidRDefault="00870FD3" w:rsidP="00870FD3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-участие в городском конкурсе «Рождественские чтения»2022,статья «Звездочки светят светом радости»</w:t>
      </w:r>
    </w:p>
    <w:p w:rsidR="00870FD3" w:rsidRPr="004A3DAC" w:rsidRDefault="00870FD3" w:rsidP="00870FD3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-Участие во всероссийском конкурсе талантов в номинации «Мы </w:t>
      </w:r>
      <w:proofErr w:type="spellStart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танцоры»</w:t>
      </w:r>
      <w:proofErr w:type="gramStart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,т</w:t>
      </w:r>
      <w:proofErr w:type="gramEnd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анец</w:t>
      </w:r>
      <w:proofErr w:type="spellEnd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«Зимние птицы»гр.№12 ;</w:t>
      </w:r>
    </w:p>
    <w:p w:rsidR="00870FD3" w:rsidRPr="004A3DAC" w:rsidRDefault="00870FD3" w:rsidP="00870FD3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-посетила городского семинара «Работа в </w:t>
      </w:r>
      <w:proofErr w:type="spellStart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паре</w:t>
      </w:r>
      <w:proofErr w:type="gramStart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»к</w:t>
      </w:r>
      <w:proofErr w:type="gramEnd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proofErr w:type="spellEnd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эффективная форма организации совместной образовательной деятельности с детьми»</w:t>
      </w:r>
    </w:p>
    <w:p w:rsidR="00870FD3" w:rsidRPr="004A3DAC" w:rsidRDefault="00870FD3" w:rsidP="00870FD3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-участие во всероссийском конкурсе талантов в номинации «Педагогическая </w:t>
      </w:r>
      <w:proofErr w:type="spellStart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копилка»</w:t>
      </w:r>
      <w:proofErr w:type="gramStart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,с</w:t>
      </w:r>
      <w:proofErr w:type="gramEnd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ценарий</w:t>
      </w:r>
      <w:proofErr w:type="spellEnd"/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«Салон красоты»</w:t>
      </w:r>
    </w:p>
    <w:p w:rsidR="00DE7F63" w:rsidRPr="004A3DAC" w:rsidRDefault="00DE7F63" w:rsidP="00870FD3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</w:t>
      </w:r>
      <w:r w:rsidR="00870FD3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частие в городском конкурсе «В гостях у сказки»</w:t>
      </w:r>
    </w:p>
    <w:p w:rsidR="00870FD3" w:rsidRPr="004A3DAC" w:rsidRDefault="00DE7F63" w:rsidP="00870FD3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</w:t>
      </w:r>
      <w:r w:rsidR="00870FD3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лагодарственное письмо за проведение мастер-класса в рамках курсов повышения </w:t>
      </w:r>
      <w:proofErr w:type="spellStart"/>
      <w:r w:rsidR="00870FD3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квалификации</w:t>
      </w:r>
      <w:proofErr w:type="gramStart"/>
      <w:r w:rsidR="00870FD3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"Т</w:t>
      </w:r>
      <w:proofErr w:type="gramEnd"/>
      <w:r w:rsidR="00870FD3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еории</w:t>
      </w:r>
      <w:proofErr w:type="spellEnd"/>
      <w:r w:rsidR="00870FD3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технологии развития речи детей дошкольного возраста"</w:t>
      </w:r>
    </w:p>
    <w:p w:rsidR="00DE7F63" w:rsidRPr="004A3DAC" w:rsidRDefault="00DE7F63" w:rsidP="00870FD3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</w:t>
      </w:r>
      <w:r w:rsidR="00870FD3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частие в городском конкурсе «Маленькие виртуозы»</w:t>
      </w:r>
      <w:r w:rsidR="00942C60"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Перспективы работы на 2022-2023 учебный год: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продолжать изучать новые методики по музыкальному воспитанию;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продолжать пополнять подборку интересной детской музыкальной литературы;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продолжать знакомиться с новыми формами, методами и приемами обучения;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продолжать работу с одаренными детьми и принимать участие в музыкальных творческих конкурсах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принять активное участие в городских фестивалях детского творчества;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оказывать коллегам активное содействие в методическом плане;</w:t>
      </w:r>
    </w:p>
    <w:p w:rsidR="003E61C2" w:rsidRPr="004A3DAC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активнее привлекать родителей к участию в праздниках, развлечениях</w:t>
      </w:r>
    </w:p>
    <w:p w:rsidR="00647D66" w:rsidRPr="004A3DAC" w:rsidRDefault="00647D66">
      <w:pPr>
        <w:rPr>
          <w:sz w:val="24"/>
          <w:szCs w:val="24"/>
        </w:rPr>
      </w:pPr>
    </w:p>
    <w:sectPr w:rsidR="00647D66" w:rsidRPr="004A3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87E5B"/>
    <w:multiLevelType w:val="multilevel"/>
    <w:tmpl w:val="6674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182659"/>
    <w:multiLevelType w:val="multilevel"/>
    <w:tmpl w:val="C4D8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D8126E"/>
    <w:multiLevelType w:val="multilevel"/>
    <w:tmpl w:val="918A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868"/>
    <w:rsid w:val="00001BD4"/>
    <w:rsid w:val="00097B82"/>
    <w:rsid w:val="002059AC"/>
    <w:rsid w:val="00237A4A"/>
    <w:rsid w:val="003E20E5"/>
    <w:rsid w:val="003E61C2"/>
    <w:rsid w:val="00425868"/>
    <w:rsid w:val="004967D2"/>
    <w:rsid w:val="004A3DAC"/>
    <w:rsid w:val="00574ED2"/>
    <w:rsid w:val="00640683"/>
    <w:rsid w:val="00647D66"/>
    <w:rsid w:val="00870FD3"/>
    <w:rsid w:val="008E3845"/>
    <w:rsid w:val="00942C60"/>
    <w:rsid w:val="009975F6"/>
    <w:rsid w:val="00A64CF1"/>
    <w:rsid w:val="00A85B64"/>
    <w:rsid w:val="00DE7F63"/>
    <w:rsid w:val="00E2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1915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2022-05-26T02:49:00Z</dcterms:created>
  <dcterms:modified xsi:type="dcterms:W3CDTF">2023-05-29T02:03:00Z</dcterms:modified>
</cp:coreProperties>
</file>