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45705F" w:rsidRP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111 «Дашенька»</w:t>
      </w:r>
    </w:p>
    <w:p w:rsid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lang w:eastAsia="ru-RU"/>
        </w:rPr>
      </w:pPr>
    </w:p>
    <w:p w:rsidR="00B24E4B" w:rsidRPr="00B24E4B" w:rsidRDefault="00B24E4B" w:rsidP="00B24E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56"/>
          <w:lang w:eastAsia="ru-RU"/>
        </w:rPr>
        <w:t>Игра – занятие в старшей группе.</w:t>
      </w:r>
    </w:p>
    <w:p w:rsidR="0045705F" w:rsidRPr="0045705F" w:rsidRDefault="00B24E4B" w:rsidP="004570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44"/>
          <w:lang w:eastAsia="ru-RU"/>
        </w:rPr>
        <w:t>«Что? Где? Когда?»</w:t>
      </w:r>
    </w:p>
    <w:p w:rsidR="0045705F" w:rsidRPr="0045705F" w:rsidRDefault="0045705F" w:rsidP="00457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eastAsia="ru-RU"/>
        </w:rPr>
      </w:pPr>
      <w:r w:rsidRPr="0045705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«Пробудившись ото сна, расцвела кругом весна!».</w:t>
      </w:r>
    </w:p>
    <w:p w:rsidR="0045705F" w:rsidRPr="0045705F" w:rsidRDefault="0045705F" w:rsidP="004570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45705F" w:rsidRDefault="0045705F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</w:pPr>
    </w:p>
    <w:p w:rsid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  <w:lastRenderedPageBreak/>
        <w:t>Воспитатель: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Маслова Валентина Сергеевна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  <w:t xml:space="preserve"> Программное содержание: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-Воспитание любви к родной природе.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-Учить бережному отношению к растениям и животным.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-Закрепить знания дошкольников о характерных признаках 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ны: увеличился день, теплее светит солнце, тает снег, появляются первые листья на кустах и деревьях.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-Разъяснить зависимость жизни животных от явлений в неживой природе.</w:t>
      </w:r>
    </w:p>
    <w:p w:rsidR="0045705F" w:rsidRPr="0045705F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-Активизация речи детей, обогащение словаря.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36"/>
          <w:u w:val="single"/>
          <w:lang w:eastAsia="ru-RU"/>
        </w:rPr>
        <w:t>Материалы и оборудование: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стол, за которым разместится  команда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волч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силуэт скрипичного ключа, обозначающего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музыкальную паузу.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-Шесть конвертов с вопросами.</w:t>
      </w:r>
    </w:p>
    <w:p w:rsidR="00DD016C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Ход игры: 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Добрый день уважаемые гости, болельщики и участники игры.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Приветствуем всех вас в нашем интеллектуальном клубе «Что? Где? Когда?»! 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(аплодисменты)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собрались на необычную игру ума, смекалки, находчивости и взаимопомощи.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игра по</w:t>
      </w:r>
      <w:r w:rsid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священа теме «Пробудившись ото сна, расцвела кругом весна!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Дети, изучая эту тему, мы с вами узнали много интересного </w:t>
      </w:r>
      <w:r w:rsid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э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 знания вам сегодня очень пригодятся, так как против нашей команды «Знатоков детей» сего</w:t>
      </w:r>
      <w:r w:rsid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дня играет команда «Детей и сотрудников 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детского сада».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вы не робейте, я думаю, что наши гости с удовольствием будут болеть и поддерживать вас.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так, представим знатоков, которые сегодня участвуют в игре: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(звучит музыка)</w:t>
      </w:r>
    </w:p>
    <w:p w:rsidR="00B24E4B" w:rsidRPr="00B24E4B" w:rsidRDefault="00DD016C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Балданова Дарья</w:t>
      </w:r>
    </w:p>
    <w:p w:rsidR="00B24E4B" w:rsidRPr="00B24E4B" w:rsidRDefault="00DD016C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Базаров Лансэл</w:t>
      </w:r>
    </w:p>
    <w:p w:rsidR="00B24E4B" w:rsidRPr="00B24E4B" w:rsidRDefault="00DD016C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Бердникова Софья</w:t>
      </w:r>
    </w:p>
    <w:p w:rsidR="00B24E4B" w:rsidRPr="00B24E4B" w:rsidRDefault="00DD016C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Красиков Станислав</w:t>
      </w:r>
    </w:p>
    <w:p w:rsidR="00B24E4B" w:rsidRPr="00B24E4B" w:rsidRDefault="00DD016C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Алиева Раяна</w:t>
      </w:r>
    </w:p>
    <w:p w:rsidR="00B24E4B" w:rsidRPr="00B24E4B" w:rsidRDefault="00DD016C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Бадмаева Санжита</w:t>
      </w:r>
    </w:p>
    <w:p w:rsidR="00B24E4B" w:rsidRPr="00B24E4B" w:rsidRDefault="00DD016C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Юрьевич Ярослав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Капи</w:t>
      </w:r>
      <w:r w:rsid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 команды –Жанаева Дамира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(игроки выходят к столу под музыку)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для начала давайте настроимся на игру: возьмемся за руки, закроем глаза, почувствуем тепло друг друга и передадим уверенность в победе своим друзьям, глубоко вдохнем носом и плавно, медленно выдохнем ртом, глаза открываем.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Воспитатель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Уважаемые игроки, я хочу познакомить вас с правилами нашей игры.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 видите на игровом поле волчок </w:t>
      </w:r>
      <w:r w:rsidR="00BC5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стрелкой и конверты. На конверте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стоит цифра под этим номером вопрос от сотрудников нашего детского сада, на какой конверт укажет стрелка волчка, тот конверт мы и вскрываем. За каждый правильный ответ команда «Знатоков» получает один балл. Если вы неправильно отвечаете на вопрос – очко присуждается команде «Сотрудников детского сада».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 - внимание! Начинаем игру «ЧТО? ГДЕ? КОГДА?».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каждый смело вступит в бой,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азарт соревнования.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Успех придет не сам собой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Помогут ваши знания.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Желаю вам победы! </w:t>
      </w:r>
      <w:r w:rsidR="00DA64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Играем до 5</w:t>
      </w: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очков. Счет 0:0.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(ведущий крутит волчок,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звучит музыкальное сопровождение «Гонг и Волчок»)</w:t>
      </w:r>
    </w:p>
    <w:p w:rsidR="00B24E4B" w:rsidRPr="00B24E4B" w:rsidRDefault="00B24E4B" w:rsidP="00B2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4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64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Первый раунд</w:t>
      </w:r>
    </w:p>
    <w:p w:rsidR="00DA6489" w:rsidRPr="00DD016C" w:rsidRDefault="00DA6489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(музыка, волчок)</w:t>
      </w:r>
    </w:p>
    <w:p w:rsidR="00DD016C" w:rsidRPr="00CE5315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Выпал сектор №1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Против знатоков играет 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музыкальный руководитель Ольга Александровна</w:t>
      </w:r>
    </w:p>
    <w:p w:rsidR="00F0289C" w:rsidRPr="00CE5315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Здравствуйте знатоки.</w:t>
      </w:r>
      <w:r w:rsidR="00F0289C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Отгадайте мои загадки: 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растет красивый, нежный,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Голубой иль белоснежный. 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Даже раньше расцветает, 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на речке лед растает.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Распустился точно в срок 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мартовский цветок.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Вдоль дорожек без труда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Мчится талая вода. 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Снег от солнечных лучей 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Превращается в… (Ответ: Ручей)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Островок я вижу странный,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 не с пальмой, а с цветком,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Окружён не океаном,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подтаявшим снежком. (Ответ: Проталина)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Тает снег, бежит водою,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Дети, шумною гурьбою,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теченью той «реки»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Запускают корабли. (Ответ: Ручеек)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Строим мы для птичек дом,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жили они в нем. 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скворец сел на орешник,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него готов… (Ответ: Скворечник)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Рыхлый снег На солнце тает,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Ветерок в ветвях играет,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Звонче птичьи голоса </w:t>
      </w:r>
    </w:p>
    <w:p w:rsidR="00F0289C" w:rsidRPr="00CE5315" w:rsidRDefault="00F0289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Значит, к нам пришла … (Ответ: Весна)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(знатоки выполняют задание, звучит музыка меняется счет на табло 1:0)</w:t>
      </w:r>
    </w:p>
    <w:p w:rsid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Знатоки правильно выполнили задание. Счет 1:0 в пользу знатоков.</w:t>
      </w:r>
    </w:p>
    <w:p w:rsidR="00DA6489" w:rsidRPr="00DD016C" w:rsidRDefault="00DA6489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64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Второй раунд</w:t>
      </w:r>
    </w:p>
    <w:p w:rsidR="00DA6489" w:rsidRPr="00DD016C" w:rsidRDefault="00DA6489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(музыка, волчок)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Выпал сектор №2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Против знатоков играет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F0289C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заведующий нашим детским садом: Лариса Сергеевна. 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внимание на экран:</w:t>
      </w:r>
    </w:p>
    <w:p w:rsidR="00F0289C" w:rsidRPr="00CE5315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F0289C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внимательно на ка</w:t>
      </w:r>
      <w:r w:rsidR="00EE751E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ртину: Художник нарисовал весну, всё ли правильно он изобразил?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 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вижу, что наши игроки правильно выполнили задание и принесли еще одно победное очко для своей команды, счет 2:0 в пользу знатоков.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(звучит музыка меняется счет на табло 2:0)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64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Третий раунд</w:t>
      </w:r>
    </w:p>
    <w:p w:rsid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(музыка, волчок)</w:t>
      </w:r>
    </w:p>
    <w:p w:rsidR="00DA6489" w:rsidRPr="00DD016C" w:rsidRDefault="00DA6489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D016C" w:rsidRPr="00CE5315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Выпал сектор № 3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="00EE751E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против вас играют дети подготовительной группы «Непоседы» и воспитатель Елена Андреевна.</w:t>
      </w:r>
    </w:p>
    <w:p w:rsidR="00EE751E" w:rsidRPr="00CE5315" w:rsidRDefault="00EE751E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Внимание чёрный ящик!.</w:t>
      </w:r>
    </w:p>
    <w:p w:rsidR="00EE751E" w:rsidRPr="00CE5315" w:rsidRDefault="00EE751E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знатоки в</w:t>
      </w:r>
      <w:r w:rsidR="00785B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 отгадать, что же находится в чёрном ящике: </w:t>
      </w:r>
    </w:p>
    <w:p w:rsidR="00EE751E" w:rsidRPr="00CE5315" w:rsidRDefault="00EE751E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стеклянные камешки, потомки глиняных камешков, которые многие тысячи лет назад служили игрушками для древних людей. Камешки получили своё название от английского слова , которое означает мраморные, они им</w:t>
      </w:r>
      <w:r w:rsidR="00785B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еют разнообразную цветовую и размерную гамму.</w:t>
      </w:r>
    </w:p>
    <w:p w:rsidR="00EE751E" w:rsidRPr="00DD016C" w:rsidRDefault="00EE751E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E5315" w:rsidRPr="00CE5315" w:rsidRDefault="00CE5315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внимание вопрос : сделать звуковой разбор слова, используя эти камешки.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 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Знатоки справились с заданием счет 3:0 в пользу знатоков.</w:t>
      </w:r>
    </w:p>
    <w:p w:rsidR="00785B3F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(знатоки выполняют задание, звучит музык, меняется счет на табло 3:0)</w:t>
      </w:r>
    </w:p>
    <w:p w:rsidR="00785B3F" w:rsidRPr="00DD016C" w:rsidRDefault="00785B3F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Следующий раунд, волчок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r w:rsidR="00DA648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A648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Скрипичный ключ</w:t>
      </w:r>
      <w:r w:rsidRPr="00DD016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 поставлю я, музыкальная пауза у нас, друзья.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DA6489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Музыкальная пауза. Танец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 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64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Четвертый раунд</w:t>
      </w:r>
    </w:p>
    <w:p w:rsid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(музыка, волчок)</w:t>
      </w:r>
    </w:p>
    <w:p w:rsidR="00DA6489" w:rsidRPr="00DD016C" w:rsidRDefault="00DA6489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Выпал сектор №4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CE5315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Против вас играют дети группы «Солнышко» и воспитатель Елена Анатольевна. 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внимание: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Уважаемые знатоки, </w:t>
      </w:r>
      <w:r w:rsidR="00CE5315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 экран и скажите какое стихотворение зашифровано в таблице.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Команда дала правильный ответ на все вопросы викторины. Счёт 4: 0 в пользу знатоков.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отвечают на вопросы, звучит музыка меняется счет 4:0)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648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Пятый раунд</w:t>
      </w:r>
    </w:p>
    <w:p w:rsidR="00DA6489" w:rsidRDefault="00DA6489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D016C" w:rsidRPr="00CE5315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 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Против знатоков </w:t>
      </w:r>
      <w:r w:rsidR="00CE5315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играет старший воспитатель Ольга Леонидовна.</w:t>
      </w:r>
    </w:p>
    <w:p w:rsidR="00CE5315" w:rsidRPr="00DD016C" w:rsidRDefault="00CE5315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Внимание видеовопрос.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На этот вопрос я попрошу ответить капитана команды.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(капитан выполняют задание)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 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Проверим правильность ответа. Ответ правильный. Счет 5:0 в пользу знатоков.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Уважаемые игроки, все задания выполнены. На все вопросы даны ответы, а это значит пришло время подвести итог.</w:t>
      </w:r>
      <w:r w:rsidR="00CE5315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 на табло Счет 5</w:t>
      </w: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:0 в пользу команды «Знатоков».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Болельщики, гости нашей игры давайте поаплодируем нашим победителям.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проверяли вас на славу,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победители по праву похвал достойны.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D016C" w:rsidRPr="00DD016C" w:rsidRDefault="00DD016C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 торжественную музыку детям вручаются медали)</w:t>
      </w:r>
    </w:p>
    <w:p w:rsidR="00DD016C" w:rsidRPr="00DD016C" w:rsidRDefault="00DA6489" w:rsidP="00CE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="00DD016C" w:rsidRPr="00CE5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</w:t>
      </w:r>
      <w:r w:rsidR="00DD016C" w:rsidRPr="00DD01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вы достойно справились со всеми заданиями игры и проявили смекалку, находчивость, сообразительность. Благодаря своим знаниям которые вы нам продемонстрировали, каждый из вас достоин медали « Знатоков».</w:t>
      </w:r>
    </w:p>
    <w:sectPr w:rsidR="00DD016C" w:rsidRPr="00DD016C" w:rsidSect="0064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283" w:rsidRDefault="00123283" w:rsidP="00CE5315">
      <w:pPr>
        <w:spacing w:after="0" w:line="240" w:lineRule="auto"/>
      </w:pPr>
      <w:r>
        <w:separator/>
      </w:r>
    </w:p>
  </w:endnote>
  <w:endnote w:type="continuationSeparator" w:id="0">
    <w:p w:rsidR="00123283" w:rsidRDefault="00123283" w:rsidP="00CE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283" w:rsidRDefault="00123283" w:rsidP="00CE5315">
      <w:pPr>
        <w:spacing w:after="0" w:line="240" w:lineRule="auto"/>
      </w:pPr>
      <w:r>
        <w:separator/>
      </w:r>
    </w:p>
  </w:footnote>
  <w:footnote w:type="continuationSeparator" w:id="0">
    <w:p w:rsidR="00123283" w:rsidRDefault="00123283" w:rsidP="00CE5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E6A"/>
    <w:multiLevelType w:val="multilevel"/>
    <w:tmpl w:val="EA3A69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0299A"/>
    <w:multiLevelType w:val="multilevel"/>
    <w:tmpl w:val="4F328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A82B76"/>
    <w:multiLevelType w:val="multilevel"/>
    <w:tmpl w:val="04A47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B0059"/>
    <w:multiLevelType w:val="multilevel"/>
    <w:tmpl w:val="21E4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91858"/>
    <w:multiLevelType w:val="multilevel"/>
    <w:tmpl w:val="3300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E4B"/>
    <w:rsid w:val="00123283"/>
    <w:rsid w:val="0045705F"/>
    <w:rsid w:val="00565634"/>
    <w:rsid w:val="00572223"/>
    <w:rsid w:val="00643719"/>
    <w:rsid w:val="00785B3F"/>
    <w:rsid w:val="007E5DF1"/>
    <w:rsid w:val="00854832"/>
    <w:rsid w:val="00AA3C59"/>
    <w:rsid w:val="00B24E4B"/>
    <w:rsid w:val="00BC5B82"/>
    <w:rsid w:val="00CE5315"/>
    <w:rsid w:val="00DA6489"/>
    <w:rsid w:val="00DD016C"/>
    <w:rsid w:val="00EE2031"/>
    <w:rsid w:val="00EE751E"/>
    <w:rsid w:val="00F0289C"/>
    <w:rsid w:val="00FD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2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4E4B"/>
  </w:style>
  <w:style w:type="character" w:customStyle="1" w:styleId="c8">
    <w:name w:val="c8"/>
    <w:basedOn w:val="a0"/>
    <w:rsid w:val="00B24E4B"/>
  </w:style>
  <w:style w:type="character" w:customStyle="1" w:styleId="c5">
    <w:name w:val="c5"/>
    <w:basedOn w:val="a0"/>
    <w:rsid w:val="00B24E4B"/>
  </w:style>
  <w:style w:type="character" w:customStyle="1" w:styleId="c4">
    <w:name w:val="c4"/>
    <w:basedOn w:val="a0"/>
    <w:rsid w:val="00B24E4B"/>
  </w:style>
  <w:style w:type="paragraph" w:customStyle="1" w:styleId="c15">
    <w:name w:val="c15"/>
    <w:basedOn w:val="a"/>
    <w:rsid w:val="00B2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4E4B"/>
  </w:style>
  <w:style w:type="character" w:customStyle="1" w:styleId="c9">
    <w:name w:val="c9"/>
    <w:basedOn w:val="a0"/>
    <w:rsid w:val="00B24E4B"/>
  </w:style>
  <w:style w:type="paragraph" w:customStyle="1" w:styleId="c3">
    <w:name w:val="c3"/>
    <w:basedOn w:val="a"/>
    <w:rsid w:val="00B2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2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4E4B"/>
  </w:style>
  <w:style w:type="paragraph" w:styleId="a3">
    <w:name w:val="Normal (Web)"/>
    <w:basedOn w:val="a"/>
    <w:uiPriority w:val="99"/>
    <w:semiHidden/>
    <w:unhideWhenUsed/>
    <w:rsid w:val="00B2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4E4B"/>
    <w:rPr>
      <w:i/>
      <w:iCs/>
    </w:rPr>
  </w:style>
  <w:style w:type="character" w:styleId="a5">
    <w:name w:val="Strong"/>
    <w:basedOn w:val="a0"/>
    <w:uiPriority w:val="22"/>
    <w:qFormat/>
    <w:rsid w:val="00DD016C"/>
    <w:rPr>
      <w:b/>
      <w:bCs/>
    </w:rPr>
  </w:style>
  <w:style w:type="character" w:styleId="a6">
    <w:name w:val="Hyperlink"/>
    <w:basedOn w:val="a0"/>
    <w:uiPriority w:val="99"/>
    <w:semiHidden/>
    <w:unhideWhenUsed/>
    <w:rsid w:val="00F0289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E5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5315"/>
  </w:style>
  <w:style w:type="paragraph" w:styleId="a9">
    <w:name w:val="footer"/>
    <w:basedOn w:val="a"/>
    <w:link w:val="aa"/>
    <w:uiPriority w:val="99"/>
    <w:semiHidden/>
    <w:unhideWhenUsed/>
    <w:rsid w:val="00CE5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5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2023-03-27T04:19:00Z</dcterms:created>
  <dcterms:modified xsi:type="dcterms:W3CDTF">2023-04-13T04:48:00Z</dcterms:modified>
</cp:coreProperties>
</file>