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Примерный комплекс упражнений №13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sz w:val="24"/>
          <w:szCs w:val="24"/>
        </w:rPr>
        <w:t>Приветствие.  Спокойная ходьба.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sz w:val="24"/>
          <w:szCs w:val="24"/>
        </w:rPr>
        <w:t>Упражнения с малым мячом.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1. «Мяч вверх».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Исходное положение: основная стойка, мяч в левой руке. Руки через стороны вверх, переложить мяч в правую руку, руки вниз в и. п. То же, перекладывая мяч из правой руки в левую. Повторить 8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2. «Наклон вперёд».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стойка ноги на ширине плеч, мяч в левой руке. Руки в стороны - наклониться вперёд - вниз, переложить мяч в правую руку, выпрямиться, руки в стороны; вернуться в исходное положение. То же, перекладывая мяч из правой руки в левую. Повторить 8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3. «Приседания».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основная стойка, мяч в правой руке внизу. Руки в стороны - присесть, мяч переложить в левую руку - встать, руки в стороны - вернуться в исходное положение. То же, мяч в левой руке. Повторить 6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4. «Прокати мяч».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стойка на коленях, мяч в правой руке. Прокатить мяч вправо (влево), поворачиваясь и следя за мячом. То же, мяч в левой руке. Повторить 6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5. «Достань мяч».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лёжа на спине, мяч в обеих руках за головой. Поднять правую прямую ногу, коснуться мячом носка ноги - опустить ногу. То же другой ногой. Повторить 8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Подвижная игра</w:t>
      </w:r>
      <w:r w:rsidRPr="0097147D">
        <w:rPr>
          <w:rFonts w:ascii="Times New Roman" w:hAnsi="Times New Roman" w:cs="Times New Roman"/>
          <w:sz w:val="24"/>
          <w:szCs w:val="24"/>
        </w:rPr>
        <w:t xml:space="preserve"> «Совушка».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Примерный комплекс упражнений №14</w:t>
      </w: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sz w:val="24"/>
          <w:szCs w:val="24"/>
        </w:rPr>
        <w:t>Упражнения без предметов.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1. «Руки вверх».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основная стойка, руки вдоль туловища. Шаг вправо - руки в стороны - руки вверх - руки в стороны, вернуться в исходное положение. То же влево. Повторить 6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2. «Поворот в сторону».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стойка ноги врозь, руки на поясе. Поворот вправо (влево), отвести правую (левую) руку вправо (влево) - вернуться в исходное положение. Повторить 8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3. «Наклон вперёд».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стойка ноги на ширине плеч, руки внизу. Руки в стороны - наклониться вперёд, коснуться пальцами рук носка правой ноги - выпрямиться, руки в стороны - вернуться в исходное положение. То же, но коснуться носка левой ноги.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4. «Ноги вверх».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 П.: сидя на полу, руки в упоре сзади. Поднять прямые ноги вверх - вперёд (угол) - вернуться в исходное положение. Плечи не проваливать. Повторить 6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24"/>
          <w:szCs w:val="24"/>
        </w:rPr>
        <w:t>5. «Прыжки».</w:t>
      </w:r>
      <w:r w:rsidRPr="0097147D">
        <w:rPr>
          <w:rFonts w:ascii="Times New Roman" w:hAnsi="Times New Roman" w:cs="Times New Roman"/>
          <w:sz w:val="24"/>
          <w:szCs w:val="24"/>
        </w:rPr>
        <w:t xml:space="preserve"> И.П.: ноги вместе, руки на поясе. Ноги врозь - руки в стороны - исходное положение. Пауза. Повторить 8 раз.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sz w:val="24"/>
          <w:szCs w:val="24"/>
        </w:rPr>
        <w:t>Перестроение в колонну по одному, ходьба, проверка осанки.</w:t>
      </w: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AE1" w:rsidRPr="0097147D" w:rsidRDefault="00823AE1" w:rsidP="00971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526"/>
        <w:gridCol w:w="8"/>
        <w:gridCol w:w="8"/>
        <w:gridCol w:w="7"/>
        <w:gridCol w:w="11"/>
        <w:gridCol w:w="1828"/>
        <w:gridCol w:w="6"/>
        <w:gridCol w:w="3099"/>
        <w:gridCol w:w="161"/>
        <w:gridCol w:w="2807"/>
        <w:gridCol w:w="29"/>
        <w:gridCol w:w="116"/>
        <w:gridCol w:w="26"/>
        <w:gridCol w:w="3685"/>
        <w:gridCol w:w="284"/>
        <w:gridCol w:w="2976"/>
      </w:tblGrid>
      <w:tr w:rsidR="00823AE1" w:rsidRPr="0097147D" w:rsidTr="00823AE1">
        <w:trPr>
          <w:trHeight w:val="521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01.03</w:t>
            </w:r>
          </w:p>
        </w:tc>
        <w:tc>
          <w:tcPr>
            <w:tcW w:w="15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23AE1" w:rsidRPr="0097147D" w:rsidTr="00823AE1">
        <w:trPr>
          <w:trHeight w:val="521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Тема:</w:t>
            </w:r>
          </w:p>
        </w:tc>
        <w:tc>
          <w:tcPr>
            <w:tcW w:w="15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Международный женский день «8 марта»</w:t>
            </w:r>
          </w:p>
        </w:tc>
      </w:tr>
      <w:tr w:rsidR="00823AE1" w:rsidRPr="0097147D" w:rsidTr="00823AE1">
        <w:trPr>
          <w:trHeight w:val="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Международном женском дне, представление о государственном празднике», «За что я люблю свою маму!», «Как я помогаю своей маме». </w:t>
            </w: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грамоте/ Развитие речи.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 диалогической, монологической речью и конструктивными способами взаимодействия с детьми и взрослыми.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диалогической, монологической речью и конструктивными способами взаимодействия с детьми и взрослыми.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П,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[п].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 Петя алфавит,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Букву П ты будешь знать,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«Ш-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 машина».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прочи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произведения. Пересказ прочи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рассказа. Совершенствование навыка чтения.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Пиф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считает».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823AE1" w:rsidRPr="0097147D" w:rsidRDefault="00823AE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Хороводные игры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«Во сыром бору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«Ворон», «Ай, ребята, та-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Рисование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с мамой улыбаемся» (парный портрет анфас). 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рисовать парный портрет, стараясь передать особенности внешнего вида, характер и настроение конкретных людей (себя и мамы). Вызвать интерес к поиску изобразительно-выразительных средств, позволяющих раскрыть образ более полно, точно, индивидуально.</w:t>
            </w: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своих рисунков, выделение интерес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изменением глубины снега.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«В гости к бабушке».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Моя мама», «Вместе готовим обед», «Увлечения нашей семьи».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02.03</w:t>
            </w:r>
          </w:p>
        </w:tc>
        <w:tc>
          <w:tcPr>
            <w:tcW w:w="15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B76C1" w:rsidRPr="0097147D" w:rsidRDefault="00EB76C1" w:rsidP="0097147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7147D">
              <w:rPr>
                <w:rStyle w:val="c2"/>
                <w:color w:val="000000"/>
              </w:rPr>
              <w:t>Д /И «Назови ласково» маму, бабушку, сестру.</w:t>
            </w:r>
          </w:p>
          <w:p w:rsidR="00EB76C1" w:rsidRPr="0097147D" w:rsidRDefault="00EB76C1" w:rsidP="0097147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7147D">
              <w:rPr>
                <w:rStyle w:val="c2"/>
                <w:color w:val="000000"/>
              </w:rPr>
              <w:t xml:space="preserve">Цель: учить детей использовать прилагательные </w:t>
            </w:r>
            <w:proofErr w:type="spellStart"/>
            <w:r w:rsidRPr="0097147D">
              <w:rPr>
                <w:rStyle w:val="c2"/>
                <w:color w:val="000000"/>
              </w:rPr>
              <w:t>уменьшительно</w:t>
            </w:r>
            <w:proofErr w:type="spellEnd"/>
            <w:r w:rsidRPr="0097147D">
              <w:rPr>
                <w:rStyle w:val="c2"/>
                <w:color w:val="000000"/>
              </w:rPr>
              <w:t xml:space="preserve"> – ласкательные в речи.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лишнее?», «Собери узор».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закрепления имеющихся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по решению задач на сложение и вычитание.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  представления по сложение и вычитание.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«Решение задач на сложение и вычитание».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EB76C1" w:rsidRPr="0097147D" w:rsidRDefault="00EB76C1" w:rsidP="0097147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«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Зверушкиных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загадках». Загадки в стихах.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Вышли зайцы погулять.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Двое зайцев потерялись,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Сколько до дому добрались?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(А. Усачев) и другие.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«Составь задачу» (по карточкам с изображениями моделей к задачам на сложение и вычитание).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фигур по блокам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. «Какие фигуры лежат в обруче? </w:t>
            </w:r>
          </w:p>
          <w:p w:rsidR="00EB76C1" w:rsidRPr="0097147D" w:rsidRDefault="00EB76C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(3 обруча: в первом находятся треугольники, во втором круги, в третьем - прямоугольники). Кто быстрее на заготовленном панно заполнит свои фигуры.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самостоятельно решает простые задачи на сложение и вычитание.</w:t>
            </w:r>
          </w:p>
        </w:tc>
      </w:tr>
      <w:tr w:rsidR="00EB76C1" w:rsidRPr="0097147D" w:rsidTr="00823AE1">
        <w:trPr>
          <w:trHeight w:val="360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EB76C1" w:rsidRPr="0097147D" w:rsidTr="001728D1">
        <w:trPr>
          <w:trHeight w:val="360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целенаправленности и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 действиям в двигательной сфере, в процессе освоения элементарных программных элементов.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первой недели «Ходьба. Прыжки. Бросание мяча».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правилах личной гигиены спортсмена.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направления; с ускорением и замедлением движений по сигналу; «улитка» - ходьба в два круга во встреч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направлении; бег со средней скоростью до 80 м; ходьба врассыпную, по сиг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softHyphen/>
              <w:t>налу построение в колонну по одному, перестроение под счет «раз-два».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на двух ногах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вдоль шнура, перепрыгивая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его справа и слева; поочередно - на правой и левой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ноге.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Прыжки через скамейку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 одной ноги на другую;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на двух ногах.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вверх, лов-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ля с произведением хлопка;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 поворотом кругом.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Подвижные игры «Мяч водящему», «Пожарные на учениях».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изменением глубины снега.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«Кулинарный поединок».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«Март».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823AE1" w:rsidRPr="0097147D" w:rsidRDefault="00823AE1" w:rsidP="0097147D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03.03</w:t>
            </w:r>
          </w:p>
        </w:tc>
        <w:tc>
          <w:tcPr>
            <w:tcW w:w="15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«Мамин праздник - мамин день»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</w:t>
            </w:r>
            <w:r w:rsidR="004A0517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речевой памяти.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память в процессе заучивания стихов наизусть.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Стихи для мам.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празднике мам.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стихов наизусть, выразительное их исполнение.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Орлов «Месяц март, число восьмое».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Волгина «Наступает мамин праздник».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речевой памятью.</w:t>
            </w:r>
          </w:p>
        </w:tc>
      </w:tr>
      <w:tr w:rsidR="00EB76C1" w:rsidRPr="0097147D" w:rsidTr="009B1341">
        <w:trPr>
          <w:trHeight w:val="99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коллективного творчества.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овладеть культурными способами деятельности в процессе создания коллективной аппликации.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«Подарок мамам».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аппликация.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открытки каждого ребенка и большой картинной общей аппликации.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активно взаимодействует со сверстниками и взрослыми в коллективных видах художественно -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деятельности.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«Снежинки». Дети образуют круг. Ходьба по кругу; на сигнал воспитателя. «Ветер» дети - снежинки ускоряют шаг и переходят на бег в умеренном темпе. На сигнал «Ветер стих!» постепенно замедляют движение и останавливаются.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«Загони шайбу». На площадке чертится круг (диаметр 3 м). Дети распределяются на две команды. Одна команда находится в центре круга и охраняет его от попадания шайбы. Игроки второй команды, передавая шайбу друг другу, стараются в удобный момент попасть в круг. Если это удается, дети меняются местами.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 «Карусель».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«Кот Васька», «Не попадись».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 улицы, прогулки, перед вкусною едой - руки с мылом ты помой» (В. Светлая).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="004A0517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«Накроем стол для мамы».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t>Ф. Тютчев «Зима не даром злится».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«Хитрая лиса», «Кот Васька».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823AE1" w:rsidRPr="0097147D" w:rsidRDefault="00823AE1" w:rsidP="0097147D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06.03</w:t>
            </w:r>
          </w:p>
        </w:tc>
        <w:tc>
          <w:tcPr>
            <w:tcW w:w="15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B76C1" w:rsidRPr="0097147D" w:rsidRDefault="00EB76C1" w:rsidP="0097147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rStyle w:val="c2"/>
                <w:b/>
                <w:color w:val="000000"/>
              </w:rPr>
              <w:t>Беседа</w:t>
            </w:r>
            <w:r w:rsidRPr="0097147D">
              <w:rPr>
                <w:rStyle w:val="c2"/>
                <w:color w:val="000000"/>
              </w:rPr>
              <w:t xml:space="preserve"> «За что я люблю свою маму!»</w:t>
            </w:r>
          </w:p>
          <w:p w:rsidR="00EB76C1" w:rsidRPr="0097147D" w:rsidRDefault="00EB76C1" w:rsidP="0097147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rStyle w:val="c2"/>
                <w:color w:val="000000"/>
              </w:rPr>
              <w:t>Цель: учить детей составлять небольшие рассказы о своих близких и умение гордиться ими.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«Собери чайную посуду», «Что перепутал художник».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17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0517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театрализованное праздничное представление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«Для любимых мам!».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6C1" w:rsidRPr="0097147D" w:rsidTr="00823AE1">
        <w:trPr>
          <w:trHeight w:val="26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программного материала по различению геометрических фигур.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«Многоугольник».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интегративная образовательная деятельность;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823AE1" w:rsidRPr="0097147D" w:rsidRDefault="00823AE1" w:rsidP="0097147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геометрических фигурах.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Повторение: четырех угольник и его свойства.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«многоугольник», его признаки (сторона, угол, вершина).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Задачи головоломки, выкладывание геометрических фигур.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фигур по описанию.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многоугольнике, знает его признаки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видит форму геометрической фигуры и отдельные ее части;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геометрическая зоркость;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снега в лунки деревьев.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«Караси и щука», «Быстро возьми». 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 улицы, прогулки, перед вкусною едой - руки с мылом ты помой» (В. Светлая).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«Накроем стол для мамы».</w:t>
            </w:r>
          </w:p>
          <w:p w:rsidR="00823AE1" w:rsidRPr="0097147D" w:rsidRDefault="00823AE1" w:rsidP="0097147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rStyle w:val="c2"/>
                <w:color w:val="000000"/>
              </w:rPr>
              <w:t>Прослушивание песен о маме.</w:t>
            </w:r>
          </w:p>
          <w:p w:rsidR="00823AE1" w:rsidRPr="0097147D" w:rsidRDefault="00823AE1" w:rsidP="0097147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rStyle w:val="c2"/>
                <w:color w:val="000000"/>
              </w:rPr>
              <w:t>Цель: учить детей прислушиваться к музыке, понимать смысл песни.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«Хитрая лиса», «Кот Васька».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A0517" w:rsidRPr="0097147D" w:rsidRDefault="00EB76C1" w:rsidP="0097147D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147D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Ситуативный разговор</w:t>
            </w: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я подарю маме на 8 марта».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 – нет» Цель: учить быстро отвечать на вопросы.</w:t>
            </w: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B76C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EB76C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решения определенной творческой задачи с использованием наглядно-образных и словесно-логических средств.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решению определенной творческой задачи с использованием наглядно-образных и словесно-логических средств в процессе рисования портрета.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«Портрет мамы».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Беседа. «Как нарисовать (создать) портрет».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созданный в группе фото уголок. Рассматривание фотографий своих мам.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Рассуждения: какая моя мама?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Портрет бабушки».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творческой задачи по созданию образа мамы в ри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сунке. Рисование женской фигуры с соблюдением пропор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строения тела. Основные детали женского костюма, эмоциональное отношение к образу.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способен к решению определенной творческой задачи с использованием наглядно-образных и словесно-логических средств;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 рисунке выразительно передает то, что эмоционально значимо;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смешивает краски;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создает цветовые тона и оттенки, используя способы различного наложения цветового пятна;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характерные признаки предмета: очертания формы, пропорции, цвет.</w:t>
            </w: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«Подбери и объясни элемент узора», «Что перепутал художник».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для развития представлений о праздниках и традициях.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праздниках и традициях в жизни людей.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«Весна идет. Мамин день 8 Марта».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EB76C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Международном женском дне. Его история.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стихами и загадками о маме.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интересными людьми нашего города, нашими мамами, их достижения, увлечения.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Семейная эстафета.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праздниках и традициях в жизни людей;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инициирует общение и совместную со взрослыми и сверстниками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«Подбери и объясни элемент узора», «Что перепутал художник».</w:t>
            </w:r>
          </w:p>
        </w:tc>
      </w:tr>
      <w:tr w:rsidR="00EB76C1" w:rsidRPr="0097147D" w:rsidTr="001728D1">
        <w:trPr>
          <w:trHeight w:val="360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целенаправленности и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 действиям в двигательной сфере, в процессе освоения элементарных программных элементов.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Прыжки. Бросание мяча».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вороной.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12.40 - 12.50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(Е. Урусова).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нас, к нам приходит тихий час» (Е.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4A0517"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Э. </w:t>
            </w:r>
            <w:proofErr w:type="spellStart"/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Мошковская</w:t>
            </w:r>
            <w:proofErr w:type="spellEnd"/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«Хитрые старушки».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подхватить»,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823AE1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23AE1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A0517" w:rsidRPr="0097147D" w:rsidRDefault="004A0517" w:rsidP="0097147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rStyle w:val="c2"/>
                <w:b/>
                <w:color w:val="000000"/>
              </w:rPr>
              <w:t>Просмотр мультфильма</w:t>
            </w:r>
            <w:r w:rsidRPr="0097147D">
              <w:rPr>
                <w:rStyle w:val="c2"/>
                <w:color w:val="000000"/>
              </w:rPr>
              <w:t xml:space="preserve"> «Мама для мамонтенка».</w:t>
            </w:r>
          </w:p>
          <w:p w:rsidR="00EB76C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Цель: обогащать представления детей по изучаемой теме, вызвать эмоциональный отклик, сочувствие к судьбе героя мультфильма.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EB76C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30 - 8.4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9.00-9.30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23AE1" w:rsidRPr="0097147D" w:rsidTr="00823AE1">
        <w:trPr>
          <w:trHeight w:val="360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9.30-9.40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программного материала по различению геометрических фигур.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«Многоугольник».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геометрических фигурах.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Повторение: четырех угольник и его свойства.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Понятие «многоугольник», его признаки (сторона, угол, вершина).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многоугольнике, знает его признаки;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видит форму геометрической фигуры и отдельные ее части;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геометрическая зоркость;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игровое творчество: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стихи, песни, танцы нашего края.</w:t>
            </w:r>
          </w:p>
        </w:tc>
      </w:tr>
      <w:tr w:rsidR="00823AE1" w:rsidRPr="0097147D" w:rsidTr="001728D1">
        <w:trPr>
          <w:trHeight w:val="360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823AE1"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занятий на современном спортивном оборудовании.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«Развиваем выносливость и силу».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выносливых и сильных людях спорта.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«Сила». Упражнения.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Сжимание кистевых эспандеров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Упражнения с диском «Здоровье» (передвигаться по кругу, раскачиваться влево - вправо и т.д.)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двигательные упражнения на разных тренажерах;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выполнении упражнений на выносливость.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10.50-112.00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нас, к нам приходит тихий час» (Е.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путешествие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 народным умельцам Хохломы.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4A0517"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О. </w:t>
            </w:r>
            <w:proofErr w:type="spellStart"/>
            <w:r w:rsidR="004A0517"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Дриз</w:t>
            </w:r>
            <w:proofErr w:type="spellEnd"/>
            <w:r w:rsidR="004A0517"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«Сто весенних лягушат».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 Васька»,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A0517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«Назови одним словом»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76C1" w:rsidRPr="0097147D" w:rsidRDefault="004A0517" w:rsidP="0097147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147D">
              <w:rPr>
                <w:color w:val="000000"/>
                <w:shd w:val="clear" w:color="auto" w:fill="FFFFFF"/>
              </w:rPr>
              <w:t>Цель: упражнять детей в классификации.</w:t>
            </w:r>
          </w:p>
        </w:tc>
      </w:tr>
      <w:tr w:rsidR="00EB76C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EB76C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B76C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творческого мышления при составлении рассказа из личного опыта.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«Моя Родина».  Рассказ из личного опыта.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составить рассказ из личного опыта.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Придумывание сюжета рассказа без опоры на наглядный материал.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прилагательных к существительному; придумы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предложения с заданным словом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придумывает сюжета рассказа без опоры на наглядный материал;</w:t>
            </w:r>
          </w:p>
          <w:p w:rsidR="00EB76C1" w:rsidRPr="0097147D" w:rsidRDefault="00EB76C1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подбирает прилагательные к существительному;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6C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эскизов народной игрушки.</w:t>
            </w:r>
          </w:p>
        </w:tc>
      </w:tr>
      <w:tr w:rsidR="00EB76C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EB76C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и умений при создании работ из пластилина.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«Цветы для бабушки» Лепка.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Лепка «Цветы для бабушки».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Разминание и равномерное размазывание пластилина по картону.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изображения на поверхности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основы. Создание объемной композиции.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приемами разминания и размазывания пластилина по картону;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создает объемную композицию;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«Снежинки». Дети образуют круг. Ходьба по кругу; на сигнал воспитателя. «Ветер» дети - снежинки ускоряют шаг и переходят на бег в умеренном темпе. На сигнал «Ветер стих!» постепенно замедляют движение и останавливаются.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«Загони шайбу». На площадке чертится круг (диаметр 3 м). Дети распределяются на две команды. Одна команда находится в центре круга и охраняет его от попадания шайбы. Игроки второй команды, передавая шайбу друг другу, стараются в удобный момент попасть в круг. Если это удается, дети меняются местами.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 «Карусель».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поставим,вилки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23AE1" w:rsidRPr="0097147D" w:rsidRDefault="00EB76C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С-Р/и: «Семья».  Цель: развивать умение самостоятельно создавать и видоизменять игровую среду, развивать связную речь детей. </w:t>
            </w:r>
            <w:r w:rsidR="00823AE1"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о народной игрушке.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16.30 </w:t>
            </w:r>
            <w:r w:rsidR="004A0517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18.00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Волк во рву».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823AE1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B76C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Тема: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B76C1" w:rsidRPr="0097147D" w:rsidRDefault="00EB76C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«Весна»</w:t>
            </w:r>
          </w:p>
        </w:tc>
      </w:tr>
      <w:tr w:rsidR="00234BBF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34BBF" w:rsidRPr="0097147D" w:rsidRDefault="009B134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на тему: «Весенние приметы». Цель: уточнить знания сезонных изменений в природе; активизировать в речи детей народные пословицы и </w:t>
            </w:r>
            <w:r w:rsidR="000411F3"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поговорки: «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Длинные сосульки - к долой </w:t>
            </w:r>
            <w:r w:rsidR="000411F3"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весне»; «Много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снега - много хлеба».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234BBF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34BBF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предмет», «Изделия от мастерской».</w:t>
            </w:r>
          </w:p>
        </w:tc>
      </w:tr>
      <w:tr w:rsidR="00234BBF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иллюстраций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произведений русских художников о весне.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программных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по ориентировке в пространстве.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«Ориентировка в пространстве».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днях недели, месяцах года.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Интегративная образовательная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Нахождение точки, строчки, столбца по описанию их места: в правом верхнем углу листа, и так далее.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днях недели, месяцах года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23AE1" w:rsidRPr="0097147D" w:rsidRDefault="00823AE1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ориентируется на листе бумаги при выполнении конкретных заданий;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F3" w:rsidRPr="0097147D" w:rsidRDefault="000411F3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Игра-танец с платочком «Ручеек» (под русскую народную мелодию «Гори, гори ясно»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3AE1" w:rsidRPr="0097147D" w:rsidRDefault="000411F3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развивать слуховое внимание, чувство ритма, умение слышать музыкальные фразы, ориентировку в пространстве; воспитывать коммуникативные навыки.</w:t>
            </w:r>
          </w:p>
          <w:p w:rsidR="000411F3" w:rsidRPr="0097147D" w:rsidRDefault="000411F3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97147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ворения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Ф.Тютчева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«Весенние воды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 парами», «Солнечные зайчики»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823AE1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34BBF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34BBF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34BBF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Рассматривание картины А. </w:t>
            </w:r>
            <w:proofErr w:type="spellStart"/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Саврасова</w:t>
            </w:r>
            <w:proofErr w:type="spellEnd"/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«Грачи прилетели».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 познавательно - исследовательская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картиной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«Грачи прилетели», высказывание суждений об основной мысли произведения, диалоги об изобразительных средствах, используемых ху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дожником для передачи своих впечатлений и чувств.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сформировано представле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 живописи;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живописи;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выделяет средства вы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разительности: колорит, ком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позицию.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Музыкальный театр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игрушек (Семеновская, Сергиев Посадская,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Майданская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матрешка, фигуры людей, птицы Городца). Озвучивание игрушек - персонажей.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познавательных действий детей.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познавательную мотивацию и познавательные действия детей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Весенние опыты</w:t>
            </w:r>
          </w:p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</w:t>
            </w:r>
          </w:p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Знакомство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со свойством пропускать или задерживать свет (прозрачность). </w:t>
            </w:r>
          </w:p>
          <w:p w:rsidR="00823AE1" w:rsidRPr="0097147D" w:rsidRDefault="00823AE1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ложить детям рассмотреть разнообразные предметы: прозрачные и светонепроницаемые (кусочек стекла, фольга, калька, стеклян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кувшин с водой, картон и т. д.). С помощью электрического фонарика дети определяют, какие из этих предметов пропускают свет, а какие нет. Результаты опыта зарисовать.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хорошо владеет устной речью.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</w:t>
            </w:r>
            <w:r w:rsidR="00823AE1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городе Улан-Удэ</w:t>
            </w:r>
          </w:p>
        </w:tc>
      </w:tr>
      <w:tr w:rsidR="00823AE1" w:rsidRPr="0097147D" w:rsidTr="001728D1">
        <w:trPr>
          <w:trHeight w:val="360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Физическая культура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эффективных занятий на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спортивном оборудовании.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 «Развиваем выносливость и силу».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двигательные упражнения на разных тренажерах;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823AE1" w:rsidRPr="0097147D" w:rsidTr="00823AE1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17" w:rsidRPr="0097147D" w:rsidRDefault="004A0517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«Кулинарный поединок».</w:t>
            </w:r>
          </w:p>
          <w:p w:rsidR="000411F3" w:rsidRPr="000411F3" w:rsidRDefault="000411F3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х/л: «Раннею весною» А. Прокофьев</w:t>
            </w:r>
          </w:p>
          <w:p w:rsidR="00823AE1" w:rsidRPr="0097147D" w:rsidRDefault="000411F3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с произведениями о весне.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«Мышеловка»,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«Рыбак и рыбки».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823AE1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34BBF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«Весенние приметы».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№13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="000411F3"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«Зеркало любит чистые лица». </w:t>
            </w: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грамоте/ Развитие речи.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владения диалогической, монологической речью и конструктивными способами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детьми и взрослыми.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 Повторение, закрепление.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чтение художественной литературы.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lastRenderedPageBreak/>
              <w:t>Повторение, закрепление.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П,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[п].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 Петя алфавит,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Букву П ты будешь знать,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«Ш-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 машина».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интерес к литературным произведениям разных жанров.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«Времена года», «Дорисуй, что я задумал».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«Чего не стало?», «Посылка от обезьянки».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речевой памяти.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память в процессе заучивания стихов наизусть.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Стихи для мам.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празднике мам.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стихов наизусть, выразительное их исполнение.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Орлов «Месяц март, число восьмое».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Волгина «Наступает мамин праздник».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речевой памятью.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веранде.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«Казаки - разбойники», «Челнок». 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F3" w:rsidRPr="000411F3" w:rsidRDefault="000411F3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Д/игра.</w:t>
            </w: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Сыграй, как</w:t>
            </w: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я» Цель: формировать и упражнять музыкальный слух и память.</w:t>
            </w:r>
          </w:p>
          <w:p w:rsidR="000411F3" w:rsidRPr="0097147D" w:rsidRDefault="000411F3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Продуктивная деятельность: </w:t>
            </w:r>
          </w:p>
          <w:p w:rsidR="000411F3" w:rsidRPr="000411F3" w:rsidRDefault="000411F3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  <w:r w:rsidRPr="0004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«Дом».  Цель: формировать умение создавать постройку из деревянного конструктора. Р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«Бег наперегонки», «Беги к тому, что назову».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823AE1" w:rsidRPr="0097147D" w:rsidTr="00823AE1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823AE1" w:rsidRPr="0097147D" w:rsidRDefault="004A0517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823AE1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34BBF" w:rsidRPr="0097147D" w:rsidTr="00823AE1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«Сосульки, проталины, ручьи».</w:t>
            </w: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4BBF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34BBF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34BBF" w:rsidRPr="0097147D" w:rsidRDefault="00234BBF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4BBF" w:rsidRPr="0097147D" w:rsidRDefault="00234BBF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823AE1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«Палочка-выручалочка» (с расчетом по порядку).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Художественное конструирование, раскрашивание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навыками конструирования из бумаги.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бумаги. «Игрушки из готовых разверток».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«Конструирование из бумаги».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интересных игрушек по образцу (заготовке). Раскрашивание.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«Игрушки из готовых разверток».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Схемы сложения.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творческую активность в процессе самостоятельного конструирования из бумаги;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освоил чтение схемы сложения бумаги.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дидактические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«Угадай: песня, танец, марш», «Угадай мелодию».</w:t>
            </w:r>
          </w:p>
        </w:tc>
      </w:tr>
      <w:tr w:rsidR="00823AE1" w:rsidRPr="0097147D" w:rsidTr="001728D1">
        <w:trPr>
          <w:trHeight w:val="360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3AE1" w:rsidRPr="0097147D" w:rsidRDefault="00823AE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23AE1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физических качеств детей 6 - 7 лет.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третьей недели «Метание. Лазание. 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с обручем».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безопасном поведении во время выполнения двигательных упражнений и заданий.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Общеразвивающие упражнения.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Вращение обруча одной рукой вокруг вертикальной оси, на предплечье и кисти руки перед собой и сбоку.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Поочередные поднятия ноги, согнутой в колене.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Касание носком выпрямленной ноги (мах вперед) ладони вытянутой вперед руки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Подвижные игры «Жмурки», «Стоп».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волевые усилия при выполнении двигательных упражнений;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снега, старых веток.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«Стоп!».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нас, к нам приходит тихий час» (Е.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AE1" w:rsidRPr="0097147D" w:rsidTr="00823AE1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</w:p>
          <w:p w:rsidR="00823AE1" w:rsidRPr="0097147D" w:rsidRDefault="000411F3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</w:t>
            </w:r>
            <w:r w:rsidRPr="0097147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репродукции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И.Левитана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«Весна – большая вода». Задачи: показать детям пробуждение природы весной, ее своеобразную красоту, переданную в живописи; вызвать интерес, эмоциональный отклик; активизировать в речи понятия, связанные с весенними явлениями природы; продолжать знакомить с изобразительными средствами живописи.</w:t>
            </w:r>
          </w:p>
        </w:tc>
      </w:tr>
      <w:tr w:rsidR="00823AE1" w:rsidRPr="0097147D" w:rsidTr="00823AE1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AE1" w:rsidRPr="0097147D" w:rsidRDefault="00823AE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Горелки»,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«Не попадись».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23AE1" w:rsidRPr="0097147D" w:rsidRDefault="00823AE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0411F3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Познавательная беседа</w:t>
            </w:r>
            <w:r w:rsidRPr="0097147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«Вестники весны». Задача: формировать представления детей о животных, птицах, растениях, которые первыми встречают весну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3598"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творческого мышления при составлении рассказа из личного опыта.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«Весна и весенняя природа».  Рассказ из личного опыта.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составить рассказ из личного опыта.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Придумывание сюжета рассказа без опоры на наглядный материал.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прилагательных к существительному; придумы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предложения с заданным словом или определенным коли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чеством слов.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Тютчев «Весенние воды».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придумывает сюжета рассказа без опоры на наглядный материал;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подбирает прилагательные к существительному;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придумывает предложения с заданным словом или определенным количеством слов.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Машины мира».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с пластилином.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Лепка по собственному замыслу.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Лепка по замыслу.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знакомые приемы при лепке из пластилина.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«Бегуны».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9714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Игровые упражнения.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«Лягушки в болоте «Мяч о стенку».</w:t>
            </w:r>
          </w:p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часть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 «Совушка».</w:t>
            </w:r>
          </w:p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Наблюдения за небом, солнцем.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«Летает - не летает», «Воробьи и кошка».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поставим,вилки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3598" w:rsidRPr="0097147D" w:rsidRDefault="000411F3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7147D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ниги</w:t>
            </w:r>
            <w:r w:rsidRPr="0097147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 весне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В.Бианки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«Синичкин календарь»,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Д.Садовникова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«Весенняя сказка»,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К.Паустовский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«Стальное колечко», альбом «Стихи и загадки о </w:t>
            </w:r>
            <w:proofErr w:type="spellStart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весне».Вызвать</w:t>
            </w:r>
            <w:proofErr w:type="spellEnd"/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желание у детей принять участие в организации выставки произведений: прививать интерес к рассказам, сказкам, стихам.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0411F3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 w:rsidRPr="0097147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«Что делают люди весной». Задача: уметь выбирать из картинок те, на которых изображен труд людей весной в городе, селе; составлять распространенные предложения.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98"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года», «Что перепутал художник».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иллюстраций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произведений русских художников о весне.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днях недели, месяцах года.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Нахождение точки, строчки, столбца по описанию их места: в правом верхнем углу листа, и так далее.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днях недели, месяцах года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ориентируется на листе бумаги при выполнении конкретных заданий;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: «Семья» </w:t>
            </w:r>
          </w:p>
          <w:p w:rsidR="00CA3598" w:rsidRPr="0097147D" w:rsidRDefault="001728D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игры настольно-печатного вида «Алфавит», «Играем в лото», «Я – покупатель». Воспитывать желание играть, усидчивость.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«Охотники и утки», «Салки с ленточкой».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21.03</w:t>
            </w:r>
          </w:p>
        </w:tc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Слушаем музыку (аудио). П. Чайковский «Март» (из цикла «Времена года»).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 </w:t>
            </w: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решения творческих задач в процессе рисования эпизода сказки.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«Сказочный рисунок. Кот в сапогах» (по сказке Ш. Перро)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пересказ сказки Ш. Перро «Кот в сапо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гах», рассматривание и обсуж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иллюстраций к ней.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сование эпизода сказки (собственный выбор).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со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держание эпизода знакомой сказки;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располагает рисунок на листе в соответствии с содержанием эпизода;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решает творческие задачи;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оценивает свой рисунок.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Настольно-печатные дидактические игры.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 - исследовательская деятельность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условий для овладения навыками конструирования.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«Военная база».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«Военная база» сооружения с механическими устройствами.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самостоятельно конструирует модель.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 детей 6 - 7 лет.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«Метание. Лазание. Упражнения с обручем».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выполнении двигательных упражнений;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и мелкая моторика.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1728D1" w:rsidRPr="0097147D" w:rsidRDefault="001728D1" w:rsidP="0097147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147D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Лексическое упражнения</w:t>
            </w:r>
            <w:r w:rsidRPr="0097147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«Вставь пропущенное слово», «Собери предложения».</w:t>
            </w:r>
          </w:p>
          <w:p w:rsidR="00CA3598" w:rsidRPr="0097147D" w:rsidRDefault="001728D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Задача: активизировать словарь по теме и связную речь.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«Скачем по кочкам».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«Грач на горе - весна на дворе».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«Стоит только кран открыть - потечет водица» (Е. Урусова).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грамоте/ Развитие речи.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D1" w:rsidRPr="0097147D" w:rsidRDefault="001728D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1728D1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активизации словарного запаса и познавательной деятельности.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активизировать словарный запас детей в процессе игровой речевой деятельности.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«Речевая игра».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Речевая игровая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речевой игры.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«Похожие слова»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Определять схожие по смыслу слова, например,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Приятель - друг - враг;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Грусть - радость - печаль;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 - завод - работа; 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Бежать - мчаться - идти;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Шагать - сидеть - ступать; 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Трусливый - тихий - пугливый;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>Старый - мудрый - умный.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«Назови ласково»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Яблоко сладкое, а яблочко … (сладенькое).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Чашка синяя, а чашечка … (синенькая).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Груша жёлтая, а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грушка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… (желтенькая).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«Выбери правильное слово»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E4949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Осенью дует … (холодный, сильный, мокрый) ветер.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лугу распустились … (зеленые, синие, красные) маки.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Мама взяла в лес … (сумку, пакет, корзинку).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/>
              <w:t>Дед Мороз приходит в гости … (осенью, весной, зимой) и другие.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определяет схожие по смыслу слова;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умеет образовать слово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при помощи суффиксов -ИЩ-, -ИК;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добавляет прилагательные к существительным;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ориентируется в выборе правильных слов.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9B1341" w:rsidRPr="0097147D" w:rsidTr="009B1341">
        <w:trPr>
          <w:trHeight w:val="26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«Путешествия по выставке».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выставке».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Итоги месяца.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выставки состоит из </w:t>
            </w:r>
            <w:r w:rsidRPr="00971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 w:rsidRPr="0097147D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течении месяца.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и интерес к собственному творчеству и творчеству других детей;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(звонкая песенка птиц)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талой воды для поливки комнатных растений.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 – загадка</w:t>
            </w:r>
            <w:r w:rsidRPr="0017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«Весной в лесу у животных». Задачи: систематизировать представления детей об образе жизни животных и птиц весной; формировать умение внимательно слушать педагога, быстро реагировать на его слова.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</w:t>
            </w:r>
            <w:r w:rsidRPr="0017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отрывка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«Март» из произведения В.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Бианки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«Бег наперегонки», «Дальше бросишь - ближе бежать».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«Март. Птичий календарь».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с картинками: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(легкий - тяжелый: слон - бабочка; книга - конверт).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 с помощью условных обозначений».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«Ориентировка в пространстве с помощью условных обозначений».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с помощью условных обозначений: стрелок, указателей движения, планов, маршрутов, схем. Направления движения объектов, отражение их в речи.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понятий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«вверху- внизу», «слева - справа», «выше - ниже».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днях недели, месяцах года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ориентируется в пространстве с помощью условных обозначений: стрелок, указателей движения, планов, маршрутов, схем;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дидактические игры: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«Угадай, с какого континента инструмент», «Угадай мелодию песни».</w:t>
            </w:r>
          </w:p>
        </w:tc>
      </w:tr>
      <w:tr w:rsidR="00CA3598" w:rsidRPr="0097147D" w:rsidTr="001728D1">
        <w:trPr>
          <w:trHeight w:val="360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  недели «Игровая деятельность. Подвижные игр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Двигательная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Подвижные игры: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«Пробеги - не задень»,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«По местам»,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«Мяч водящему»,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«Пожарные на учениях»,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социальный опыт участия в коллективных подвижных играх и эстафетах.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Посыпка снега торфом возле деревьев.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 местам!», «Кто дальше прыгнет».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728D1" w:rsidRPr="0097147D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Бианки «Три весны».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proofErr w:type="spellStart"/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Ловишки</w:t>
            </w:r>
            <w:proofErr w:type="spellEnd"/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 24.03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1728D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игровое упражнение «Мыши водят хоровод». Формировать у детей умение осознанно применять средства образной выразительности (интонацию, мимику, жесты, позы), закреплять эмоционально-положительный эффект.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98"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9.00-9.30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активизации словарного запаса и познавательной деятельности.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1728D1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речевой игры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Повторение, закрепление темы предыдущего занятия «Речевая игра»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навыками монологической и диалогической речи.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«Похожие слова», «Назови ласково».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подснежниками». Аппликация.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о приметах весны.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Аппликация «Корзина с подснежниками».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 50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«Бегуны».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становятся на линии старта в шеренгу. По команде «Марш» бег на скорость (дистанция 10 метров, расстояние между детьми не менее двух шагов), повернуться кругом и от линии финиша повторить задание. Педагог определяет двух победителей. Повторить четыре раза, с обязательной паузой между забегами.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9714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Игровые упражнения.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«Лягушки в болоте».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одной стороне площадки (за чертой) находится водящий - журавль. В середине площадки - болото (круг, выложенный из шнура). Вокруг сидят дети - лягушки и произносят: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Вот с насиженной гнилушки, в воду шлепнулись лягушки.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Киа-ке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будет дождик на реке.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окончанием слов лягушки прыгают в болото. Журавль ловит лягушек, не успевших прыгнуть. Пойманная лягушка идет в гнездо журавля. Когда журавль поймает несколько лягушек, выбирают другого журавля, из числа тех, кто ни разу не был пойман. Игра возобновляется.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погодой.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«Летает - не летает», «Воробьи и кошка».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А. Плещеев «Весна» (отрывок).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1728D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Заинтересовать упражнением «Угадай на ощупь». Способствовать развитию умения познавать окружающий мир с помощью слуха, осязания, развивать зрительную память.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98"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CA3598" w:rsidRPr="0097147D" w:rsidTr="009B1341">
        <w:trPr>
          <w:trHeight w:val="270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героев сказки» (по картинкам), «Телефон».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 произведений русских художников о весне.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ориентировке в пространстве в процессе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образовательной деятельности.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«Ориентировка в пространстве с помощью условных обозначений».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двигательная деятельность;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Повторение, закрепление темы предыдущего занятия.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Беседа «Ориентировка в пространстве с помощью условных обозначений».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пространстве с помощью условных обозначений: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стрелок, указателей движения, планов, маршрутов, схем. Направления движения объектов, отражение их в речи.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понятий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«вверху- внизу», «слева - справа», «выше - ниже».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днях недели, месяцах года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A3598" w:rsidRPr="0097147D" w:rsidRDefault="00CA3598" w:rsidP="00971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ориентируется в пространстве с помощью условных обозначений: стрелок, указателей движения, планов, маршрутов, схем;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развита наблюдательность;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испытывает удовлетворение от результатов самостоятельной познавательной деятельности.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11.00 - 11.40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(групповая)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на выставку пейзажной живописи: В. Бакшеев «Голубая весна», И. Грабарь «Мартовский снег», М. Сарьян «Апрельский пейзаж». Обсуждение.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С. Черный «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Слушаем музыку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(аудио). Вивальди «Весна» (из цикла «Времена года»).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1728D1"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ив комнатных растений в группе. </w:t>
            </w: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513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9.00-9.30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3C" w:rsidRPr="0097147D" w:rsidRDefault="009E043C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9E043C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</w:t>
            </w:r>
            <w:r w:rsidR="009E043C"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закрепле</w:t>
            </w:r>
            <w:r w:rsidR="009E043C" w:rsidRPr="0097147D">
              <w:rPr>
                <w:rFonts w:ascii="Times New Roman" w:hAnsi="Times New Roman" w:cs="Times New Roman"/>
                <w:bCs/>
                <w:sz w:val="24"/>
                <w:szCs w:val="24"/>
              </w:rPr>
              <w:t>ния умений в технике монотипии.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и навыки в технике рисования «монотипия».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«Я и мой портрет, или «Близнецы».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в какой последовательности необходимо рисовать портрет. Рассматривание иллюстраций портретов Н.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Л.Н. Толстого», А. Архипова «Девушка с кувшином».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 «Найди лишний предмет», «Подбери пару».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технике рисования «Монотипия».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9.30-9.40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9E043C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CA3598"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трудовых умений и навыков.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развивать трудовые умения и навыки.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Весна. Труд в природе.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-трудовая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участка от опавших веток, уборка снега, скалывание льда. Перевозка снега в указанное место.  Разбрасыв</w:t>
            </w:r>
            <w:r w:rsidR="009E043C"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ание снега для быстрого таяния.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Рассматривание картин. 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9714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Юон</w:t>
            </w:r>
            <w:proofErr w:type="spellEnd"/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«Мартовское со</w:t>
            </w:r>
            <w:r w:rsidR="009E043C"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лнце», «Лыжники», «Конец зимы».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Е. Благинина</w:t>
            </w:r>
            <w:r w:rsidR="009E043C"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«Весна».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активно включается в трудовую деятельность, проявляет инициативу.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 о русских художниках и их картинах;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умеет слушать до конца литературные произведения.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341" w:rsidRPr="0097147D" w:rsidTr="009B1341">
        <w:trPr>
          <w:trHeight w:val="26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6 - 7 лет в процессе игровой деятельности.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Тема четвертой   недели «Игровая деятельность. Подвижные игр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имеет социальный опыт участия в коллективных подвижных играх и эстафетах.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11.00 - 11.40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43C" w:rsidRPr="0097147D" w:rsidRDefault="009E043C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Отгадывание загадок о весне.</w:t>
            </w:r>
            <w:r w:rsidRPr="00971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знать признаки весны; уметь отгадывать загадки, объясняя, по каким признакам угадан объект.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бываем?» Цель: Продолжать закреплять 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детей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окружающем мире: квартире, улице, д/с,</w:t>
            </w:r>
          </w:p>
          <w:p w:rsidR="00CA3598" w:rsidRPr="0097147D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поручение: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уборка в игровых центрах.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формировать осознанное отношение к порядку, стремление поддерживать его в группе.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«Придумай фигуру».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CA3598" w:rsidRPr="0097147D" w:rsidRDefault="009E043C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 w:rsidR="00CA3598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728D1" w:rsidRPr="0097147D" w:rsidRDefault="001728D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Пословицы о весне. Задачи: помочь понять смысл пословиц; прививать интерес к русскому фольклору.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9E043C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30 - 8.4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9E043C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грамоте/ Развитие речи.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владения диалогической, монологической речью и конструктивными способами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детьми и взрослыми.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П,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[п].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 Петя алфавит,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Букву П ты будешь знать, </w:t>
            </w:r>
            <w:r w:rsidRPr="00971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 w:rsidRPr="009714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«Ш-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 машина».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прочи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произведения. Пересказ прочи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рассказа. Совершенствование навыка чтения.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интерес к литературным произведениям разных жанров.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Хороводные игры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«Во сыром бору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«Ворон», «Ай, ребята, та-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9E043C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9B1341" w:rsidRPr="0097147D" w:rsidTr="009B1341">
        <w:trPr>
          <w:trHeight w:val="26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341" w:rsidRPr="0097147D" w:rsidRDefault="009B1341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9E043C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-10.50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«Кот Васька», «Не попадись».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 игра «Магазин».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Задачи: продолжать учить детей самостоятельно организовывать игру, распределять роли; воспитывать культуру общения.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Чтение.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</w:t>
            </w:r>
            <w:proofErr w:type="spellEnd"/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«Камень, ручей, сосулька и солнце». Цель: формировать умение понимать характеры героев, интерес к литературе.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CA3598" w:rsidRPr="0097147D" w:rsidRDefault="009E043C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 w:rsidR="00CA3598"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1728D1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Ситуативное общение на тему:</w:t>
            </w:r>
            <w:r w:rsidRPr="0097147D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47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7147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больше всех радуется весне». Задачи: развивать познавательный интерес к природе; совершенствовать диалогическую речь.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98"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3598" w:rsidRPr="0097147D" w:rsidTr="001728D1">
        <w:trPr>
          <w:trHeight w:val="264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trHeight w:val="264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CA3598" w:rsidRPr="0097147D" w:rsidTr="00CA3598">
        <w:trPr>
          <w:trHeight w:val="264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природы, экспериментирование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познания по программной теме.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Ранняя весна.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CA3598" w:rsidRPr="0097147D" w:rsidRDefault="00CA3598" w:rsidP="009714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за увеличением продолжительности светового дня (моделирование этого процесса в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центре природы). В солнечный день обсудить с детьми, почему март называют «утром года». Дети выявляют взаимосвязи в природе: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имеет представление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праздниках и традициях в жизни людей;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инициирует общение и совместную со взрослыми и сверстниками деятельность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лишнее?», «Собери узор».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целенаправленности и </w:t>
            </w:r>
            <w:proofErr w:type="spellStart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 действиям в двигательной сфере, в процессе освоения элементарных программных элементов.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Прыжки. Бросание мяча».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изменением глубины снега.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</w:t>
            </w:r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="009B1341" w:rsidRPr="0097147D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Д.И.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сначала, что потом.» Цель: формировать умение располагать картинки в порядке развития сюжета, пользуясь вспомогательным средством. Развивать наблюдательность. Закреплять умения составлять небольшой рассказ по картинкам.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гостях у Весны».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 w:rsidRPr="00971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детьми.</w:t>
            </w:r>
          </w:p>
        </w:tc>
      </w:tr>
      <w:tr w:rsidR="00CA3598" w:rsidRPr="0097147D" w:rsidTr="00CA3598">
        <w:trPr>
          <w:trHeight w:val="521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AC6968" w:rsidRPr="0097147D" w:rsidRDefault="00AC6968" w:rsidP="0097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31.03</w:t>
            </w:r>
          </w:p>
        </w:tc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3598" w:rsidRPr="0097147D" w:rsidTr="00CA3598">
        <w:trPr>
          <w:trHeight w:val="262"/>
        </w:trPr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AC696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AC696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№14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AC696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97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A3598" w:rsidRPr="0097147D" w:rsidTr="00CA3598">
        <w:trPr>
          <w:gridBefore w:val="1"/>
          <w:wBefore w:w="8" w:type="dxa"/>
          <w:trHeight w:val="264"/>
        </w:trPr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CA3598">
        <w:trPr>
          <w:gridBefore w:val="1"/>
          <w:wBefore w:w="8" w:type="dxa"/>
          <w:trHeight w:val="264"/>
        </w:trPr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в коллективной речевой и музыкально - художественной деятельности.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«8 марта - Международный женский день</w:t>
            </w: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занятия вспоминают стихи, песни, танцы, посвящённые мамам, бабушкам, сестрам. Беседа о прошедшем празднике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Праздничное занятие.</w:t>
            </w:r>
          </w:p>
          <w:p w:rsidR="00CA3598" w:rsidRPr="0097147D" w:rsidRDefault="00CA3598" w:rsidP="0097147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занятия составляют стихи, песни, танцы, посвященные мамам, бабушкам, сестрам. Беседа о прошедшем празднике, о подарках, куда ходили? Что подарил?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инициативу и творчество в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3598" w:rsidRPr="0097147D" w:rsidRDefault="00CA3598" w:rsidP="00971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3598" w:rsidRPr="0097147D" w:rsidTr="001728D1">
        <w:trPr>
          <w:trHeight w:val="264"/>
        </w:trPr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коллективного творчества.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подснежниками»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аппликация.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открытки каждого ребенка и большой картинной общей аппликации.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- ребенок активно взаимодействует со сверстниками и взрослыми в коллективных видах художественно - изобразительной деятельности.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CA3598" w:rsidRPr="0097147D" w:rsidTr="00CA3598"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 50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«Бегуны».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становятся на линии старта в шеренгу. По команде «Марш» бег на скорость (дистанция 10 метров, расстояние между детьми не менее двух шагов), повернуться кругом и от линии финиша повторить задание. Педагог определяет двух победителей. Повторить четыре раза, с обязательной паузой между забегами.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9714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Игровые упражнения.</w:t>
            </w:r>
            <w:r w:rsidRPr="0097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«Лягушки в болоте».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одной стороне площадки (за чертой) находится водящий - журавль. В середине площадки - болото (круг, выложенный из шнура). Вокруг сидят дети - лягушки и произносят: 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Вот с насиженной гнилушки, в воду шлепнулись лягушки.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Киа-ке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будет дождик на реке.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окончанием слов лягушки прыгают в болото. Журавль ловит лягушек, не успевших прыгнуть. Пойманная лягушка идет в гнездо журавля. Когда журавль поймает несколько лягушек, выбирают другого журавля, из числа тех, кто ни разу не был пойман. Игра возобновляется.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погодой.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«Летает - не летает», «Воробьи и кошка».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147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бываем?» Цель: Продолжать закреплять 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детей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окружающем мире: квартире, улице, д/с,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поручение: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уборка в игровых центрах.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формировать осознанное отношение к порядку, стремление поддерживать его в группе.</w:t>
            </w:r>
          </w:p>
          <w:p w:rsidR="001728D1" w:rsidRPr="001728D1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 w:rsidRPr="00172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71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деятельность: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Конструирование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3598" w:rsidRPr="0097147D" w:rsidRDefault="001728D1" w:rsidP="0097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предложить детям сделать поделки из природного материала. </w:t>
            </w:r>
            <w:r w:rsidRPr="0097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</w:t>
            </w:r>
            <w:r w:rsidRPr="0017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умения, развивать моторику.</w:t>
            </w:r>
          </w:p>
        </w:tc>
      </w:tr>
      <w:tr w:rsidR="00CA3598" w:rsidRPr="0097147D" w:rsidTr="00CA3598"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AC6968" w:rsidP="009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CA3598" w:rsidRPr="0097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7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9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«Мышеловка».</w:t>
            </w:r>
          </w:p>
          <w:p w:rsidR="00CA3598" w:rsidRPr="0097147D" w:rsidRDefault="00CA3598" w:rsidP="00971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3598" w:rsidRPr="0097147D" w:rsidRDefault="00CA3598" w:rsidP="0097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AE1" w:rsidRPr="0097147D" w:rsidRDefault="00823AE1" w:rsidP="009714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3AE1" w:rsidRPr="0097147D" w:rsidSect="00823AE1">
      <w:pgSz w:w="16838" w:h="11906" w:orient="landscape"/>
      <w:pgMar w:top="284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E1"/>
    <w:rsid w:val="00012EFA"/>
    <w:rsid w:val="000411F3"/>
    <w:rsid w:val="00076929"/>
    <w:rsid w:val="001728D1"/>
    <w:rsid w:val="00234BBF"/>
    <w:rsid w:val="002B23D0"/>
    <w:rsid w:val="002F40FD"/>
    <w:rsid w:val="00306DD1"/>
    <w:rsid w:val="004A0517"/>
    <w:rsid w:val="006E7AF1"/>
    <w:rsid w:val="00823AE1"/>
    <w:rsid w:val="0097147D"/>
    <w:rsid w:val="009B1341"/>
    <w:rsid w:val="009E043C"/>
    <w:rsid w:val="00AC6968"/>
    <w:rsid w:val="00CA3598"/>
    <w:rsid w:val="00E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85C4-3320-4AC8-BA9F-6151E77F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AE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23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A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3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823A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823AE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23AE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823AE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23AE1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823AE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23AE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823AE1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basedOn w:val="a0"/>
    <w:link w:val="ab"/>
    <w:uiPriority w:val="1"/>
    <w:locked/>
    <w:rsid w:val="00823AE1"/>
  </w:style>
  <w:style w:type="paragraph" w:styleId="ab">
    <w:name w:val="No Spacing"/>
    <w:link w:val="aa"/>
    <w:uiPriority w:val="1"/>
    <w:qFormat/>
    <w:rsid w:val="00823AE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23AE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qFormat/>
    <w:rsid w:val="008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823AE1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8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8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3AE1"/>
  </w:style>
  <w:style w:type="character" w:customStyle="1" w:styleId="c1">
    <w:name w:val="c1"/>
    <w:basedOn w:val="a0"/>
    <w:rsid w:val="00823AE1"/>
  </w:style>
  <w:style w:type="table" w:styleId="ad">
    <w:name w:val="Table Grid"/>
    <w:basedOn w:val="a1"/>
    <w:uiPriority w:val="59"/>
    <w:rsid w:val="00823A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823AE1"/>
    <w:rPr>
      <w:b/>
      <w:bCs/>
    </w:rPr>
  </w:style>
  <w:style w:type="character" w:customStyle="1" w:styleId="butback">
    <w:name w:val="butback"/>
    <w:basedOn w:val="a0"/>
    <w:qFormat/>
    <w:rsid w:val="00823AE1"/>
  </w:style>
  <w:style w:type="character" w:customStyle="1" w:styleId="12">
    <w:name w:val="Нижний колонтитул Знак1"/>
    <w:basedOn w:val="a0"/>
    <w:uiPriority w:val="99"/>
    <w:locked/>
    <w:rsid w:val="00823AE1"/>
    <w:rPr>
      <w:color w:val="00000A"/>
    </w:rPr>
  </w:style>
  <w:style w:type="character" w:customStyle="1" w:styleId="c14">
    <w:name w:val="c14"/>
    <w:basedOn w:val="a0"/>
    <w:rsid w:val="00823AE1"/>
  </w:style>
  <w:style w:type="paragraph" w:customStyle="1" w:styleId="c23">
    <w:name w:val="c23"/>
    <w:basedOn w:val="a"/>
    <w:rsid w:val="008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411F3"/>
  </w:style>
  <w:style w:type="character" w:customStyle="1" w:styleId="c6">
    <w:name w:val="c6"/>
    <w:basedOn w:val="a0"/>
    <w:rsid w:val="000411F3"/>
  </w:style>
  <w:style w:type="character" w:customStyle="1" w:styleId="c10">
    <w:name w:val="c10"/>
    <w:basedOn w:val="a0"/>
    <w:rsid w:val="0004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42</Pages>
  <Words>14798</Words>
  <Characters>84353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2023-02-27T23:40:00Z</dcterms:created>
  <dcterms:modified xsi:type="dcterms:W3CDTF">2023-03-30T08:52:00Z</dcterms:modified>
</cp:coreProperties>
</file>