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Примерный подбор игр для детей 6 - 7 лет с учетом направлений детского развития и образовательных областей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1 неделя</w:t>
      </w:r>
    </w:p>
    <w:p w:rsidR="006217EE" w:rsidRDefault="006217EE" w:rsidP="00621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850" w:type="dxa"/>
        <w:tblLook w:val="04A0"/>
      </w:tblPr>
      <w:tblGrid>
        <w:gridCol w:w="3085"/>
        <w:gridCol w:w="6772"/>
        <w:gridCol w:w="4993"/>
      </w:tblGrid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«Пограничники», «Связисты», «Танкисты», «Лётчики», «Моряки» «Ракетчики», «Программисты».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«Подбери форму для пограничника, моряка, танкиста», «Танковая техника», «Собери из частей корабль».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работать коллективно, договариваться со сверстниками о том, кто какую часть работы будет выполнять.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Познаем, играя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техника», «Танк», «Самолёт», «Площадь».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 и карт военных построений техники.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при конструировании;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Учим стихи: Ирина Гурина «23 февраля»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Когда лежит на речках лед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вьюга мчится вдаль,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Чудесный праздник нам несет 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Задумчивый февраль.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Наступит праздник всех солдат,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Защитников, бойцов.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Поздравить будет каждый рад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дедов, и отцов!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 понятий: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«зарубить на носу», «вешать нос», «задирать нос». 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средства выразительности речи;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 произносит все звуки родного языка;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понимает смысл пословиц;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хорошей речевой памятью.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развитие.</w:t>
            </w:r>
          </w:p>
          <w:p w:rsidR="006217EE" w:rsidRDefault="006217EE" w:rsidP="000531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</w:t>
            </w:r>
          </w:p>
          <w:p w:rsidR="006217EE" w:rsidRDefault="006217EE" w:rsidP="0005313B">
            <w:pPr>
              <w:rPr>
                <w:sz w:val="28"/>
                <w:szCs w:val="28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«Тень - тень» В. Калинников, «Тачанка» К. Листов, «Два петуха» С. Разоренов.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инсценирует содержание песен, хороводов.</w:t>
            </w:r>
          </w:p>
          <w:p w:rsidR="006217EE" w:rsidRDefault="006217EE" w:rsidP="0005313B">
            <w:pPr>
              <w:rPr>
                <w:sz w:val="24"/>
                <w:szCs w:val="24"/>
              </w:rPr>
            </w:pP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соревнования»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вынослив, владеет основными движениями.</w:t>
            </w:r>
          </w:p>
        </w:tc>
      </w:tr>
    </w:tbl>
    <w:p w:rsidR="006217EE" w:rsidRDefault="006217EE" w:rsidP="006217EE">
      <w:pPr>
        <w:rPr>
          <w:rFonts w:ascii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Февраль 1-2 неделя.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 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3,4,5.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Упражнения с гимнастической палкой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1. «Самолёт»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2.  «Наклоны вперёд» 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врозь, палка в согнутых руках на груди.1- 2 – наклониться вперёд, коснуться пола;3 - 4- и. п.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3.  «Перешагни» 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основная стойка, палка на полу горизонтально. 1- шаг правой ногой вперёд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>/палку; 2- приставить левую ногу; 3 – шаг правой ногой ч/палку; 4 – шаг левой назад. То же с левой ноги.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 «Наклоны в стороны»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П.: стоя на коленях, палка за головой на плечах. 1- поднять палку вверх; 2 – наклониться вправо; 3 – выпрямиться, палку вверх; 4-и. п. То же влево.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 «</w:t>
      </w: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Прогибания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лёжа на животе, палка в согнутых руках хватом сверху. 1- прогнуться, палку вынести вперёд; 2 – и. п.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6. «Приседания» 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хват обеими руками за палку, другой конец палки опирается о пол. 1 -2 – присесть, развести колени врозь; 4 – и.п.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7. 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«Регулировщик»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Встать прямо, ноги на ширине плеч, одна рука поднята вверх, другая отведена в сторону. 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Вдох носом, затем поменять положение рук и вовремя удлиненного выдоха произносить «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р-р-р-р-р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Повторить 5–6 раз.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ходьба, легкий бег (используем диагональ), ходьба, проверка осанки.</w:t>
      </w:r>
    </w:p>
    <w:p w:rsidR="0005313B" w:rsidRPr="004533F0" w:rsidRDefault="0005313B" w:rsidP="0005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13B" w:rsidRPr="004533F0" w:rsidRDefault="0005313B" w:rsidP="00053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В космос путь далек, но чтоб туда добраться. </w:t>
      </w:r>
    </w:p>
    <w:p w:rsidR="006217EE" w:rsidRPr="0005313B" w:rsidRDefault="0005313B" w:rsidP="00053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Мы будем каждый день зарядкой заниматься.</w:t>
      </w:r>
      <w:r w:rsidR="006217EE">
        <w:br w:type="page"/>
      </w:r>
    </w:p>
    <w:p w:rsidR="006217EE" w:rsidRDefault="0005313B" w:rsidP="006217EE"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</w:t>
      </w: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11202"/>
      </w:tblGrid>
      <w:tr w:rsidR="006217EE" w:rsidTr="0005313B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  <w:r w:rsidR="0005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01.02.23г</w:t>
            </w:r>
          </w:p>
        </w:tc>
        <w:tc>
          <w:tcPr>
            <w:tcW w:w="1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05313B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военных машинах.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комплекс упражнений. </w:t>
            </w:r>
          </w:p>
          <w:p w:rsidR="006217EE" w:rsidRDefault="009C0F5B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</w:t>
            </w:r>
            <w:r w:rsidR="00292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292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кгн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2394"/>
        <w:gridCol w:w="2547"/>
        <w:gridCol w:w="3822"/>
        <w:gridCol w:w="2439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292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закрепления программного материала по подготовке к обучению грамоте.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292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произношению звуков родного языка, слышать собственные речевые недостатки, сравнивая свою речь с речью взрослых.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Повторение, закрепление.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gramStart"/>
            <w:r w:rsidR="00B061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</w:t>
            </w:r>
            <w:r w:rsidR="00675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]. </w:t>
            </w:r>
          </w:p>
          <w:p w:rsidR="006217EE" w:rsidRP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1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со словарём</w:t>
            </w:r>
            <w:r w:rsidR="0062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«Кто назовет больше слов на букву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17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="0062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«Подбери сравнения», «Смотри, не ошибись!».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«Следопыт».</w:t>
            </w:r>
          </w:p>
          <w:p w:rsidR="006217EE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грамматическую форму, соответствующую типу вопроса;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пользуется прямой и косвенной речью в общении, при пересказе литературных текстов и диалогах действующих лиц;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понимают идею произведения;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отвечает на вопросы воспитате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 и самостоятельно задает их по содержанию текста.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«Угадай слово», «Придумай другое слово».</w:t>
            </w:r>
          </w:p>
        </w:tc>
      </w:tr>
    </w:tbl>
    <w:p w:rsidR="006217EE" w:rsidRDefault="006217EE" w:rsidP="006217EE">
      <w:r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2394"/>
        <w:gridCol w:w="2547"/>
        <w:gridCol w:w="3706"/>
        <w:gridCol w:w="2555"/>
      </w:tblGrid>
      <w:tr w:rsidR="006217EE" w:rsidTr="00292E56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292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292E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292E56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="00292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совершенствования навыков и умений при лепке из пластилина.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92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и умения при лепке из пластилина.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«Животные мира жарких стран. Лев» Лепка.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повадках и образе жизни животных в дикой природе.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Лепка. «Животные мира жарких стран. Лев»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Составление предмета из отдельных частей, которые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единяются с помощью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Фигура в движении. Смешивание пластилина для получения нужного оттенка.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имеет представление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повадках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образе жизни животных в дикой природе;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владеет навыками составления предмета из отдельных частей, которые соединяются с помощью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смешивать пластилин для получения нужного оттенка;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интересом участвует в выставке детских работ.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E56" w:rsidTr="00292E56">
        <w:trPr>
          <w:trHeight w:val="2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10.30- 11.00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E56" w:rsidRDefault="00292E56" w:rsidP="00292E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детей, в процессе разных видов детской деятельности.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первой недели: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«Ходьба. Прыжки Бросание мяча».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с остановкой по сигналу «Фигура!», с изменением направления, между предметами, врассыпную. Бег в умеренном темпе до 1,5 мин. Перестроение в колонны по два и по три.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согнутыми в локтях руками (кисти у плеч).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Поочередные поднятия ноги, согнутой в колене.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махи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ногами вперед-назад, держась за опору.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движения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перешагивани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ем через набивные мячи. Прыжки через короткую скакалку с продвижением вперед. Бросание мяча вверх и ловля его двумя руками.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гимнастиче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скамейке боком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ставным шагом, руки за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лову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Бросание мяча с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ведением хлопка. 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с промежуточным подско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ком.  Прыжки на двух ногах через 5-6 шнуров.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Эхо».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хорошо ориентируется в разных видах ходьбы;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  <w:p w:rsidR="00292E56" w:rsidRDefault="00292E56" w:rsidP="001D175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92E56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низкой температурой прогулка отменена</w:t>
            </w:r>
          </w:p>
        </w:tc>
      </w:tr>
      <w:tr w:rsidR="00292E56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E56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E56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E56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E56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B061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худ</w:t>
            </w:r>
            <w:proofErr w:type="gramStart"/>
            <w:r w:rsidR="00B061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действиями военных разных родов войск (видеофильм).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А. Гайдар «Поход».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E56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B0617F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</w:t>
            </w:r>
            <w:r w:rsidR="00292E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«Группа вышла одеваться, на прогулку собираться, 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Дожидаться пап и мам, а потом и по домам» </w:t>
            </w:r>
            <w:r w:rsidR="00B06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Зайцы и медведь».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292E56" w:rsidRDefault="00292E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17EE" w:rsidRDefault="006217EE" w:rsidP="006217EE">
      <w:r>
        <w:br w:type="page"/>
      </w: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11202"/>
      </w:tblGrid>
      <w:tr w:rsidR="006217EE" w:rsidTr="0005313B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  <w:r w:rsidR="00B0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02.02.23г</w:t>
            </w:r>
          </w:p>
        </w:tc>
        <w:tc>
          <w:tcPr>
            <w:tcW w:w="1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75877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5B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упражнений. </w:t>
            </w:r>
          </w:p>
          <w:p w:rsidR="006217EE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2394"/>
        <w:gridCol w:w="2547"/>
        <w:gridCol w:w="3822"/>
        <w:gridCol w:w="2439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67587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</w:t>
            </w:r>
            <w:r w:rsidR="0067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(ребенок открывает мир природы)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B06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0617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6758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познакомить детей с растительным миром</w:t>
            </w:r>
            <w:r w:rsidR="00675877" w:rsidRPr="006758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озера </w:t>
            </w:r>
            <w:r w:rsidR="00675877" w:rsidRPr="00675877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Байка</w:t>
            </w:r>
            <w:proofErr w:type="gramStart"/>
            <w:r w:rsidR="00675877" w:rsidRPr="00675877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л</w:t>
            </w:r>
            <w:r w:rsidR="00675877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proofErr w:type="gramEnd"/>
            <w:r w:rsidR="00675877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растения Красной книги</w:t>
            </w:r>
          </w:p>
          <w:p w:rsidR="006217EE" w:rsidRDefault="00675877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наблюдательность в процессе разных видов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75877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Интелект-карта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«Байкал»</w:t>
            </w:r>
          </w:p>
          <w:p w:rsidR="006217EE" w:rsidRDefault="006217EE" w:rsidP="00053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6217EE" w:rsidRDefault="00675877" w:rsidP="000531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Знакомство с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интеллект-картой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:rsidR="006217EE" w:rsidRDefault="006217EE" w:rsidP="00053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6217EE" w:rsidRDefault="006217EE" w:rsidP="00053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Дидактические игры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«Двойники», «Паутина жизни», «Хищник - жертва».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6217EE" w:rsidRDefault="00413E0E" w:rsidP="00053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«Связисты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мини - телефон» (простейшее устройство для передачи звука на расстоянии).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B06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0617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b/>
                <w:sz w:val="24"/>
                <w:szCs w:val="24"/>
              </w:rPr>
              <w:t>Худ - эстетическое развитие.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217EE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восприятия и воображения средств художественной выразительности в процессе выполнения рисунка на заданную тему.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Задача: 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 и воображение в процессе выполнения рисунка на заданную тему.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C7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«Мой папа»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.</w:t>
            </w:r>
            <w:r w:rsidRPr="004C7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Рисование.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C70E8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217EE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sz w:val="24"/>
                <w:szCs w:val="24"/>
              </w:rPr>
              <w:t>Беседа о папе.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«Мой папа».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в рисунке основ</w:t>
            </w: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деталей костюма папы. Рисование фигуры человека, с соблюдением пропорций строения тела.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рисунке основ</w:t>
            </w: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детали костюма папы;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рисует фигуру человека, соблюдая пропорции строения тела;</w:t>
            </w:r>
          </w:p>
          <w:p w:rsidR="006217EE" w:rsidRPr="004C70E8" w:rsidRDefault="006217EE" w:rsidP="0005313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проявляет эмоциональ</w:t>
            </w:r>
            <w:r w:rsidRPr="004C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отношение к образу.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иллюстраций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произведений жанровой живописи. А. Бубнов «Утро на Куликовом поле», М. Авилов «Поединок на Куликовом поле».</w:t>
            </w:r>
          </w:p>
        </w:tc>
      </w:tr>
    </w:tbl>
    <w:p w:rsidR="006217EE" w:rsidRDefault="006217EE" w:rsidP="006217EE">
      <w:r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2394"/>
        <w:gridCol w:w="2547"/>
        <w:gridCol w:w="3822"/>
        <w:gridCol w:w="2439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413E0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 народов Севера: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 есть!», «Пятнашки на санках». 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«Военный городок», «Программисты».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стихотворений о защитниках Отечества.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экспозиции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 (лепка, аппликация, рисование по теме экспозиции).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Зимняя забава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«Точно в цель».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6217EE" w:rsidRDefault="006217EE" w:rsidP="006217EE">
      <w:r>
        <w:lastRenderedPageBreak/>
        <w:br w:type="page"/>
      </w: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11202"/>
      </w:tblGrid>
      <w:tr w:rsidR="006217EE" w:rsidTr="0005313B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  <w:r w:rsidR="001D1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03.02.23г</w:t>
            </w:r>
          </w:p>
        </w:tc>
        <w:tc>
          <w:tcPr>
            <w:tcW w:w="1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5B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упражнений. </w:t>
            </w:r>
          </w:p>
          <w:p w:rsidR="006217EE" w:rsidRDefault="009C0F5B" w:rsidP="009C0F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«Все микробы и бациллы как огня боятся мыла» </w:t>
            </w:r>
            <w:r w:rsidR="001D1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2394"/>
        <w:gridCol w:w="2547"/>
        <w:gridCol w:w="3706"/>
        <w:gridCol w:w="116"/>
        <w:gridCol w:w="2439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1D1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D17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освоения и решения программных арифметических задач.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решению программных арифметических задач в процессе разных видов детской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«Арифметические задачи. Арифметические действия».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 темы предыдущего занятия.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«Арифметические знаки» с использованием интерактивной доски.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части.  Арифме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тический знак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Условие задачи и вопрос. Арифметиче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ские действия вычитания и сложения; использование карточек с цифрами и знаками «+»,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отношения «=». Выбор нужного арифметического действия.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Пальчиковые игры по выбору педагога.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«Военные готовятся к параду».</w:t>
            </w:r>
          </w:p>
        </w:tc>
      </w:tr>
      <w:tr w:rsidR="006217EE" w:rsidTr="001D1756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6217EE" w:rsidRPr="004C70E8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C70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1D1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D17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1D1756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детских умений по осуществлению самоконтроля и самооценки своих результатов.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контролировать свои движения, давать самооценку выполненным двигательным заданиям.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второй недели «Равновесие».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хорошо ориентируется в разных видах ходьбы;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ходит по гимнастической скамейке, удерживает равновесие;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владеет приемами мягкого приземления в прыжках;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инициативу в подвижных играх;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адекватно оценить свои успехи и достижения;</w:t>
            </w:r>
          </w:p>
          <w:p w:rsidR="006217EE" w:rsidRDefault="006217EE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наведению порядка в спортивном зале.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конструирование.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Пограничная застава.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1D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1D17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6217EE" w:rsidRPr="004C70E8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1D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1D17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</w:t>
            </w:r>
            <w:r w:rsidR="001D17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Кружок «Волшебные нити» - «Зимнее дерево»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1D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домой</w:t>
            </w: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соревнования».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подбор игр для детей 6 - 7 лет с учетом направлений детского развития и образовательных областей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2 неделя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850" w:type="dxa"/>
        <w:tblLook w:val="04A0"/>
      </w:tblPr>
      <w:tblGrid>
        <w:gridCol w:w="3384"/>
        <w:gridCol w:w="6505"/>
        <w:gridCol w:w="4961"/>
      </w:tblGrid>
      <w:tr w:rsidR="006217EE" w:rsidTr="0005313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«Игровое путешествие».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 - день защитника Отечества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 игры: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«Моряки», «Подводная лодка».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«Военные готовится к параду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российских праздниках.</w:t>
            </w:r>
          </w:p>
        </w:tc>
      </w:tr>
      <w:tr w:rsidR="006217EE" w:rsidTr="0005313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Познаем, играя.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 - день защитника Отечества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«Морской флот», «Пограничная застава».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внимание, творческую инициативу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конструировании.</w:t>
            </w:r>
          </w:p>
        </w:tc>
      </w:tr>
      <w:tr w:rsidR="006217EE" w:rsidTr="0005313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игры.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 - день защитника Отечества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Запоминаем пословицу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«Умелый боец везде молодец».   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творческих рассказов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бы я был летчиком», «Каким должен быть военный командир».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 речевой слух и речевая память.</w:t>
            </w:r>
          </w:p>
        </w:tc>
      </w:tr>
      <w:tr w:rsidR="006217EE" w:rsidTr="0005313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«Парад военных».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выразительно исполняет и инсценирует песни на военную тему.</w:t>
            </w:r>
          </w:p>
        </w:tc>
      </w:tr>
      <w:tr w:rsidR="006217EE" w:rsidTr="0005313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«Летчики на аэродроме», «Разбуди солдата», «Попади в цель».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внимание и двигательную активность в подвижных играх.</w:t>
            </w:r>
          </w:p>
        </w:tc>
      </w:tr>
    </w:tbl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17EE" w:rsidRDefault="006217EE" w:rsidP="00621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6217EE" w:rsidRDefault="006217EE" w:rsidP="00621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Тема 3 недели </w:t>
      </w:r>
      <w:r>
        <w:rPr>
          <w:rFonts w:ascii="Times New Roman" w:hAnsi="Times New Roman" w:cs="Times New Roman"/>
          <w:b/>
          <w:sz w:val="24"/>
          <w:szCs w:val="24"/>
        </w:rPr>
        <w:t>«По местам боевой славы»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Look w:val="04A0"/>
      </w:tblPr>
      <w:tblGrid>
        <w:gridCol w:w="4219"/>
        <w:gridCol w:w="10567"/>
      </w:tblGrid>
      <w:tr w:rsidR="006217EE" w:rsidTr="0005313B">
        <w:trPr>
          <w:trHeight w:val="8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 «Защитники Отечества».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интересными людьми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 и локальных войн, офицеры военных частей, военнослужащие).</w:t>
            </w:r>
          </w:p>
          <w:p w:rsidR="006217EE" w:rsidRDefault="006217EE" w:rsidP="0005313B">
            <w:pPr>
              <w:tabs>
                <w:tab w:val="left" w:pos="8364"/>
              </w:tabs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Партизанские тропы» (собери картинку), «Полководец».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музее (боевой славы)».</w:t>
            </w:r>
          </w:p>
          <w:p w:rsidR="006217EE" w:rsidRDefault="006217EE" w:rsidP="0005313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 и карт военных построений техники.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(групповая)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фотовыставку военной техники.</w:t>
            </w:r>
          </w:p>
          <w:p w:rsidR="006217EE" w:rsidRDefault="006217EE" w:rsidP="000531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фотоальбома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«Герои России».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«Парад военных машин».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чтецов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 местам боевой славы».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17EE" w:rsidRDefault="006217EE" w:rsidP="006217EE">
      <w:pPr>
        <w:rPr>
          <w:b/>
        </w:rPr>
      </w:pPr>
    </w:p>
    <w:p w:rsidR="006217EE" w:rsidRDefault="006217EE" w:rsidP="006217EE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37"/>
      </w:tblGrid>
      <w:tr w:rsidR="006217EE" w:rsidTr="0005313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  <w:r w:rsidR="001D1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06.02.23г</w:t>
            </w:r>
          </w:p>
        </w:tc>
        <w:tc>
          <w:tcPr>
            <w:tcW w:w="1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 «Защитники Отечества».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5B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упражнений. </w:t>
            </w:r>
          </w:p>
          <w:p w:rsidR="006217EE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«Чище мойся, воды не жалей, будут ладошки снега белей».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7"/>
        <w:gridCol w:w="2546"/>
        <w:gridCol w:w="3822"/>
        <w:gridCol w:w="2572"/>
      </w:tblGrid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1D1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D17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овладения детьми речевых умений и навыков в процессе разных видов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овладеть речевыми умениями и навыками в процессе разных видов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«Речевые умения и навыки».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«Ищут звери в зоопарке,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Букву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высокой травке,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Айболит всем говорит,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Заяц знает, З звенит».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умений по составлению предложений по количеству заданных воспитателем слов, выраженных условно в схемах-карточках; называть слова по модели; научить отвечать на воп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росы по тексту.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«За двумя зайцами погонишься - ни одного не поймаешь».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«Почему так говорят», «Кто больше слов назовет на букву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="001D1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литературы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«Илья Муромец и Соловей разбойник». Былина.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свою речь для выражения своих мыслей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диалогической речью;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задавать вопросы и отвечать на них;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бирает определения, составляет словосочетания    с   заданными словами.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живет».</w:t>
            </w: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7"/>
        <w:gridCol w:w="2546"/>
        <w:gridCol w:w="3822"/>
        <w:gridCol w:w="2572"/>
      </w:tblGrid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1D1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D17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="001D1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6217EE" w:rsidRPr="001D1756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формирования представлений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пейзажной живописи.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пейзажной живописи в процессе рассматривания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репродукции картины И. Грабаря «Февральская лазурь».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Рассматривание репродукции картины И. Грабаря «Февральская лазурь».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пейзажной живописи. Знакомство с картинами И. Грабаря.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 Рассматривание репродукций картин. Колорит, композиция. Обсуждение. Самостоятельные высказывания.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изображение «своей» лазури.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сформировано представле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о пейзажной живописи;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пейзажной живописи;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выделяет средства 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разительности: колорит, 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позицию, линию.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«Передал - садись».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1D1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D1756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умений при ходьбе на лыжах.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основным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движениям при ходьбе на лыжах.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 недели «Ходьба на лыжах. Катание на санках».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Ходьба на лыжах.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лыжного снаряжения. Инструктаж педагога.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переменным шагом по лыжне, друг за другом (400 - 500 метров)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в горку «лесенкой».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Спуск. Торможение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 с небольшой горки.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1D1756" w:rsidRP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лыжах: «Кто быстрее», «Шире шаг».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с интересом участвует в беседе;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навыками ходьбы на лыжах;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лыжах.</w:t>
            </w: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756" w:rsidRDefault="001D1756" w:rsidP="001D175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участке, посыпаем дорожки песком. Помогаем дворнику.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1D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«Вещи надо убирать, не придется их искать».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1D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756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Перетяни»,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1D1756" w:rsidRDefault="001D1756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6217EE" w:rsidRDefault="006217EE" w:rsidP="006217E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7"/>
        <w:gridCol w:w="2546"/>
        <w:gridCol w:w="3822"/>
        <w:gridCol w:w="2572"/>
      </w:tblGrid>
      <w:tr w:rsidR="006217EE" w:rsidTr="0005313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  <w:r w:rsidR="001D1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07.02.23г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5B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упражнений. </w:t>
            </w:r>
          </w:p>
          <w:p w:rsidR="006217EE" w:rsidRDefault="009C0F5B" w:rsidP="009C0F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1D1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D17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217EE" w:rsidRPr="001D1756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создание условий для развития любознательности и познавательной активности в процессе освоения программного материала.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7EE" w:rsidRPr="001D1756" w:rsidRDefault="006217EE" w:rsidP="001D17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  <w:r w:rsidR="001D1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любознательность и познавательную активность в процессе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программного материала.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«Решение задач».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6217EE" w:rsidRDefault="006217EE" w:rsidP="0005313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арифметических действиях.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Формулируем арифметическое действие.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хождение суммы; запись арифметического действия, 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пользуя знак «+»; моделиро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описанных в задаче взаи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мосвязи между данными и 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комыми с использованием не только наглядного материа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ла, но и разного вида схемати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изображений.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«Реши задачу», «Какая дорожка длиннее (красная, зеленая)».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«Кто скорее доберется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флажка?», «Что изменилось?».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«Проекты городов»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Нарисовать план любого города и дать ему название.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6217EE" w:rsidRDefault="006217EE" w:rsidP="0005313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своего рабочего места.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при составлении арифметических задач;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элементарными представлениями из области математики;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принятию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решений, опираясь на свои знания и умения.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«Чего не стало?», «Загадай, мы отгадаем».</w:t>
            </w: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7"/>
        <w:gridCol w:w="2546"/>
        <w:gridCol w:w="3822"/>
        <w:gridCol w:w="2572"/>
      </w:tblGrid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413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13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217EE" w:rsidRPr="00413E0E" w:rsidRDefault="006217EE" w:rsidP="00413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413E0E" w:rsidRPr="00413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E0E" w:rsidRPr="00413E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познакомить детей с животным озера </w:t>
            </w:r>
            <w:r w:rsidR="00413E0E" w:rsidRPr="00413E0E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Байкал – нерпой</w:t>
            </w:r>
            <w:r w:rsidR="00413E0E" w:rsidRPr="00413E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="00413E0E" w:rsidRPr="00413E0E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используя дидактическое пособие </w:t>
            </w:r>
            <w:r w:rsidR="00413E0E" w:rsidRPr="00413E0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413E0E" w:rsidRPr="00413E0E">
              <w:rPr>
                <w:rStyle w:val="ae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Интеллект – карту</w:t>
            </w:r>
            <w:r w:rsidR="00413E0E" w:rsidRPr="00413E0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413E0E" w:rsidRPr="00413E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413E0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Pr="00413E0E" w:rsidRDefault="00413E0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фотографий, картинок о Байкале, работа с презентацией "Это наш Байкал"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71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чтение худ</w:t>
            </w:r>
            <w:proofErr w:type="gramStart"/>
            <w:r w:rsidRPr="00071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071FC9" w:rsidRPr="00071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71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071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71FC9" w:rsidRPr="0007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071FC9" w:rsidRPr="0007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Ушканьи</w:t>
            </w:r>
            <w:proofErr w:type="spellEnd"/>
            <w:r w:rsidR="00071FC9" w:rsidRPr="0007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острова» (от охотника Я.М. Сокольникова)</w:t>
            </w:r>
            <w:r w:rsidR="0007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71FC9" w:rsidRPr="00071F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Изобразительная деятельность </w:t>
            </w:r>
            <w:r w:rsidR="0007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рисование нерпы с </w:t>
            </w:r>
            <w:proofErr w:type="spellStart"/>
            <w:r w:rsidR="0007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нерпиненком</w:t>
            </w:r>
            <w:proofErr w:type="spellEnd"/>
            <w:r w:rsidR="0007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самостоятельность в творческом моделировании (проектировании).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071FC9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Игра- сказка на макете Озеро Байкал</w:t>
            </w:r>
          </w:p>
        </w:tc>
      </w:tr>
      <w:tr w:rsidR="006217EE" w:rsidTr="0005313B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413E0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413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413E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413E0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«Снежная баба».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санках, лыжах.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</w:t>
            </w:r>
            <w:r w:rsidR="00071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71F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071FC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Повторяем стихи. И Грошева «Будущим защитникам».</w:t>
            </w:r>
            <w:r w:rsidR="00071FC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Игры с конструктором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413E0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«Стой!», «Зайцы и медведь».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37"/>
      </w:tblGrid>
      <w:tr w:rsidR="006217EE" w:rsidTr="0005313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  <w:r w:rsidR="0007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08.02.23г </w:t>
            </w:r>
          </w:p>
        </w:tc>
        <w:tc>
          <w:tcPr>
            <w:tcW w:w="1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5B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упражнений. </w:t>
            </w:r>
          </w:p>
          <w:p w:rsidR="006217EE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7"/>
        <w:gridCol w:w="2546"/>
        <w:gridCol w:w="3822"/>
        <w:gridCol w:w="2572"/>
      </w:tblGrid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71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071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071F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овладения детьми речевых умений и навыков в процессе разных видов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071F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овладеть речевыми умениями и навыками в процессе разных видов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«Речевые умения и навыки»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свою речь для выражения своих мыслей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диалогической речью;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задавать вопросы и отвечать на них;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бирает определения, составляет словосочетания    с   заданными словами.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где живет, «Придумай другое слово».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71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071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0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представлений в процессе выполнения работы по аппликации.</w:t>
            </w:r>
          </w:p>
          <w:p w:rsidR="006217EE" w:rsidRPr="00071FC9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детские представления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спектральном круге в процессе работы над аппликацией.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». Аппликация.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 «Цвети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спектральном круге. Деление спектрального круга на части. Теплые и холодные цвета. Контрастный цвет.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спектральном круге;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делить спектральный круг на части;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различает теплые и холодные цвета, контрастный цвет.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снежков (их лепят дети и воспитатель) выкладывается дорожка длиной 3 - 5 метров (расстояние между снежками 1,5 м). Ходьба и бег между снежками (бег в умеренном темпе); упражнения в ходьбе и беге чередуются.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«Хоккеисты».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Играющие строятся в две шеренги. В руках у каждого игрока шайба и клюшка. На исходную линию выходит первая шеренга; дети свободно располагаются в 2 - 3 шагах друг от друга. Задание: провести шайбу с одной стороны площадки на другую (дистанция 10 м) стараясь не отрывать клюшку от шайбы, а затем забить шайбу в ворота (несколько ворот строятся из снега заранее). Затем упражняется вторая группа. И так попеременно несколько 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Катание друг друга на санках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(пары образуют из детей, примерно равных по физическим возможностям). Воспитатель определяет примерное пространство при катании на санках и обеспечивает своевременную смену ролей.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«Снежная карусель».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между снежками (умеренный темп).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воробьями.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Катание на санках.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7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071FC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7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071FC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действиями военных Российской Армии (видеофильм).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 и карт военных построений техники.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071FC9" w:rsidP="00053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621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Зайцы и медведь».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37"/>
      </w:tblGrid>
      <w:tr w:rsidR="006217EE" w:rsidTr="0005313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  <w:r w:rsidR="0007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09.02.23г</w:t>
            </w:r>
          </w:p>
        </w:tc>
        <w:tc>
          <w:tcPr>
            <w:tcW w:w="1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071FC9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5B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упражнений. </w:t>
            </w:r>
          </w:p>
          <w:p w:rsidR="006217EE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7"/>
        <w:gridCol w:w="154"/>
        <w:gridCol w:w="2392"/>
        <w:gridCol w:w="160"/>
        <w:gridCol w:w="3662"/>
        <w:gridCol w:w="165"/>
        <w:gridCol w:w="2407"/>
      </w:tblGrid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Pr="00E851AA" w:rsidRDefault="006217EE" w:rsidP="0005313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 Формирование целостной картины мира (окружающий мир)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071FC9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трудовых и познавательных действий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познание в процессе трудовой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071FC9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071FC9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речевая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071FC9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071FC9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 участке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окучивание снегом кустов и деревьев, уборка снега и веток, посыпание дорожек песком, подкормка птиц.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дежу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рств в 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ентре природы.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6217EE" w:rsidRDefault="006217EE" w:rsidP="00053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Разучить примету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оробьи прячут голову в хвост - на мороз или перед метелью».</w:t>
            </w:r>
          </w:p>
          <w:p w:rsidR="006217EE" w:rsidRPr="00071FC9" w:rsidRDefault="006217EE" w:rsidP="00071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Объяснить и разучить поговорку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 друга - мороз да вьюга».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трудолюбие при работе на участке;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хорошо владеет устной речью.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(групповая)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фотовыставку военной техники.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71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071F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="000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0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детскую инициативу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творчество в изобразительной деятельности в процессе рисования по собственному замыслу.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Рисование по замыслу.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выставка.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оценку своей работе.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фотоальбома «Герои России».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71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071F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071FC9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«Пузырь», «Кто быстрее». 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71F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071FC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трудового поручения: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дежурство. Расставить столовые приборы, салфетки.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–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самостоятельная деятельность детей, чтение художественной литературы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«Пограничники», «Военный госпиталь».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стихотворений о защитниках Отечества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071FC9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забава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«Снежная карусель».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337"/>
      </w:tblGrid>
      <w:tr w:rsidR="006217EE" w:rsidTr="0005313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  <w:r w:rsidR="0007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10.02.23г</w:t>
            </w:r>
          </w:p>
        </w:tc>
        <w:tc>
          <w:tcPr>
            <w:tcW w:w="1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071FC9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5B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упражнений. </w:t>
            </w:r>
          </w:p>
          <w:p w:rsidR="006217EE" w:rsidRDefault="009C0F5B" w:rsidP="009C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1-2 неделя.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7"/>
        <w:gridCol w:w="2546"/>
        <w:gridCol w:w="3822"/>
        <w:gridCol w:w="2572"/>
      </w:tblGrid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EC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C44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6217EE" w:rsidRPr="00071FC9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освоения и решения программных арифметических задач.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решению программных арифметических задач в процессе разных видов детской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Математическая викторина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(по пройденному материалу)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Задания викторины состоят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на нахождение части; арифметиче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действий вычитания и сложения; использование карточек с цифрами и знаками «+»,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отношения «=». 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«Парад военных машин».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6217EE" w:rsidRPr="00E851AA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85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EC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C44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C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умений при ходьбе на лыжах.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ходьбе на лыжах.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«Ходьба на лыжах. Катание на санках».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навыками ходьбы на лыжах;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лыжах.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конструирование.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Военная техника.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Семья отправляется в путешествие по стране (на разных видах транспорта)», «Магазин (сувениры, подарки)».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 чтецов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 местам боевой славы».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7EE" w:rsidTr="000531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лыжах: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быстрее», «Шире шаг».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17EE" w:rsidRDefault="006217EE" w:rsidP="00621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подбор игр для детей 6 - 7   лет с учетом направлений детского развития и образовательных областей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3 неделя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863" w:type="dxa"/>
        <w:tblLook w:val="04A0"/>
      </w:tblPr>
      <w:tblGrid>
        <w:gridCol w:w="2662"/>
        <w:gridCol w:w="9364"/>
        <w:gridCol w:w="2837"/>
      </w:tblGrid>
      <w:tr w:rsidR="006217EE" w:rsidTr="0005313B">
        <w:trPr>
          <w:trHeight w:val="109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194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бескрайних просторах страны»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«Семья отправляется в путешествие по стране (на разных видах транспорта)», «Магазин (сувениры, подарки)», «Музеи страны», «Экскурсионно-туристическое бюро», «Крепость», «Тридцать три богатыря» (по сказке А.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«Природа России»; КВН «Что я знаю о России (Москве, Санкт-Петербурге и других городах), «Интеллектуальные турниры», «Семейный круг», «Национальная кухня», «По одёжке встречают», «Народный календарь».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работать коллективно, договариваться со сверстниками о том, кто какую часть работы будет выполнять.</w:t>
            </w:r>
          </w:p>
        </w:tc>
      </w:tr>
      <w:tr w:rsidR="006217EE" w:rsidTr="0005313B">
        <w:trPr>
          <w:trHeight w:val="1382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Познаем, играя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задачу» (по карточкам с изображениями моделей к задачам на сложение и вычитание).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Соревнование фигур по блокам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фигуры лежат в обруче? (3 обруча: в первом находятся треугольники, во втором круги, в третьем - прямоугольники). Кто быстрее на заготовленном панно заполнит свои фигуры.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любознательность, упорство в решении познавательных задач.</w:t>
            </w:r>
          </w:p>
        </w:tc>
      </w:tr>
      <w:tr w:rsidR="006217EE" w:rsidTr="0005313B">
        <w:trPr>
          <w:trHeight w:val="165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«Символы России»</w:t>
            </w: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поведения в путешествии.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игры - задания: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«Символы России», «Фамильные гербы» (знамёна, стяги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«Россия - многонациональная страна».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развитое воображение при составлении рассказов.</w:t>
            </w:r>
          </w:p>
        </w:tc>
      </w:tr>
      <w:tr w:rsidR="006217EE" w:rsidTr="0005313B">
        <w:trPr>
          <w:trHeight w:val="826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Pr="00E851AA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игра - драматизация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«Лягушка путешественница» Гаршина по – новому.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выразительно исполняет свою роль.</w:t>
            </w:r>
          </w:p>
        </w:tc>
      </w:tr>
      <w:tr w:rsidR="006217EE" w:rsidTr="0005313B">
        <w:trPr>
          <w:trHeight w:val="811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-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«Кто быстрее», «Передай мяч».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подвижен, вынослив, владеет основными движениями.</w:t>
            </w:r>
          </w:p>
        </w:tc>
      </w:tr>
    </w:tbl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17EE" w:rsidRDefault="006217EE" w:rsidP="00621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тема четвертой недели «Парад военных»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219"/>
        <w:gridCol w:w="10567"/>
      </w:tblGrid>
      <w:tr w:rsidR="006217EE" w:rsidTr="0005313B">
        <w:trPr>
          <w:trHeight w:val="8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 «Суворовцы на параде».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форму для пограничника, моряка, танкиста» (на повторение, закрепление).</w:t>
            </w:r>
          </w:p>
          <w:p w:rsidR="006217EE" w:rsidRDefault="006217EE" w:rsidP="0005313B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 параде».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Праздничное речевое занятие.</w:t>
            </w:r>
          </w:p>
          <w:p w:rsidR="006217EE" w:rsidRDefault="006217EE" w:rsidP="0005313B">
            <w:pPr>
              <w:tabs>
                <w:tab w:val="left" w:pos="836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«Суворовцы готовятся к параду». 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 Учим стихи. 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Коростышевский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«Суворовцы».</w:t>
            </w:r>
          </w:p>
          <w:p w:rsidR="006217EE" w:rsidRDefault="006217EE" w:rsidP="0005313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о детях, проявивших героизм во время войн.</w:t>
            </w:r>
          </w:p>
          <w:p w:rsidR="006217EE" w:rsidRDefault="006217EE" w:rsidP="0005313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Коллективная аппликация.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«Парад военной техники».</w:t>
            </w:r>
          </w:p>
          <w:p w:rsidR="006217EE" w:rsidRDefault="006217EE" w:rsidP="000531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личностных качествах, которыми должен обладать военный специалист.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«Танковая техника», «Собери из частей корабль».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7EE" w:rsidTr="000531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теме недели).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17EE" w:rsidRDefault="006217EE" w:rsidP="006217EE"/>
    <w:p w:rsidR="00EC4411" w:rsidRPr="004533F0" w:rsidRDefault="006217EE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 w:rsidR="00EC4411" w:rsidRPr="004533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 w:rsidR="00EC4411" w:rsidRPr="004533F0">
        <w:rPr>
          <w:rFonts w:ascii="Times New Roman" w:eastAsia="Times New Roman" w:hAnsi="Times New Roman" w:cs="Times New Roman"/>
          <w:b/>
          <w:sz w:val="24"/>
          <w:szCs w:val="24"/>
        </w:rPr>
        <w:t>Февраль 3-4 неделя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Построение в шеренгу, проверка осанки, построение в колонну; ходьба и бег врассыпную, по сигналу, найти своё место в колонне.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3,4,5.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Упражнения с верёвкой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1. «Ногу на носок» 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2.  «Наклон вперёд» 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верёвка в обеих руках хватом сверху.1- верёвку вверх; 2 – наклониться, положить верёвку у носков ног; 3 – верёвку вверх; 4 – и.п.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3.  «Повороты».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стойка на коленях, спиной к верёвке, руки на поясе 1- поворот вправо (влево), коснуться рукой верёвки; 2 –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 «Подними ноги».</w:t>
      </w:r>
    </w:p>
    <w:p w:rsidR="00EC4411" w:rsidRPr="00EC4411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сидя, ноги согнуты в коленях, руки в упоре сзади. 1- поднять прямые ноги (угол); 2- поставить ноги в круг; 3 – поднять ноги; 4 – и.п.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  «Покажи  верёвку».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лёжа на животе, ноги прямые, руки согнуты в локтях, хват за верёвку. 1- руки вперёд, ноги приподнять,  прогнуться; 2 - 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6. «Достань верёвку»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7. «Прыжки». 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стоя перед верёвкой, руки свободно вдоль туловища. Прыжки «вперёд – назад» через верёвку.  Чередуем с ходьбой на месте.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8. 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«Курочка»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тах-тах-тах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>», одновременно похлопывая себя по коленям.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боковой галоп, ходьба.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Мы зарядкой заниматься начинаем по утрам, 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Чтобы реже </w:t>
      </w:r>
      <w:proofErr w:type="gramStart"/>
      <w:r w:rsidRPr="004533F0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обращаться за советом докторам.</w:t>
      </w:r>
    </w:p>
    <w:p w:rsidR="00EC4411" w:rsidRPr="004533F0" w:rsidRDefault="00EC4411" w:rsidP="00EC441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17EE" w:rsidRDefault="006217EE" w:rsidP="006217EE"/>
    <w:tbl>
      <w:tblPr>
        <w:tblpPr w:leftFromText="180" w:rightFromText="180" w:vertAnchor="text" w:tblpY="-991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11060"/>
      </w:tblGrid>
      <w:tr w:rsidR="006217EE" w:rsidTr="0005313B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  <w:r w:rsidR="00EC4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13.02.23г</w:t>
            </w:r>
          </w:p>
        </w:tc>
        <w:tc>
          <w:tcPr>
            <w:tcW w:w="1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 «Суворовцы на параде».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7EE" w:rsidRDefault="00EC4411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3-4 неделя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«Чище мойся, воды не жалей, будут ладошки снега белей».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/>
    <w:tbl>
      <w:tblPr>
        <w:tblpPr w:leftFromText="180" w:rightFromText="180" w:vertAnchor="text" w:tblpY="-991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2256"/>
        <w:gridCol w:w="2548"/>
        <w:gridCol w:w="3824"/>
        <w:gridCol w:w="2432"/>
      </w:tblGrid>
      <w:tr w:rsidR="006217EE" w:rsidTr="0005313B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EC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C44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оздание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условий для развития детской инициативы и творчества в коллективной речевой и музыкально - художественной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развивать детскую инициативу и творчество в коллективной речевой и музыкально - художественной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 параде».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 Содержание занятия составляют стихи, рассказы, видеофильм, песни, пляски, посвященные Армии, флоту, мужественным защитникам Отечества.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инициативу и творчество в коллективном праздничном игровом занятии.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форму для пограничника, моряка, танкиста» (на повторение, закрепление).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EC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C44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="00EC4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эстетическое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C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C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Рисование по замыслу.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оценку своей работе.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«Тень - тень» В. Калинников, «Два петуха» С. Разоренов.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EC4411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EC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C44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C4411" w:rsidTr="0005313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двигательных умений при катании на коньках.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катании на коньках.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четвертой недели «Катание на коньках».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катание на коньках.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педагога.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исходное положение. Сохранение равновесия (на снегу, на льду). Скольжение на двух ногах. Катание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Торможение.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коньках: «Пружинки», «Кто дальше».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навыками скольжения на двух ногах;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коньках.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участке, посыпаем дорожки песком. Помогаем дворнику.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12.40 - 12.50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«Вещи надо убирать, не придется их искать».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«Пограничники», «Связисты», «Танкисты» (по выбору детей).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Бажов «Хозяйка медной горы».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411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EC4411" w:rsidRDefault="00EC4411" w:rsidP="00EC4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6217EE" w:rsidRDefault="006217EE" w:rsidP="006217EE">
      <w:r>
        <w:br w:type="page"/>
      </w:r>
    </w:p>
    <w:tbl>
      <w:tblPr>
        <w:tblpPr w:leftFromText="180" w:rightFromText="180" w:vertAnchor="text" w:tblpY="-991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2256"/>
        <w:gridCol w:w="2548"/>
        <w:gridCol w:w="3824"/>
        <w:gridCol w:w="2432"/>
      </w:tblGrid>
      <w:tr w:rsidR="006217EE" w:rsidTr="0005313B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  <w:r w:rsidR="00EC4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14.02.23г</w:t>
            </w:r>
          </w:p>
        </w:tc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7EE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3-4 неделя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EC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C44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217EE" w:rsidRPr="00EC4411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освоения и решения программных арифметических задач.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  <w:r w:rsidR="00EC4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решению программных арифметических задач в процессе разных видов детской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«Арифметические задачи. Арифметические действия». Математическая викторина.</w:t>
            </w:r>
          </w:p>
          <w:p w:rsidR="006217EE" w:rsidRDefault="006217EE" w:rsidP="000531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Математическая викторина состоит из пройденного материала по выбору воспитателя.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творческом моделировании (проектировании).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«Больше - меньше», «Угадай «+» или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6217EE" w:rsidRDefault="006217EE" w:rsidP="00EC4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C44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217EE" w:rsidRPr="00EC4411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111111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познакомить детей с эндемиками </w:t>
            </w:r>
            <w:r w:rsidRPr="00EC441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озера </w:t>
            </w:r>
            <w:r w:rsidRPr="00EC4411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Байкал – нерпой</w:t>
            </w:r>
            <w:r w:rsidRPr="00EC441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EC441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41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эпишурой</w:t>
            </w:r>
            <w:proofErr w:type="spellEnd"/>
            <w:r w:rsidRPr="00EC441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 омулем  </w:t>
            </w:r>
            <w:r w:rsidRPr="00EC4411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используя дидактическое пособие </w:t>
            </w:r>
            <w:r w:rsidRPr="00EC441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EC4411">
              <w:rPr>
                <w:rStyle w:val="ae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Интеллект – карту</w:t>
            </w:r>
            <w:r w:rsidRPr="00EC441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EC441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сследовательская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</w:t>
            </w:r>
            <w:r w:rsidR="00EC441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  <w:proofErr w:type="gramEnd"/>
            <w:r w:rsidR="00EC4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7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из животного мира эндемиков </w:t>
            </w:r>
          </w:p>
          <w:p w:rsidR="006217EE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самостоятельность в творческом моделировании (проектировании).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«Плетень».</w:t>
            </w:r>
          </w:p>
        </w:tc>
      </w:tr>
      <w:tr w:rsidR="006217EE" w:rsidTr="0005313B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9C7245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C7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9C7245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«Узнай, не видя», «Зайцы и медведь».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санках, лыжах, коньках.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</w:t>
            </w:r>
            <w:r w:rsidR="009C7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«Суворовцы готовятся к параду».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 Учим стихи. 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Коростышевский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«Суворовцы».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9C7245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«Стой!», «Ловля оленей».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6217EE" w:rsidRDefault="006217EE" w:rsidP="006217EE">
      <w:r>
        <w:br w:type="page"/>
      </w:r>
    </w:p>
    <w:tbl>
      <w:tblPr>
        <w:tblpPr w:leftFromText="180" w:rightFromText="180" w:vertAnchor="text" w:tblpY="-991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11060"/>
      </w:tblGrid>
      <w:tr w:rsidR="006217EE" w:rsidTr="0005313B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  <w:r w:rsidR="009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15.02.23г </w:t>
            </w:r>
          </w:p>
        </w:tc>
        <w:tc>
          <w:tcPr>
            <w:tcW w:w="1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9C7245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7EE" w:rsidRDefault="00EC4411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3-4 неделя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«Знают дети все вокруг - мыло наш надежный друг!» (М. Новицкая).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42"/>
        <w:gridCol w:w="2268"/>
        <w:gridCol w:w="2115"/>
        <w:gridCol w:w="2548"/>
        <w:gridCol w:w="3824"/>
        <w:gridCol w:w="2570"/>
      </w:tblGrid>
      <w:tr w:rsidR="006217EE" w:rsidTr="0005313B">
        <w:trPr>
          <w:trHeight w:val="264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C7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9C7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детской инициативы и творчества в коллективной речевой и музыкально - художественной деятельности.</w:t>
            </w:r>
          </w:p>
          <w:p w:rsidR="006217EE" w:rsidRPr="009C7245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9C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развивать детскую инициативу и творчество в коллективной речевой и музыкально - художественной деятельности.</w:t>
            </w:r>
          </w:p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защитника Отечества».</w:t>
            </w:r>
          </w:p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занятие.</w:t>
            </w:r>
          </w:p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занятия составляют стихи, рассказы, видеофильм, песни, пляски, посвященные Армии, флоту, мужественным защитникам Отечества.</w:t>
            </w:r>
            <w:proofErr w:type="gramEnd"/>
          </w:p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деятельность.</w:t>
            </w:r>
          </w:p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 Содержание занятия составляют стихи, рассказы, видеофильм, песни, пляски, посвященные Армии, флоту, мужественным защитникам Отечества.</w:t>
            </w:r>
          </w:p>
          <w:p w:rsidR="006217EE" w:rsidRDefault="006217EE" w:rsidP="0005313B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инициативу и творчество в коллективном праздничном игровом занятии, посвященном Дню защитника Отечества.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«Репетиция парада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:rsidR="006217EE" w:rsidRDefault="006217EE" w:rsidP="006217EE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C7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7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 изобразительного творчества.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самостоятельного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изобразительного творчества в процессе выполнения аппликации.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«Парад военной техники».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Коллективная аппликация.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расположении предметов на большом листе.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изобразительное творчество.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навыками работы с ножницами и клеем;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дать самооценку собственному труду.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снежков (их лепят дети и воспитатель) выкладывается дорожка длиной 3 - 5 метров (расстояние между снежками 1,5 м). Ходьба и бег между снежками (бег в умеренном темпе); упражнения в ходьбе и беге чередуются.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«Хоккеисты».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Играющие строятся в две шеренги. В руках у каждого игрока шайба и клюшка. На исходную линию выходит первая шеренга; дети свободно располагаются в 2 - 3 шагах друг от друга. Задание: провести шайбу с одной стороны площадки на другую (дистанция 10 м) стараясь не отрывать клюшку от шайбы, а затем забить шайбу в ворота (несколько ворот строятся из снега заранее). Затем упражняется вторая группа. И так попеременно несколько 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Катание друг друга на санках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(пары образуют из детей, примерно равных по физическим возможностям). Воспитатель определяет примерное пространство при катании на санках и обеспечивает своевременную смену ролей.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«Снежная карусель».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между снежками (умеренный темп).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«Летчики на аэродроме», «Разбуди солдата».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12.40 - 12.50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«Моряки».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и пляски Российской Армии.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9C7245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17EE" w:rsidRDefault="006217EE" w:rsidP="006217EE">
      <w:r>
        <w:br w:type="page"/>
      </w: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11057"/>
      </w:tblGrid>
      <w:tr w:rsidR="006217EE" w:rsidTr="0005313B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  <w:r w:rsidR="009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16.02.23г 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7EE" w:rsidRDefault="00EC4411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5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3-4 неделя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C7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условий для проведения праздника.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праздник в сочетании с разными видами детской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Праздник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«Зима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не даром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злится».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праздника составляют стихи, пословицы, поговорки, песни, творческие рассказы о природе и погоде (по выбору воспитателя).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«Танковая техника», «Собери из частей корабль».</w:t>
            </w:r>
          </w:p>
        </w:tc>
      </w:tr>
    </w:tbl>
    <w:p w:rsidR="006217EE" w:rsidRDefault="006217EE" w:rsidP="006217EE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C7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395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r w:rsidR="009C7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9C7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стетическое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7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6217EE" w:rsidRPr="009C7245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9C7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оценку своей работе.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9C7245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«Пузырь», «Кто быстрее».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12.40 - 12.50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 гости к ветерану», «Магазин подарков».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афоризмам писателей о нравственных качествах людей.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9C7245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- забава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«Считай ногами».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6217EE" w:rsidRDefault="006217EE" w:rsidP="006217EE">
      <w:r>
        <w:br w:type="page"/>
      </w: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6217EE" w:rsidTr="0005313B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  <w:r w:rsidR="009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17.02.23г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17EE" w:rsidRDefault="006217EE" w:rsidP="000531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217EE" w:rsidTr="0005313B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7EE" w:rsidRDefault="00EC4411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3-4 неделя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C7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6217EE" w:rsidRPr="009C7245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724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успешных познавательных действий при повторении и закреплении пройденного программного материала.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пройденный математический материал в процессе разных видов деятельности.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месяца.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«Чему мы научились?»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условие и вопрос задачи;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правильное решение;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задачи по картинкам и 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ловным обозначениям;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составление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стых арифметических задач;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выделение числовых данных и 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тановление отношений между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ними;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полный ответ.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(моделирование).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Плоскостное моделирование моста из геометрических фигур.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своего рабочего места.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самостоятельность в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поставленных задач;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установкой положительного отношения к разным видам труда;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условную и реальную ситуации;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подчиняться разным нормам и правилам.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«Парад военных машин». Повторение, закрепление.</w:t>
            </w:r>
          </w:p>
        </w:tc>
      </w:tr>
    </w:tbl>
    <w:p w:rsidR="006217EE" w:rsidRDefault="006217EE" w:rsidP="006217EE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6217EE" w:rsidTr="0005313B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6217EE" w:rsidRPr="002773D7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73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C7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умений при катании на коньках.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9C7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катании на коньках.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«Катание на коньках».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навыками скольжения на двух ногах;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коньках.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конструирование.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Моделирование, конструирование по желанию детей.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9C72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«Экскурсионно-туристическое бюро», «Крепость».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теме недели).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7EE" w:rsidTr="0005313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9C7245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621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лыжах: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быстрее», «Шире шаг».</w:t>
            </w:r>
          </w:p>
          <w:p w:rsidR="006217EE" w:rsidRDefault="006217EE" w:rsidP="0005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17EE" w:rsidRDefault="006217EE" w:rsidP="00621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подбор игр для детей 6 - 7 лет с учетом направлений детского развития и образовательных областей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4 неделя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Повторяем, закрепляем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850" w:type="dxa"/>
        <w:tblLook w:val="04A0"/>
      </w:tblPr>
      <w:tblGrid>
        <w:gridCol w:w="3085"/>
        <w:gridCol w:w="6772"/>
        <w:gridCol w:w="4993"/>
      </w:tblGrid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217EE" w:rsidRDefault="006217EE" w:rsidP="0005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«Пограничники», «Связисты», «Танкисты», «Лётчики», «Моряки» «Ракетчики», «Программисты»,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«Подводная лодка»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 отправляется в путешествие по стране (на разных видах транспорта)», «Магазин (сувениры, подарки)», «Музеи страны», «Экскурсионно-туристическое бюро», «Крепость», «Тридцать три богатыря» (по сказке А.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  <w:proofErr w:type="gramEnd"/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«Подбери форму для пограничника, моряка, танкиста», «Танковая техника», «Собери из частей корабль», «Природа России»; КВН «Что я знаю о России (Москве, Санкт-Петербурге и других городах), «Интеллектуальные турниры», «Семейный круг», «Национальная кухня», «По одёжке встречают», «Народный календарь».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работать коллективно, договариваться со сверстниками о том, кто какую часть работы будет выполнять.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Познаем, играя.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техника», «Танк», «Самолёт», «Площадь».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задачу» (по карточкам с изображениями моделей к задачам на сложение и вычитание).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Соревнование фигур по блокам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фигуры лежат в обруче? (3 обруча: в первом находятся треугольники, во втором круги, в третьем - прямоугольники). Кто быстрее на заготовленном панно заполнит свои фигуры.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 и карт военных построений техники.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«Морской флот» «Пограничная застава».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любознательность, упорство в решении познавательных задач.</w:t>
            </w: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Повторяем стихи: Ирина Гурина «23 февраля».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«Путаница».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Повторяем пословицу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«Умелый боец везде молодец».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Мой творческий рассказ: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бы я был летчиком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Каким должен быть военный командир».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игры - задания: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«Символы России», «Фамильные гербы», «Россия - многонациональная страна».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развитое воображение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рассказов.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Художественно - эстетическое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«Тень - тень» В. Калинников, «Тачанка» К. Листов, «Два петуха» С. Разоренов.</w:t>
            </w:r>
            <w:proofErr w:type="gramEnd"/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игра - драматизация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«Лягушка путешественница» Гаршина по - новому.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выразительно исполняет свою роль, знает хороводные игры.</w:t>
            </w:r>
          </w:p>
        </w:tc>
      </w:tr>
      <w:tr w:rsidR="006217EE" w:rsidTr="000531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-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«Кто быстрее», «Передай мяч», «Веселые соревнования».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«Летчики на аэродроме», «Разбуди солдата», «Попади в цель».</w:t>
            </w:r>
          </w:p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7EE" w:rsidRDefault="006217EE" w:rsidP="0005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подвижен, вынослив, владеет основными движениями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6217EE" w:rsidRDefault="006217EE" w:rsidP="00621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анализ результатов развития детей 6 - 7 лет в процессе игровой деятельности (для воспитателя)</w:t>
      </w:r>
    </w:p>
    <w:p w:rsidR="006217EE" w:rsidRDefault="006217EE" w:rsidP="00621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EE" w:rsidRDefault="006217EE" w:rsidP="006217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В феврале</w:t>
      </w:r>
      <w:r>
        <w:rPr>
          <w:rFonts w:ascii="Times New Roman" w:hAnsi="Times New Roman" w:cs="Times New Roman"/>
          <w:sz w:val="24"/>
          <w:szCs w:val="24"/>
        </w:rPr>
        <w:t xml:space="preserve"> были созданы условия для развития игровой деятельности детей. Педагогом (воспитателем) запланировано и проведено </w:t>
      </w:r>
      <w:r>
        <w:rPr>
          <w:rFonts w:ascii="Times New Roman" w:hAnsi="Times New Roman" w:cs="Times New Roman"/>
          <w:b/>
          <w:sz w:val="24"/>
          <w:szCs w:val="24"/>
        </w:rPr>
        <w:t xml:space="preserve">42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игры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играх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присутствует разнообразие сюжетов.  Дети выдвигают игровые замыслы, проявляют инициативу в развитии игрового сюжета или в создании интересных (выразительных) образов игровых персонажей. Работа по формированию игровых умений и навыков является результативной.</w:t>
      </w:r>
    </w:p>
    <w:p w:rsidR="009C7245" w:rsidRDefault="006217EE" w:rsidP="006217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pPr w:leftFromText="180" w:rightFromText="180" w:vertAnchor="text" w:tblpY="-991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11060"/>
      </w:tblGrid>
      <w:tr w:rsidR="009C7245" w:rsidTr="009C7245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9C7245" w:rsidP="009C72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  <w:r w:rsidR="00D5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20.02.23г </w:t>
            </w:r>
          </w:p>
        </w:tc>
        <w:tc>
          <w:tcPr>
            <w:tcW w:w="1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9C7245" w:rsidP="009C72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C7245" w:rsidTr="009C7245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D55F0D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C72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фотоальбома «Суворовцы на параде».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245" w:rsidRDefault="00D55F0D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«Чище мойся, воды не жалей, будут ладошки снега белей».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9C7245" w:rsidRDefault="009C7245" w:rsidP="009C7245"/>
    <w:tbl>
      <w:tblPr>
        <w:tblpPr w:leftFromText="180" w:rightFromText="180" w:vertAnchor="text" w:tblpY="-991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2256"/>
        <w:gridCol w:w="2548"/>
        <w:gridCol w:w="3824"/>
        <w:gridCol w:w="2432"/>
      </w:tblGrid>
      <w:tr w:rsidR="009C7245" w:rsidTr="009C724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C7245" w:rsidRDefault="00D55F0D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D55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55F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55F0D" w:rsidTr="00E04DC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F0D" w:rsidRDefault="00D55F0D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F0D" w:rsidRDefault="00D55F0D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F0D" w:rsidRPr="00D55F0D" w:rsidRDefault="00D55F0D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F0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Развлечение «Папа, мама, я </w:t>
            </w:r>
            <w:proofErr w:type="gramStart"/>
            <w:r w:rsidRPr="00D55F0D">
              <w:rPr>
                <w:rFonts w:ascii="Times New Roman" w:eastAsia="Calibri" w:hAnsi="Times New Roman" w:cs="Times New Roman"/>
                <w:sz w:val="32"/>
                <w:szCs w:val="32"/>
              </w:rPr>
              <w:t>–с</w:t>
            </w:r>
            <w:proofErr w:type="gramEnd"/>
            <w:r w:rsidRPr="00D55F0D">
              <w:rPr>
                <w:rFonts w:ascii="Times New Roman" w:eastAsia="Calibri" w:hAnsi="Times New Roman" w:cs="Times New Roman"/>
                <w:sz w:val="32"/>
                <w:szCs w:val="32"/>
              </w:rPr>
              <w:t>портивная семья»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форму для пограничника, моряка, танкиста» (на повторение, закрепление).</w:t>
            </w:r>
          </w:p>
        </w:tc>
      </w:tr>
      <w:tr w:rsidR="009C7245" w:rsidTr="009C724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D55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55F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5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5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</w:t>
            </w:r>
            <w:r w:rsidR="00D5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«Мой папа»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оценку своей работе.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«Тень - тень» В. Калинников, «Два петуха» С. Разоренов.</w:t>
            </w:r>
          </w:p>
        </w:tc>
      </w:tr>
      <w:tr w:rsidR="009C7245" w:rsidTr="009C7245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прогулке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Свободное общение.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участке, посыпаем дорожки песком. Помогаем дворнику.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D55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r w:rsidR="00D55F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D55F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«Вещи надо убирать, не придется их искать».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«Пограничники», «Связисты», «Танкисты» (по выбору детей).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Бажов «Хозяйка медной горы».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D55F0D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16.40 - 17</w:t>
            </w:r>
            <w:r w:rsidR="009C72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C7245" w:rsidRDefault="009C7245" w:rsidP="009C7245">
      <w:r>
        <w:br w:type="page"/>
      </w:r>
    </w:p>
    <w:tbl>
      <w:tblPr>
        <w:tblpPr w:leftFromText="180" w:rightFromText="180" w:vertAnchor="text" w:tblpY="-991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69"/>
        <w:gridCol w:w="11060"/>
      </w:tblGrid>
      <w:tr w:rsidR="009C7245" w:rsidTr="009C7245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9C7245" w:rsidP="009C72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  <w:r w:rsidR="00D5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22.02.23г</w:t>
            </w:r>
          </w:p>
        </w:tc>
        <w:tc>
          <w:tcPr>
            <w:tcW w:w="1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9C7245" w:rsidP="009C72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C7245" w:rsidTr="009C7245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D55F0D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C72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245" w:rsidRDefault="00D55F0D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«Знают дети все вокруг - мыло наш надежный друг!» </w:t>
            </w:r>
            <w:r w:rsidR="00D55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C7245" w:rsidTr="009C72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9C7245" w:rsidRDefault="009C7245" w:rsidP="009C7245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42"/>
        <w:gridCol w:w="2268"/>
        <w:gridCol w:w="2115"/>
        <w:gridCol w:w="2548"/>
        <w:gridCol w:w="3824"/>
        <w:gridCol w:w="2570"/>
      </w:tblGrid>
      <w:tr w:rsidR="009C7245" w:rsidTr="009C7245">
        <w:trPr>
          <w:trHeight w:val="264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D55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55F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rPr>
          <w:trHeight w:val="26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A5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детской инициативы и творчества в коллективной речевой и музыкально - художественной деятельности.</w:t>
            </w:r>
          </w:p>
          <w:p w:rsidR="009C7245" w:rsidRPr="00A578EF" w:rsidRDefault="009C7245" w:rsidP="00A578EF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D5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развивать детскую инициативу и творчество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коллективной речевой и музыкально - художественной деятельности.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«День защитника Отечества».</w:t>
            </w:r>
          </w:p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занятие.</w:t>
            </w:r>
          </w:p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занятия составляют стихи, рассказы, видеофильм, песни, пляски, посвященные Армии, флоту, мужественным защитникам Отечества.</w:t>
            </w:r>
            <w:proofErr w:type="gramEnd"/>
          </w:p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C7245" w:rsidRDefault="009C7245" w:rsidP="009C724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деятельность.</w:t>
            </w:r>
          </w:p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Праздничное игровое занятие Содержание занятия составляют стихи, рассказы, видеофильм, песни, пляски, посвященные Армии, флоту, мужественным защитникам Отечества.</w:t>
            </w:r>
          </w:p>
          <w:p w:rsidR="009C7245" w:rsidRDefault="009C7245" w:rsidP="009C724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инициативу и творчество в коллективном праздничном игровом занятии, посвященном Дню защитника Отечества.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«Репетиция парада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:rsidR="009C7245" w:rsidRDefault="009C7245" w:rsidP="009C7245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9C7245" w:rsidTr="009C724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D55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55F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5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 изобразительного творчества.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5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самостоятельного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изобразительного творчества в процессе выполнения аппликации.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«Парад военной техники».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Коллективная аппликация.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расположении предметов на большом листе.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изобразительное творчество.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навыками работы с ножницами и клеем;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дать самооценку собственному труду.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снежков (их лепят дети и воспитатель) выкладывается дорожка длиной 3 - 5 метров (расстояние между снежками 1,5 м). Ходьба и бег между снежками (бег в умеренном темпе); упражнения в ходьбе и беге чередуются.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«Хоккеисты».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Играющие строятся в две шеренги. В руках у каждого игрока шайба и клюшка. На исходную линию выходит первая шеренга; дети свободно располагаются в 2 - 3 шагах друг от друга.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Задание: провести шайбу с одной стороны площадки на другую (дистанция 10 м) стараясь не отрывать клюшку от шайбы, а затем забить шайбу в ворота (несколько ворот строятся из снега заранее). Затем упражняется вторая группа. И так попеременно несколько 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Катание друг друга на санках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(пары образуют из детей, примерно равных по физическим возможностям). Воспитатель определяет примерное пространство при катании на санках и обеспечивает своевременную смену ролей.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«Снежная карусель».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между снежками (умеренный темп).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«Летчики на аэродроме», «Разбуди солдата».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12.40 - 12.50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A578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A578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«Моряки».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и пляски Российской Армии.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D55F0D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16.30 - 17</w:t>
            </w:r>
            <w:r w:rsidR="009C72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7245" w:rsidRDefault="009C7245" w:rsidP="009C7245">
      <w:r>
        <w:br w:type="page"/>
      </w: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11057"/>
      </w:tblGrid>
      <w:tr w:rsidR="009C7245" w:rsidTr="009C7245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D55F0D" w:rsidP="009C72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Понедельник 27.02.23г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9C7245" w:rsidP="009C72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C7245" w:rsidTr="009C7245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592979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C72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245" w:rsidRDefault="00D55F0D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9C7245" w:rsidRDefault="009C7245" w:rsidP="009C7245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9C7245" w:rsidTr="009C724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D55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55F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C7245" w:rsidRPr="00A578EF" w:rsidRDefault="009C7245" w:rsidP="009C72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D55F0D">
              <w:rPr>
                <w:rFonts w:ascii="Arial" w:hAnsi="Arial" w:cs="Arial"/>
                <w:color w:val="111111"/>
                <w:sz w:val="30"/>
                <w:szCs w:val="30"/>
                <w:shd w:val="clear" w:color="auto" w:fill="FFFFFF"/>
              </w:rPr>
              <w:t xml:space="preserve"> </w:t>
            </w:r>
            <w:r w:rsidR="00D55F0D" w:rsidRPr="00D55F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познакомить детей с животным</w:t>
            </w:r>
            <w:r w:rsidR="00D55F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</w:t>
            </w:r>
            <w:r w:rsidR="00D55F0D" w:rsidRPr="00D55F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озера </w:t>
            </w:r>
            <w:r w:rsidR="00D55F0D" w:rsidRPr="00D55F0D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Байкал – </w:t>
            </w:r>
            <w:r w:rsidR="00D55F0D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живущих на берегу озера, </w:t>
            </w:r>
            <w:r w:rsidR="00D55F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55F0D" w:rsidRPr="00D55F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D55F0D" w:rsidRPr="00D55F0D">
              <w:rPr>
                <w:rStyle w:val="ae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используя дидактическое пособие </w:t>
            </w:r>
            <w:r w:rsidR="00D55F0D" w:rsidRPr="00D55F0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D55F0D" w:rsidRPr="00D55F0D">
              <w:rPr>
                <w:rStyle w:val="ae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Интеллект – карту</w:t>
            </w:r>
            <w:r w:rsidR="00D55F0D" w:rsidRPr="00D55F0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D55F0D" w:rsidRPr="00D55F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D55F0D" w:rsidP="009C7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D55F0D" w:rsidP="009C72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 на макете «Озеро Байкал»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«Танковая техника», «Собери из частей корабль».</w:t>
            </w:r>
          </w:p>
        </w:tc>
      </w:tr>
    </w:tbl>
    <w:p w:rsidR="009C7245" w:rsidRDefault="009C7245" w:rsidP="009C7245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9C7245" w:rsidTr="009C724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Pr="00A578EF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A5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578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578EF" w:rsidTr="00A578EF">
        <w:trPr>
          <w:trHeight w:val="100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P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578EF">
              <w:rPr>
                <w:rFonts w:ascii="Times New Roman" w:eastAsia="Calibri" w:hAnsi="Times New Roman" w:cs="Times New Roman"/>
                <w:sz w:val="36"/>
                <w:szCs w:val="36"/>
              </w:rPr>
              <w:t>Развлечение «</w:t>
            </w:r>
            <w:proofErr w:type="spellStart"/>
            <w:r w:rsidRPr="00A578EF">
              <w:rPr>
                <w:rFonts w:ascii="Times New Roman" w:eastAsia="Calibri" w:hAnsi="Times New Roman" w:cs="Times New Roman"/>
                <w:sz w:val="36"/>
                <w:szCs w:val="36"/>
              </w:rPr>
              <w:t>Сагаалган</w:t>
            </w:r>
            <w:proofErr w:type="spellEnd"/>
            <w:r w:rsidRPr="00A578E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C7245" w:rsidTr="009C724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578EF" w:rsidRDefault="00A578EF" w:rsidP="00A57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A5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578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578EF" w:rsidTr="009C724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умений при катании на коньках.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основным движениям при катании на коньках.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«Катание на коньках».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418A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инструктаж педагога;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навыками скольжения на двух ногах;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играх на коньках.</w:t>
            </w:r>
          </w:p>
          <w:p w:rsidR="00A578EF" w:rsidRDefault="00A578EF" w:rsidP="0094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«Пузырь», «Кто быстрее». 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A578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Аккуратное размещение своей одежды и обуви в шкафчике.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12.50 - 13.20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A578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 гости к ветерану», «Магазин подарков».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афоризмам писателей о нравственных качествах людей.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78EF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8EF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- забава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«Считай ногами».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C7245" w:rsidRDefault="009C7245" w:rsidP="009C7245">
      <w:r>
        <w:br w:type="page"/>
      </w: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9C7245" w:rsidTr="009C7245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A578EF" w:rsidP="009C72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 28 февраля 23г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C7245" w:rsidRDefault="009C7245" w:rsidP="009C72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C7245" w:rsidTr="009C7245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C72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245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  <w:tr w:rsidR="009C7245" w:rsidTr="009C724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A5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578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C7245" w:rsidRPr="00A578EF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578E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успешных познавательных действий при повторении и закреплении пройденного программного материала.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A57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пройденный математический материал в процессе разных видов деятельности.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месяца.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«Чему мы научились?»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закрепление: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условие и вопрос задачи;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правильное решение;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задачи по картинкам и 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ловным обозначениям;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составление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стых арифметических задач;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выделение числовых данных и 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тановление отношений между ними;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полный ответ.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(моделирование).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Плоскостное моделирование моста из геометрических фигур.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своего рабочего места.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свободно ориентируется в выборе арифметических действий при решении простых арифметических задач;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самостоятельность в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поставленных задач;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установкой положительного отношения к разным видам труда;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условную и реальную ситуации;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подчиняться разным нормам и правилам.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Настольный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«Парад военных машин». Повторение, закрепление.</w:t>
            </w:r>
          </w:p>
        </w:tc>
      </w:tr>
    </w:tbl>
    <w:p w:rsidR="009C7245" w:rsidRDefault="009C7245" w:rsidP="009C7245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410"/>
        <w:gridCol w:w="2115"/>
        <w:gridCol w:w="2548"/>
        <w:gridCol w:w="3824"/>
        <w:gridCol w:w="2570"/>
      </w:tblGrid>
      <w:tr w:rsidR="009C7245" w:rsidTr="009C7245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C7245" w:rsidRPr="00A578EF" w:rsidRDefault="00A578EF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A5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A578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конструирование.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Моделирование, конструирование по желанию детей.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A578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 w:rsidR="00A578E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«Экскурсионно-туристическое бюро», «Крепость».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теме недели).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245" w:rsidTr="009C72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A578EF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9C72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лыжах: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быстрее», «Шире шаг».</w:t>
            </w:r>
          </w:p>
          <w:p w:rsidR="009C7245" w:rsidRDefault="009C7245" w:rsidP="009C7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45" w:rsidRDefault="009C7245" w:rsidP="009C72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7245" w:rsidRDefault="009C7245" w:rsidP="009C7245">
      <w:pPr>
        <w:rPr>
          <w:rFonts w:ascii="Times New Roman" w:hAnsi="Times New Roman" w:cs="Times New Roman"/>
          <w:b/>
          <w:sz w:val="24"/>
          <w:szCs w:val="24"/>
        </w:rPr>
      </w:pPr>
    </w:p>
    <w:p w:rsidR="009C7245" w:rsidRDefault="009C7245" w:rsidP="009C72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7245" w:rsidRDefault="009C7245" w:rsidP="009C72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подбор игр для детей 6 - 7 лет с учетом направлений детского развития и образовательных областей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7245" w:rsidRDefault="009C7245" w:rsidP="009C7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4 неделя</w:t>
      </w:r>
    </w:p>
    <w:p w:rsidR="009C7245" w:rsidRDefault="009C7245" w:rsidP="009C7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Повторяем, закрепляем</w:t>
      </w:r>
    </w:p>
    <w:p w:rsidR="009C7245" w:rsidRDefault="009C7245" w:rsidP="009C7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850" w:type="dxa"/>
        <w:tblLook w:val="04A0"/>
      </w:tblPr>
      <w:tblGrid>
        <w:gridCol w:w="3085"/>
        <w:gridCol w:w="6772"/>
        <w:gridCol w:w="4993"/>
      </w:tblGrid>
      <w:tr w:rsidR="009C7245" w:rsidTr="009C72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C7245" w:rsidRDefault="009C7245" w:rsidP="009C7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C7245" w:rsidRDefault="009C7245" w:rsidP="009C7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9C7245" w:rsidRDefault="009C7245" w:rsidP="009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C7245" w:rsidRDefault="009C7245" w:rsidP="009C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C7245" w:rsidRDefault="009C7245" w:rsidP="009C7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C7245" w:rsidRDefault="009C7245" w:rsidP="009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C7245" w:rsidTr="009C72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45" w:rsidRDefault="009C7245" w:rsidP="009C724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9C7245" w:rsidRDefault="009C7245" w:rsidP="009C7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«Пограничники», «Связисты», «Танкисты», «Лётчики», «Моряки» «Ракетчики», «Программисты»,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«Подводная лодка»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 отправляется в путешествие по стране (на разных видах транспорта)», «Магазин (сувениры, подарки)», «Музеи страны», «Экскурсионно-туристическое бюро», «Крепость», «Тридцать три богатыря» (по сказке А.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  <w:proofErr w:type="gramEnd"/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«Подбери форму для пограничника, моряка, танкиста», «Танковая техника», «Собери из частей корабль», «Природа России»; КВН «Что я знаю о России (Москве, Санкт-Петербурге и других городах), «Интеллектуальные турниры», «Семейный круг», «Национальная кухня», «По одёжке встречают», «Народный календарь».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работать коллективно, договариваться со сверстниками о том, кто какую часть работы будет выполнять.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C7245" w:rsidTr="009C72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Познаем, играя.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техника», «Танк», «Самолёт», «Площадь».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задачу» (по карточкам с изображениями моделей к задачам на сложение и вычитание).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Соревнование фигур по блокам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фигуры лежат в обруче? (3 обруча: в первом находятся треугольники, во втором круги, в третьем - прямоугольники). Кто быстрее на заготовленном панно заполнит свои фигуры.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 и карт военных построений техники.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«Морской флот» «Пограничная застава».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любознательность, упорство в решении познавательных задач.</w:t>
            </w:r>
          </w:p>
        </w:tc>
      </w:tr>
      <w:tr w:rsidR="009C7245" w:rsidTr="009C72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Повторяем стихи: Ирина Гурина «23 февраля».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«Путаница».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Повторяем пословицу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«Умелый боец везде молодец».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Мой творческий рассказ: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бы я был летчиком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Каким должен быть военный командир».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игры - задания: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«Символы России», «Фамильные гербы», «Россия - многонациональная страна».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развитое воображение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рассказов.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7245" w:rsidRDefault="009C7245" w:rsidP="009C7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45" w:rsidTr="009C72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Художественно - эстетическое развитие.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«Тень - тень» В. Калинников, «Тачанка» К. Листов, «Два петуха» С. Разоренов.</w:t>
            </w:r>
            <w:proofErr w:type="gramEnd"/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игра - драматизация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«Лягушка путешественница» Гаршина по - новому.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выразительно исполняет свою роль, знает хороводные игры.</w:t>
            </w:r>
          </w:p>
        </w:tc>
      </w:tr>
      <w:tr w:rsidR="009C7245" w:rsidTr="009C72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закрепляем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-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«Кто быстрее», «Передай мяч», «Веселые соревнования».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«Летчики на аэродроме», «Разбуди солдата», «Попади в цель».</w:t>
            </w:r>
          </w:p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45" w:rsidRDefault="009C7245" w:rsidP="009C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подвижен, вынослив, владеет основными движениями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C7245" w:rsidRDefault="009C7245" w:rsidP="009C7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245" w:rsidRDefault="009C7245" w:rsidP="009C7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245" w:rsidRDefault="009C7245" w:rsidP="009C7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анализ результатов развития детей 6 - 7 лет в процессе игровой деятельности (для воспитателя)</w:t>
      </w:r>
    </w:p>
    <w:p w:rsidR="009C7245" w:rsidRDefault="009C7245" w:rsidP="009C7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245" w:rsidRDefault="009C7245" w:rsidP="009C724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В феврале</w:t>
      </w:r>
      <w:r>
        <w:rPr>
          <w:rFonts w:ascii="Times New Roman" w:hAnsi="Times New Roman" w:cs="Times New Roman"/>
          <w:sz w:val="24"/>
          <w:szCs w:val="24"/>
        </w:rPr>
        <w:t xml:space="preserve"> были созданы условия для развития игровой деятельности детей. Педагогом (воспитателем) запланировано и проведено </w:t>
      </w:r>
      <w:r>
        <w:rPr>
          <w:rFonts w:ascii="Times New Roman" w:hAnsi="Times New Roman" w:cs="Times New Roman"/>
          <w:b/>
          <w:sz w:val="24"/>
          <w:szCs w:val="24"/>
        </w:rPr>
        <w:t xml:space="preserve">42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игры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играх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присутствует разнообразие сюжетов.  Дети выдвигают игровые замыслы, проявляют инициативу в развитии игрового сюжета или в создании интересных (выразительных) образов игровых персонажей. Работа по формированию игровых умений и навыков является результативной.</w:t>
      </w:r>
    </w:p>
    <w:p w:rsidR="006217EE" w:rsidRDefault="006217EE" w:rsidP="006217EE">
      <w:pPr>
        <w:rPr>
          <w:rFonts w:ascii="Times New Roman" w:hAnsi="Times New Roman" w:cs="Times New Roman"/>
          <w:b/>
        </w:rPr>
      </w:pPr>
    </w:p>
    <w:p w:rsidR="0005313B" w:rsidRDefault="0005313B"/>
    <w:sectPr w:rsidR="0005313B" w:rsidSect="0005313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7EE"/>
    <w:rsid w:val="0005313B"/>
    <w:rsid w:val="00071FC9"/>
    <w:rsid w:val="001D1756"/>
    <w:rsid w:val="00292E56"/>
    <w:rsid w:val="00413E0E"/>
    <w:rsid w:val="00592979"/>
    <w:rsid w:val="005E33CE"/>
    <w:rsid w:val="006217EE"/>
    <w:rsid w:val="00675877"/>
    <w:rsid w:val="009C0F5B"/>
    <w:rsid w:val="009C7245"/>
    <w:rsid w:val="00A578EF"/>
    <w:rsid w:val="00B0617F"/>
    <w:rsid w:val="00D55F0D"/>
    <w:rsid w:val="00EC4411"/>
    <w:rsid w:val="00FB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91"/>
  </w:style>
  <w:style w:type="paragraph" w:styleId="1">
    <w:name w:val="heading 1"/>
    <w:basedOn w:val="a"/>
    <w:next w:val="a"/>
    <w:link w:val="10"/>
    <w:uiPriority w:val="9"/>
    <w:qFormat/>
    <w:rsid w:val="00621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621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217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6217E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6217E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217EE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6217E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217EE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6217EE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6217E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6217EE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6217EE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6217EE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qFormat/>
    <w:rsid w:val="0062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6217EE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62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62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217EE"/>
  </w:style>
  <w:style w:type="character" w:customStyle="1" w:styleId="c1">
    <w:name w:val="c1"/>
    <w:basedOn w:val="a0"/>
    <w:rsid w:val="006217EE"/>
  </w:style>
  <w:style w:type="table" w:styleId="ad">
    <w:name w:val="Table Grid"/>
    <w:basedOn w:val="a1"/>
    <w:uiPriority w:val="59"/>
    <w:rsid w:val="006217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217EE"/>
    <w:rPr>
      <w:b/>
      <w:bCs/>
    </w:rPr>
  </w:style>
  <w:style w:type="character" w:customStyle="1" w:styleId="butback">
    <w:name w:val="butback"/>
    <w:basedOn w:val="a0"/>
    <w:qFormat/>
    <w:rsid w:val="006217EE"/>
  </w:style>
  <w:style w:type="character" w:customStyle="1" w:styleId="11">
    <w:name w:val="Нижний колонтитул Знак1"/>
    <w:basedOn w:val="a0"/>
    <w:uiPriority w:val="99"/>
    <w:locked/>
    <w:rsid w:val="006217EE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76</Pages>
  <Words>15677</Words>
  <Characters>89362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7</cp:revision>
  <dcterms:created xsi:type="dcterms:W3CDTF">2023-01-23T04:53:00Z</dcterms:created>
  <dcterms:modified xsi:type="dcterms:W3CDTF">2023-02-10T09:06:00Z</dcterms:modified>
</cp:coreProperties>
</file>