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A4" w:rsidRPr="001068A4" w:rsidRDefault="001068A4" w:rsidP="001068A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1068A4">
        <w:rPr>
          <w:rFonts w:ascii="Arial" w:hAnsi="Arial" w:cs="Arial"/>
          <w:b/>
          <w:color w:val="111111"/>
          <w:sz w:val="27"/>
          <w:szCs w:val="27"/>
        </w:rPr>
        <w:t>«Зима, зима, весело играет детвора!»</w:t>
      </w:r>
    </w:p>
    <w:p w:rsidR="001068A4" w:rsidRDefault="001068A4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Участники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дети 1 мл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“ </w:t>
      </w:r>
      <w:r w:rsidR="00EE4BCB">
        <w:rPr>
          <w:rFonts w:ascii="Arial" w:hAnsi="Arial" w:cs="Arial"/>
          <w:color w:val="111111"/>
          <w:sz w:val="27"/>
          <w:szCs w:val="27"/>
        </w:rPr>
        <w:t>«Звездочки»</w:t>
      </w:r>
      <w:r>
        <w:rPr>
          <w:rFonts w:ascii="Arial" w:hAnsi="Arial" w:cs="Arial"/>
          <w:color w:val="111111"/>
          <w:sz w:val="27"/>
          <w:szCs w:val="27"/>
        </w:rPr>
        <w:t>”, родители, воспитатель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Тип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познавательно- исследовательский.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 области</w:t>
      </w:r>
      <w:r>
        <w:rPr>
          <w:rFonts w:ascii="Arial" w:hAnsi="Arial" w:cs="Arial"/>
          <w:color w:val="111111"/>
          <w:sz w:val="27"/>
          <w:szCs w:val="27"/>
        </w:rPr>
        <w:t>: Познавательное развитие. Физическое развитие. Речевое развитие. Художественно-эстетическое развитие. Социально –коммуникативное развитие.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Сроки реализации</w:t>
      </w:r>
      <w:r>
        <w:rPr>
          <w:rFonts w:ascii="Arial" w:hAnsi="Arial" w:cs="Arial"/>
          <w:color w:val="111111"/>
          <w:sz w:val="27"/>
          <w:szCs w:val="27"/>
        </w:rPr>
        <w:t>: 1 неделя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(краткосрочный)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EE4BCB">
        <w:rPr>
          <w:rFonts w:ascii="Arial" w:hAnsi="Arial" w:cs="Arial"/>
          <w:color w:val="111111"/>
          <w:sz w:val="27"/>
          <w:szCs w:val="27"/>
        </w:rPr>
        <w:t>1.01.2023 по 18</w:t>
      </w:r>
      <w:r>
        <w:rPr>
          <w:rFonts w:ascii="Arial" w:hAnsi="Arial" w:cs="Arial"/>
          <w:color w:val="111111"/>
          <w:sz w:val="27"/>
          <w:szCs w:val="27"/>
        </w:rPr>
        <w:t>.01.</w:t>
      </w:r>
      <w:r w:rsidR="00EE4BCB">
        <w:rPr>
          <w:rFonts w:ascii="Arial" w:hAnsi="Arial" w:cs="Arial"/>
          <w:color w:val="111111"/>
          <w:sz w:val="27"/>
          <w:szCs w:val="27"/>
        </w:rPr>
        <w:t>2023</w:t>
      </w:r>
      <w:r>
        <w:rPr>
          <w:rFonts w:ascii="Arial" w:hAnsi="Arial" w:cs="Arial"/>
          <w:color w:val="111111"/>
          <w:sz w:val="27"/>
          <w:szCs w:val="27"/>
        </w:rPr>
        <w:t xml:space="preserve"> года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Паспорт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Тип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познавательно - исследовательский.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Проект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проводится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Группа </w:t>
      </w:r>
      <w:r w:rsidR="00EE4BCB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Звездочки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(1 мл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гр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продолжительности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краткосрочный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 неделя)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Ожидаемый результат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Обогатятся и расширятся знания детей о зиме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забавах</w:t>
      </w:r>
      <w:r>
        <w:rPr>
          <w:rFonts w:ascii="Arial" w:hAnsi="Arial" w:cs="Arial"/>
          <w:color w:val="111111"/>
          <w:sz w:val="27"/>
          <w:szCs w:val="27"/>
        </w:rPr>
        <w:t>, природных явлениях зимой.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 сформируются знания правил безопасности зимой в гололед. В ходе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дети научаться экспериментировать со снегом и узнают много нового о снеге.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Пополнится словарный запас детей, как активного, так и пассивного словаря;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 сформируется активность и заинтересованность в образовательном процессе.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Обобщение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проектной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Создание альбома совместно с родителями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Зимние забавы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color w:val="111111"/>
          <w:sz w:val="27"/>
          <w:szCs w:val="27"/>
        </w:rPr>
        <w:t>Актуальность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недели работать над одной темой, чтобы получить ответы на интересующие их вопросы.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Зима – это самое любимое время года для многих ребят, ведь она готовит столько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забав и развлечений</w:t>
      </w:r>
      <w:r>
        <w:rPr>
          <w:rFonts w:ascii="Arial" w:hAnsi="Arial" w:cs="Arial"/>
          <w:color w:val="111111"/>
          <w:sz w:val="27"/>
          <w:szCs w:val="27"/>
        </w:rPr>
        <w:t>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Данный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color w:val="111111"/>
          <w:sz w:val="27"/>
          <w:szCs w:val="27"/>
        </w:rPr>
        <w:t> 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природе и в быту людей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зимнее время года</w:t>
      </w:r>
      <w:r>
        <w:rPr>
          <w:rFonts w:ascii="Arial" w:hAnsi="Arial" w:cs="Arial"/>
          <w:color w:val="111111"/>
          <w:sz w:val="27"/>
          <w:szCs w:val="27"/>
        </w:rPr>
        <w:t>, познакомить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зимними забавами</w:t>
      </w:r>
      <w:r>
        <w:rPr>
          <w:rFonts w:ascii="Arial" w:hAnsi="Arial" w:cs="Arial"/>
          <w:color w:val="111111"/>
          <w:sz w:val="27"/>
          <w:szCs w:val="27"/>
        </w:rPr>
        <w:t>; исследовать разные состояния воды и снега.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 раннего возраста.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Расширение представлений детей о зиме. Формирование у детей представления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природных явлениях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забавах</w:t>
      </w:r>
      <w:r>
        <w:rPr>
          <w:rFonts w:ascii="Arial" w:hAnsi="Arial" w:cs="Arial"/>
          <w:color w:val="111111"/>
          <w:sz w:val="27"/>
          <w:szCs w:val="27"/>
        </w:rPr>
        <w:t>, праздниках.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Расширение представлений детей о сезонных изменениях в природе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(изменение погоды, растений зимой, поведение зверей и птиц)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Формирование представлений детей о безопасном поведении зимой во время прогулки.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Повышение интереса детей к участию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забавах</w:t>
      </w:r>
      <w:r>
        <w:rPr>
          <w:rFonts w:ascii="Arial" w:hAnsi="Arial" w:cs="Arial"/>
          <w:color w:val="111111"/>
          <w:sz w:val="27"/>
          <w:szCs w:val="27"/>
        </w:rPr>
        <w:t> и экспериментов со снегом и льдом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Развитие речи, памяти, творческих способностей детей раннего возраста.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Воспитание бережного отношения к природе, умение замечать красоту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зимней природы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Воспитание любознательности и эмоциональной отзывчивости.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 и цели Содержание Сроки реализации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Подготовительный этап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Постановка мотивации, цели, задач по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Зимние забавы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Создание условий.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Основной этап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Создание условий для формирования у детей познавательного интереса к природе зимой. Создание гармоничных отношений между детьми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EE4BCB">
        <w:rPr>
          <w:rFonts w:ascii="Arial" w:hAnsi="Arial" w:cs="Arial"/>
          <w:color w:val="111111"/>
          <w:sz w:val="27"/>
          <w:szCs w:val="27"/>
        </w:rPr>
        <w:t>1</w:t>
      </w:r>
      <w:r>
        <w:rPr>
          <w:rFonts w:ascii="Arial" w:hAnsi="Arial" w:cs="Arial"/>
          <w:color w:val="111111"/>
          <w:sz w:val="27"/>
          <w:szCs w:val="27"/>
        </w:rPr>
        <w:t>. 01.</w:t>
      </w:r>
      <w:r w:rsidR="00EE4BCB">
        <w:rPr>
          <w:rFonts w:ascii="Arial" w:hAnsi="Arial" w:cs="Arial"/>
          <w:color w:val="111111"/>
          <w:sz w:val="27"/>
          <w:szCs w:val="27"/>
        </w:rPr>
        <w:t>2023</w:t>
      </w:r>
      <w:r>
        <w:rPr>
          <w:rFonts w:ascii="Arial" w:hAnsi="Arial" w:cs="Arial"/>
          <w:color w:val="111111"/>
          <w:sz w:val="27"/>
          <w:szCs w:val="27"/>
        </w:rPr>
        <w:t>год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EE4BCB">
        <w:rPr>
          <w:rFonts w:ascii="Arial" w:hAnsi="Arial" w:cs="Arial"/>
          <w:color w:val="111111"/>
          <w:sz w:val="27"/>
          <w:szCs w:val="27"/>
        </w:rPr>
        <w:t>2</w:t>
      </w:r>
      <w:r>
        <w:rPr>
          <w:rFonts w:ascii="Arial" w:hAnsi="Arial" w:cs="Arial"/>
          <w:color w:val="111111"/>
          <w:sz w:val="27"/>
          <w:szCs w:val="27"/>
        </w:rPr>
        <w:t>.01.</w:t>
      </w:r>
      <w:r w:rsidR="00EE4BCB">
        <w:rPr>
          <w:rFonts w:ascii="Arial" w:hAnsi="Arial" w:cs="Arial"/>
          <w:color w:val="111111"/>
          <w:sz w:val="27"/>
          <w:szCs w:val="27"/>
        </w:rPr>
        <w:t>2023</w:t>
      </w:r>
      <w:r>
        <w:rPr>
          <w:rFonts w:ascii="Arial" w:hAnsi="Arial" w:cs="Arial"/>
          <w:color w:val="111111"/>
          <w:sz w:val="27"/>
          <w:szCs w:val="27"/>
        </w:rPr>
        <w:t>год</w:t>
      </w:r>
    </w:p>
    <w:p w:rsidR="002A72BF" w:rsidRDefault="00EE4BCB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</w:t>
      </w:r>
      <w:r w:rsidR="002A72BF">
        <w:rPr>
          <w:rFonts w:ascii="Arial" w:hAnsi="Arial" w:cs="Arial"/>
          <w:color w:val="111111"/>
          <w:sz w:val="27"/>
          <w:szCs w:val="27"/>
        </w:rPr>
        <w:t>.01.</w:t>
      </w:r>
      <w:r>
        <w:rPr>
          <w:rFonts w:ascii="Arial" w:hAnsi="Arial" w:cs="Arial"/>
          <w:color w:val="111111"/>
          <w:sz w:val="27"/>
          <w:szCs w:val="27"/>
        </w:rPr>
        <w:t>2023</w:t>
      </w:r>
      <w:r w:rsidR="002A72BF">
        <w:rPr>
          <w:rFonts w:ascii="Arial" w:hAnsi="Arial" w:cs="Arial"/>
          <w:color w:val="111111"/>
          <w:sz w:val="27"/>
          <w:szCs w:val="27"/>
        </w:rPr>
        <w:t>год</w:t>
      </w:r>
    </w:p>
    <w:p w:rsidR="002A72BF" w:rsidRDefault="00EE4BCB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16</w:t>
      </w:r>
      <w:r w:rsidR="002A72BF">
        <w:rPr>
          <w:rFonts w:ascii="Arial" w:hAnsi="Arial" w:cs="Arial"/>
          <w:color w:val="111111"/>
          <w:sz w:val="27"/>
          <w:szCs w:val="27"/>
        </w:rPr>
        <w:t>.01.</w:t>
      </w:r>
      <w:r>
        <w:rPr>
          <w:rFonts w:ascii="Arial" w:hAnsi="Arial" w:cs="Arial"/>
          <w:color w:val="111111"/>
          <w:sz w:val="27"/>
          <w:szCs w:val="27"/>
        </w:rPr>
        <w:t>2023</w:t>
      </w:r>
      <w:r w:rsidR="002A72BF">
        <w:rPr>
          <w:rFonts w:ascii="Arial" w:hAnsi="Arial" w:cs="Arial"/>
          <w:color w:val="111111"/>
          <w:sz w:val="27"/>
          <w:szCs w:val="27"/>
        </w:rPr>
        <w:t>год.</w:t>
      </w:r>
    </w:p>
    <w:p w:rsidR="002A72BF" w:rsidRDefault="00EE4BCB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17</w:t>
      </w:r>
      <w:r w:rsidR="002A72BF">
        <w:rPr>
          <w:rFonts w:ascii="Arial" w:hAnsi="Arial" w:cs="Arial"/>
          <w:color w:val="111111"/>
          <w:sz w:val="27"/>
          <w:szCs w:val="27"/>
        </w:rPr>
        <w:t>.01.</w:t>
      </w:r>
      <w:r>
        <w:rPr>
          <w:rFonts w:ascii="Arial" w:hAnsi="Arial" w:cs="Arial"/>
          <w:color w:val="111111"/>
          <w:sz w:val="27"/>
          <w:szCs w:val="27"/>
        </w:rPr>
        <w:t>2023</w:t>
      </w:r>
      <w:r w:rsidR="002A72BF">
        <w:rPr>
          <w:rFonts w:ascii="Arial" w:hAnsi="Arial" w:cs="Arial"/>
          <w:color w:val="111111"/>
          <w:sz w:val="27"/>
          <w:szCs w:val="27"/>
        </w:rPr>
        <w:t xml:space="preserve"> год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Заключительный этап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обобщение знаний детей о зиме,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забавах и зимних</w:t>
      </w:r>
      <w:r>
        <w:rPr>
          <w:rFonts w:ascii="Arial" w:hAnsi="Arial" w:cs="Arial"/>
          <w:color w:val="111111"/>
          <w:sz w:val="27"/>
          <w:szCs w:val="27"/>
        </w:rPr>
        <w:t> изменениях в природе. Разработка и план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Подбор методической и художественной детской литературы, иллюстрационного материала, изготовление дидактических игр.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Создание условий для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Подготовка консультаций для родителей</w:t>
      </w:r>
      <w:r>
        <w:rPr>
          <w:rFonts w:ascii="Arial" w:hAnsi="Arial" w:cs="Arial"/>
          <w:color w:val="111111"/>
          <w:sz w:val="27"/>
          <w:szCs w:val="27"/>
        </w:rPr>
        <w:t>: Одежда и обувь ребенка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зимней прогулке</w:t>
      </w:r>
      <w:r>
        <w:rPr>
          <w:rFonts w:ascii="Arial" w:hAnsi="Arial" w:cs="Arial"/>
          <w:color w:val="111111"/>
          <w:sz w:val="27"/>
          <w:szCs w:val="27"/>
        </w:rPr>
        <w:t>»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«7 заблуждений родителей о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зимней прогулке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Объявление конкурс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Снеговичок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План мероприятий на дни недели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Утренняя гимнастика – разминка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«Снегопад»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Пробуждение детского организма. Обучение детей повторять движения за педагогом. Развитие ловкости у детей.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Утренний круг друзей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Создание эмоционального настроя на весь день - “задать тон”.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Дыхательная гимнастика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«Подуем на снежинки»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Обучение детей правильно выполнять выдох. Профилактика простудных заболеваний.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Конспект непосредственно образовательной деятельности по познавательно-речевому развитию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первой младшей группе на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тему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«Зимушка-зима пришла, нам снежинки принесла»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обобщить и систематизировать представление детей о зиме как о времени года.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Познакомить и рассмотреть с детьми снежинку.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Показать какая снежинка</w:t>
      </w:r>
      <w:r>
        <w:rPr>
          <w:rFonts w:ascii="Arial" w:hAnsi="Arial" w:cs="Arial"/>
          <w:color w:val="111111"/>
          <w:sz w:val="27"/>
          <w:szCs w:val="27"/>
        </w:rPr>
        <w:t>: легкая, воздушная белая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(любит, когда на нее дует ветерок)</w:t>
      </w:r>
      <w:r>
        <w:rPr>
          <w:rFonts w:ascii="Arial" w:hAnsi="Arial" w:cs="Arial"/>
          <w:color w:val="111111"/>
          <w:sz w:val="27"/>
          <w:szCs w:val="27"/>
        </w:rPr>
        <w:t>; как летает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(высоко, низко)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Уточнить представления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играх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Продолжать обогащать сенсорный и познавательный опыт детей.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Продолжать учить детей выполнять движения в соответствии с текстом стихотворения.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Вызвать чувство радости от пройденного занятия.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Воспитывать любовь к природе.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«Времена года»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Ознакомление детей с самыми характерными признаками зимы (Снегопад, гололед, мороз, люди стали одеваться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зимнюю одежду и пр</w:t>
      </w:r>
      <w:r>
        <w:rPr>
          <w:rFonts w:ascii="Arial" w:hAnsi="Arial" w:cs="Arial"/>
          <w:color w:val="111111"/>
          <w:sz w:val="27"/>
          <w:szCs w:val="27"/>
        </w:rPr>
        <w:t>.);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Обучение детей различать на картинках зиму.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Опыт со снегом на прогулке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«Цветной снежок»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Продолжение ознакомление детей со свойствами снега. Развитие любознательности. Воспитание интереса к опытам.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стихотворений о зиме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выбору воспитателя)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Продолжать ознакомление детей со стихотворениями о зиме; развитие желания слушать стихотворения внимательно; воспитание положительных отношение к времени года зиме.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Утренняя гимнастика.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«Неваляшки»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Обучение детей выполнять наклоны в стороны, движения руками сидя на ковре. Обогащать двигательный опыт детей, развитие мышц ног и спины.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. Беседа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«Зима, зима – веселится детвора!»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Расширение представления детей о характерных особенностях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зимней природы</w:t>
      </w:r>
      <w:r>
        <w:rPr>
          <w:rFonts w:ascii="Arial" w:hAnsi="Arial" w:cs="Arial"/>
          <w:color w:val="111111"/>
          <w:sz w:val="27"/>
          <w:szCs w:val="27"/>
        </w:rPr>
        <w:t>,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забавах</w:t>
      </w:r>
      <w:r>
        <w:rPr>
          <w:rFonts w:ascii="Arial" w:hAnsi="Arial" w:cs="Arial"/>
          <w:color w:val="111111"/>
          <w:sz w:val="27"/>
          <w:szCs w:val="27"/>
        </w:rPr>
        <w:t>. Развитие речи, воображение, память. Воспитание любви к окружающему миру.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НОД по развитию речи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первой младшей группе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Зимняя прогулка в лес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Ознакомление детей с такими животными как заяц, медведь, лиса, белка; формирование умений выделять их характерные особенности, воспитание нравственных качеств любви к живой природе, активизация номинативный, глагольный словарь прилагательных, развитие речевого дыхания, упражнять в выполнении имитационных движений в сопровождении стихотворного текста, развитие общей и мелкой моторики, стимулирование зрительного и слухового восприятия, внимания, воображения. Воспитание умение работать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Дидактическая игра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«Собери Снеговика»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Продолжение ознакомление детей с геометрическими фигурами. Развитие умения собирать снеговика из трёх частей разной величины. Воспитывать интерес к игре.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 «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«Зайка беленький сидит»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«Устроим снегопад»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Развивать стремление у детей играть в подвижные игры, способствующие совершенствованию основных движений (ходьба, бег, бросание, воспитывать желание играть дружно и весело.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Утренняя гимнастика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«Снежинки»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Цель</w:t>
      </w:r>
      <w:r>
        <w:rPr>
          <w:rFonts w:ascii="Arial" w:hAnsi="Arial" w:cs="Arial"/>
          <w:color w:val="111111"/>
          <w:sz w:val="27"/>
          <w:szCs w:val="27"/>
        </w:rPr>
        <w:t>: Обучение детей совершать повороты и приседания. Обучение умению детей кружиться. Развитие координации движений.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 ешь снег – можешь заболеть!»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Формировать элементарные правила поведения на прогулке; развивать желание заботиться о своем здоровье.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Конспект НОД по рисованию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первой младшей группе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«Вот зима, кругом бело»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Ознакомление детей с новым материалом – ватой. Обучение умению рисовать снежинки кисточкой способом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примакивания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Обучение умению рисовать гуашью; продолжать учить правильно, держать кисть, работать кистью, пользоваться тряпочкой, промывать кисть. Закрепление белого цвета, времени года. Вызывать чувство радости от мазков, которые дети нарисовали сами. Воспитывать интерес к творчеству. Развивать мелкую моторику; формировать умения ритмично выполнять движения под музыку.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Прогулка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«Наблюдение экспериментирование со снегом»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Обогащать представление детей о зиме о природных явлениях зимой. Продолжать ознакомление детей со свойствами снега, обучение выявлять их при помощи несложных действий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мороз снег не лепиться, скрипит под ногами, становиться пушистым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.Обратить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внимание детей на то как мы выявили различные свойства снега.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Пальчиковая гимнастика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«Снежный ком»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 развивать мелкую моторику рук, укреплять мышцы рук детей.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Заучивание наизусть стихотворения С. Маршака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«Сыплет, сыплет снег»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Учить детей повторять короткие фразы за воспитателем; развивать речь, память; воспитывать любовь к стихам.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Хороводная игра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«Фонарики»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Учить детей выполнять движения по показу воспитателя. Развитие слухового восприятие, внимания. Воспитание дружелюбия.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Компьютерная презентация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Зимние чудеса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Ознакомление и закрепление знаний детей о зиме и ее природных явлениях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забавах</w:t>
      </w:r>
      <w:r>
        <w:rPr>
          <w:rFonts w:ascii="Arial" w:hAnsi="Arial" w:cs="Arial"/>
          <w:color w:val="111111"/>
          <w:sz w:val="27"/>
          <w:szCs w:val="27"/>
        </w:rPr>
        <w:t>. Обучение детей отвечать на вопросы воспитателя по ходу презентации. Развитие у детей познавательных способностей. Развитие речи, памяти, воображения.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Опыты со снегом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«Тает – не тает»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Продолжение обучения детей проводить опыты со снегом. Ознакомление со свойствами снега. Активизация словаря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(холодный, тает)</w:t>
      </w:r>
      <w:r>
        <w:rPr>
          <w:rFonts w:ascii="Arial" w:hAnsi="Arial" w:cs="Arial"/>
          <w:color w:val="111111"/>
          <w:sz w:val="27"/>
          <w:szCs w:val="27"/>
        </w:rPr>
        <w:t>. Воспитание любознательности.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Конспект проведения интегрированного занятия по конструктивной деятельности детей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первой младшей группе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Тема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«Горка для зайчиков»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Обучение детей способом конструирования – прикладывания накладывания. Продолжать обучение детей овладевать элементарными навыками конструирования, используя знакомые формы строительного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материала.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Закрепление знаний детей о формах</w:t>
      </w:r>
      <w:r>
        <w:rPr>
          <w:rFonts w:ascii="Arial" w:hAnsi="Arial" w:cs="Arial"/>
          <w:color w:val="111111"/>
          <w:sz w:val="27"/>
          <w:szCs w:val="27"/>
        </w:rPr>
        <w:t>: кубик, кирпичик, называть их. Побуждать детей обыгрывать постройку, используя сюжетные игрушки. Развивать мелкую моторику, воображение. Воспитывать умение детей действовать рядом, воспитание эмоциональной отзывчивости.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Экскурсия по участку детского сада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Зимний пейзаж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Обратить внимание детей на изменения, произошедшие на участке, вызвать эстетическое переживание от красоты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зимней природ</w:t>
      </w:r>
      <w:r>
        <w:rPr>
          <w:rFonts w:ascii="Arial" w:hAnsi="Arial" w:cs="Arial"/>
          <w:color w:val="111111"/>
          <w:sz w:val="27"/>
          <w:szCs w:val="27"/>
        </w:rPr>
        <w:t>, радость от прогулки. Обогащать словарный запас, обучение называть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зимние природные явления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Слушание музыкального произведения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«Зима»</w:t>
      </w:r>
      <w:r>
        <w:rPr>
          <w:rFonts w:ascii="Arial" w:hAnsi="Arial" w:cs="Arial"/>
          <w:color w:val="111111"/>
          <w:sz w:val="27"/>
          <w:szCs w:val="27"/>
        </w:rPr>
        <w:t> муз. П. Чайковского.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Ознакомление детей с новым произведением, вызвать у детей эмоциональный отклик. Поддерживать интерес к классической музыке.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Утренняя гимнастика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Пробуждение детского организма.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«Когда на улице мороз отморозить можно нос»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Продолжать ознакомление детей с правилами безопасности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зимний</w:t>
      </w:r>
      <w:r>
        <w:rPr>
          <w:rFonts w:ascii="Arial" w:hAnsi="Arial" w:cs="Arial"/>
          <w:color w:val="111111"/>
          <w:sz w:val="27"/>
          <w:szCs w:val="27"/>
        </w:rPr>
        <w:t xml:space="preserve"> период и при обращении с предметами. Формировать основы здорового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обра</w:t>
      </w:r>
      <w:proofErr w:type="spellEnd"/>
      <w:r w:rsidR="00A33F62">
        <w:rPr>
          <w:rFonts w:ascii="Arial" w:hAnsi="Arial" w:cs="Arial"/>
          <w:color w:val="111111"/>
          <w:sz w:val="27"/>
          <w:szCs w:val="27"/>
        </w:rPr>
        <w:t xml:space="preserve">  </w:t>
      </w:r>
      <w:r>
        <w:rPr>
          <w:rFonts w:ascii="Arial" w:hAnsi="Arial" w:cs="Arial"/>
          <w:color w:val="111111"/>
          <w:sz w:val="27"/>
          <w:szCs w:val="27"/>
        </w:rPr>
        <w:t>за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жизни.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Настольно-печатные игры</w:t>
      </w:r>
      <w:r>
        <w:rPr>
          <w:rFonts w:ascii="Arial" w:hAnsi="Arial" w:cs="Arial"/>
          <w:color w:val="111111"/>
          <w:sz w:val="27"/>
          <w:szCs w:val="27"/>
        </w:rPr>
        <w:t>: Подбери по цвету»,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лишнее»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Учить детей подбирать предмет по цвету и величине. Развивать тактильные ощущения мелкой моторике рук. Воспитывать интерес к игре.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Конспект НОД по художественно – эстетическому развитию лепка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«Снеговик»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Продолжать знакомить с приемами лепки. Обучение лепить шар – раскатывать круговыми движениями между ладоней затем соединяя детали между собой. Развитие чувство формы, мелкую моторику. Воспитание аккуратности, самостоятельности.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Слушание музыки» Времена года П. Чайковский.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Поощрять желание слушать произведение, Эмоционально-положительно реагировать на музыку, понимая ее смысл.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Создание альбома из фотографий, принесенных родителями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Зимние забавы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Изготовление поделок руками родителей и детей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Снеговичок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 15.01 </w:t>
      </w:r>
      <w:r w:rsidR="00EE4BCB">
        <w:rPr>
          <w:rFonts w:ascii="Arial" w:hAnsi="Arial" w:cs="Arial"/>
          <w:color w:val="111111"/>
          <w:sz w:val="27"/>
          <w:szCs w:val="27"/>
        </w:rPr>
        <w:t>2023</w:t>
      </w:r>
      <w:r>
        <w:rPr>
          <w:rFonts w:ascii="Arial" w:hAnsi="Arial" w:cs="Arial"/>
          <w:color w:val="111111"/>
          <w:sz w:val="27"/>
          <w:szCs w:val="27"/>
        </w:rPr>
        <w:t xml:space="preserve"> -19.01.</w:t>
      </w:r>
      <w:r w:rsidR="00EE4BCB">
        <w:rPr>
          <w:rFonts w:ascii="Arial" w:hAnsi="Arial" w:cs="Arial"/>
          <w:color w:val="111111"/>
          <w:sz w:val="27"/>
          <w:szCs w:val="27"/>
        </w:rPr>
        <w:t>2023</w:t>
      </w:r>
      <w:r>
        <w:rPr>
          <w:rFonts w:ascii="Arial" w:hAnsi="Arial" w:cs="Arial"/>
          <w:color w:val="111111"/>
          <w:sz w:val="27"/>
          <w:szCs w:val="27"/>
        </w:rPr>
        <w:t xml:space="preserve"> года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Подведены итоги по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активно включились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 все воспитанники группы</w:t>
      </w:r>
      <w:r>
        <w:rPr>
          <w:rFonts w:ascii="Arial" w:hAnsi="Arial" w:cs="Arial"/>
          <w:color w:val="111111"/>
          <w:sz w:val="27"/>
          <w:szCs w:val="27"/>
        </w:rPr>
        <w:t xml:space="preserve">. Дети с удовольствием выполняли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задания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предложенные воспитателем. Родители задавали много вопросов по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:rsidR="002A72BF" w:rsidRDefault="002A72BF" w:rsidP="002A72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Именно такой путь познания наиболее естествен для детей раннего возраста. Использование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проектной</w:t>
      </w:r>
      <w:r>
        <w:rPr>
          <w:rFonts w:ascii="Arial" w:hAnsi="Arial" w:cs="Arial"/>
          <w:color w:val="111111"/>
          <w:sz w:val="27"/>
          <w:szCs w:val="27"/>
        </w:rPr>
        <w:t> деятельности по познавательной деятельности дошкольников – новый подход к образовательному процессу, основанный с учетом личностных интересов.</w:t>
      </w:r>
    </w:p>
    <w:bookmarkEnd w:id="0"/>
    <w:p w:rsidR="00E40A42" w:rsidRDefault="00E40A42"/>
    <w:sectPr w:rsidR="00E4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BF"/>
    <w:rsid w:val="001068A4"/>
    <w:rsid w:val="002A72BF"/>
    <w:rsid w:val="00713661"/>
    <w:rsid w:val="00A33F62"/>
    <w:rsid w:val="00E40A42"/>
    <w:rsid w:val="00E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118B-C004-4F70-98E1-9520235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7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2023-01-10T08:02:00Z</dcterms:created>
  <dcterms:modified xsi:type="dcterms:W3CDTF">2023-01-16T03:21:00Z</dcterms:modified>
</cp:coreProperties>
</file>