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343" w:rsidRPr="00D06B88" w:rsidRDefault="00BE2343" w:rsidP="00BE2343">
      <w:pPr>
        <w:jc w:val="center"/>
        <w:rPr>
          <w:b/>
          <w:sz w:val="32"/>
          <w:szCs w:val="32"/>
        </w:rPr>
      </w:pPr>
      <w:r w:rsidRPr="00D06B88">
        <w:rPr>
          <w:b/>
          <w:sz w:val="32"/>
          <w:szCs w:val="32"/>
        </w:rPr>
        <w:t>Комплексно</w:t>
      </w:r>
      <w:r>
        <w:rPr>
          <w:b/>
          <w:sz w:val="32"/>
          <w:szCs w:val="32"/>
        </w:rPr>
        <w:t xml:space="preserve"> </w:t>
      </w:r>
      <w:r w:rsidRPr="00D06B88">
        <w:rPr>
          <w:b/>
          <w:sz w:val="32"/>
          <w:szCs w:val="32"/>
        </w:rPr>
        <w:t xml:space="preserve">- тематическое планирование в </w:t>
      </w:r>
      <w:r w:rsidRPr="00D06B88">
        <w:rPr>
          <w:b/>
          <w:sz w:val="32"/>
          <w:szCs w:val="32"/>
          <w:lang w:val="en-US"/>
        </w:rPr>
        <w:t>I</w:t>
      </w:r>
      <w:r w:rsidRPr="00D06B88">
        <w:rPr>
          <w:b/>
          <w:sz w:val="32"/>
          <w:szCs w:val="32"/>
        </w:rPr>
        <w:t xml:space="preserve"> младшей группе</w:t>
      </w:r>
      <w:r>
        <w:rPr>
          <w:b/>
          <w:sz w:val="32"/>
          <w:szCs w:val="32"/>
        </w:rPr>
        <w:t xml:space="preserve"> по программе </w:t>
      </w:r>
      <w:proofErr w:type="gramStart"/>
      <w:r>
        <w:rPr>
          <w:b/>
          <w:sz w:val="32"/>
          <w:szCs w:val="32"/>
        </w:rPr>
        <w:t>« Детство</w:t>
      </w:r>
      <w:proofErr w:type="gramEnd"/>
      <w:r>
        <w:rPr>
          <w:b/>
          <w:sz w:val="32"/>
          <w:szCs w:val="32"/>
        </w:rPr>
        <w:t>».</w:t>
      </w:r>
    </w:p>
    <w:p w:rsidR="00BE2343" w:rsidRPr="00D06B88" w:rsidRDefault="00BE2343" w:rsidP="00BE2343">
      <w:pPr>
        <w:rPr>
          <w:b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977"/>
        <w:gridCol w:w="3544"/>
        <w:gridCol w:w="2125"/>
        <w:gridCol w:w="2978"/>
        <w:gridCol w:w="2410"/>
      </w:tblGrid>
      <w:tr w:rsidR="00BE2343" w:rsidTr="00711F57">
        <w:trPr>
          <w:trHeight w:val="900"/>
        </w:trPr>
        <w:tc>
          <w:tcPr>
            <w:tcW w:w="1843" w:type="dxa"/>
          </w:tcPr>
          <w:p w:rsidR="00BE2343" w:rsidRDefault="00BE2343" w:rsidP="00711F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</w:t>
            </w:r>
          </w:p>
          <w:p w:rsidR="00BE2343" w:rsidRPr="00FD28D4" w:rsidRDefault="00BE2343" w:rsidP="00711F57">
            <w:pPr>
              <w:ind w:left="-32"/>
              <w:rPr>
                <w:b/>
                <w:sz w:val="28"/>
                <w:szCs w:val="28"/>
              </w:rPr>
            </w:pPr>
            <w:r w:rsidRPr="00FD28D4">
              <w:rPr>
                <w:b/>
                <w:sz w:val="28"/>
                <w:szCs w:val="28"/>
              </w:rPr>
              <w:t>реализации</w:t>
            </w:r>
          </w:p>
          <w:p w:rsidR="00BE2343" w:rsidRPr="00FD28D4" w:rsidRDefault="00BE2343" w:rsidP="00711F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(м</w:t>
            </w:r>
            <w:r w:rsidRPr="00FD28D4">
              <w:rPr>
                <w:b/>
                <w:sz w:val="28"/>
                <w:szCs w:val="28"/>
              </w:rPr>
              <w:t>есяц</w:t>
            </w:r>
            <w:r>
              <w:rPr>
                <w:b/>
                <w:sz w:val="28"/>
                <w:szCs w:val="28"/>
              </w:rPr>
              <w:t>,</w:t>
            </w:r>
          </w:p>
          <w:p w:rsidR="00BE2343" w:rsidRPr="00C2280A" w:rsidRDefault="00BE2343" w:rsidP="00711F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Pr="00FD28D4">
              <w:rPr>
                <w:b/>
                <w:sz w:val="28"/>
                <w:szCs w:val="28"/>
              </w:rPr>
              <w:t>еделя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BE2343" w:rsidRPr="003A71E9" w:rsidRDefault="00BE2343" w:rsidP="00711F57">
            <w:pPr>
              <w:jc w:val="center"/>
              <w:rPr>
                <w:b/>
              </w:rPr>
            </w:pPr>
          </w:p>
          <w:p w:rsidR="00BE2343" w:rsidRPr="00FD28D4" w:rsidRDefault="00BE2343" w:rsidP="00711F57">
            <w:pPr>
              <w:jc w:val="center"/>
              <w:rPr>
                <w:b/>
                <w:sz w:val="28"/>
                <w:szCs w:val="28"/>
              </w:rPr>
            </w:pPr>
            <w:r w:rsidRPr="00FD28D4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544" w:type="dxa"/>
          </w:tcPr>
          <w:p w:rsidR="00BE2343" w:rsidRPr="003A71E9" w:rsidRDefault="00BE2343" w:rsidP="00711F57">
            <w:pPr>
              <w:jc w:val="center"/>
              <w:rPr>
                <w:b/>
              </w:rPr>
            </w:pPr>
          </w:p>
          <w:p w:rsidR="00BE2343" w:rsidRPr="00FD28D4" w:rsidRDefault="00BE2343" w:rsidP="00711F57">
            <w:pPr>
              <w:jc w:val="center"/>
              <w:rPr>
                <w:b/>
                <w:sz w:val="28"/>
                <w:szCs w:val="28"/>
              </w:rPr>
            </w:pPr>
            <w:r w:rsidRPr="00FD28D4">
              <w:rPr>
                <w:b/>
                <w:sz w:val="28"/>
                <w:szCs w:val="28"/>
              </w:rPr>
              <w:t xml:space="preserve">Программное содержание </w:t>
            </w:r>
          </w:p>
          <w:p w:rsidR="00BE2343" w:rsidRPr="003A71E9" w:rsidRDefault="00BE2343" w:rsidP="00711F57">
            <w:pPr>
              <w:jc w:val="center"/>
              <w:rPr>
                <w:b/>
              </w:rPr>
            </w:pPr>
          </w:p>
        </w:tc>
        <w:tc>
          <w:tcPr>
            <w:tcW w:w="2125" w:type="dxa"/>
          </w:tcPr>
          <w:p w:rsidR="00BE2343" w:rsidRPr="00FD28D4" w:rsidRDefault="00BE2343" w:rsidP="00711F57">
            <w:pPr>
              <w:jc w:val="center"/>
              <w:rPr>
                <w:b/>
                <w:sz w:val="28"/>
                <w:szCs w:val="28"/>
              </w:rPr>
            </w:pPr>
          </w:p>
          <w:p w:rsidR="00BE2343" w:rsidRPr="00FD28D4" w:rsidRDefault="00BE2343" w:rsidP="00711F57">
            <w:pPr>
              <w:jc w:val="center"/>
              <w:rPr>
                <w:b/>
                <w:sz w:val="28"/>
                <w:szCs w:val="28"/>
              </w:rPr>
            </w:pPr>
            <w:r w:rsidRPr="00FD28D4">
              <w:rPr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978" w:type="dxa"/>
          </w:tcPr>
          <w:p w:rsidR="00BE2343" w:rsidRPr="00FD28D4" w:rsidRDefault="00BE2343" w:rsidP="00711F57">
            <w:pPr>
              <w:jc w:val="center"/>
              <w:rPr>
                <w:b/>
                <w:sz w:val="28"/>
                <w:szCs w:val="28"/>
              </w:rPr>
            </w:pPr>
            <w:r w:rsidRPr="00FD28D4">
              <w:rPr>
                <w:b/>
                <w:sz w:val="28"/>
                <w:szCs w:val="28"/>
              </w:rPr>
              <w:t>Форма организации детской деятельности</w:t>
            </w:r>
          </w:p>
        </w:tc>
        <w:tc>
          <w:tcPr>
            <w:tcW w:w="2410" w:type="dxa"/>
          </w:tcPr>
          <w:p w:rsidR="00BE2343" w:rsidRPr="003A71E9" w:rsidRDefault="00BE2343" w:rsidP="00711F57">
            <w:pPr>
              <w:jc w:val="center"/>
              <w:rPr>
                <w:b/>
              </w:rPr>
            </w:pPr>
          </w:p>
          <w:p w:rsidR="00BE2343" w:rsidRPr="00FD28D4" w:rsidRDefault="00BE2343" w:rsidP="00711F57">
            <w:pPr>
              <w:jc w:val="center"/>
              <w:rPr>
                <w:b/>
                <w:sz w:val="28"/>
                <w:szCs w:val="28"/>
              </w:rPr>
            </w:pPr>
            <w:r w:rsidRPr="00FD28D4">
              <w:rPr>
                <w:b/>
                <w:sz w:val="28"/>
                <w:szCs w:val="28"/>
              </w:rPr>
              <w:t>Итоговые мероприятия</w:t>
            </w:r>
          </w:p>
        </w:tc>
      </w:tr>
      <w:tr w:rsidR="00BE2343" w:rsidRPr="00FC0AE0" w:rsidTr="00711F57">
        <w:trPr>
          <w:trHeight w:val="360"/>
        </w:trPr>
        <w:tc>
          <w:tcPr>
            <w:tcW w:w="1843" w:type="dxa"/>
          </w:tcPr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jc w:val="center"/>
              <w:rPr>
                <w:b/>
                <w:sz w:val="28"/>
                <w:szCs w:val="28"/>
              </w:rPr>
            </w:pPr>
            <w:r w:rsidRPr="00FC0AE0">
              <w:rPr>
                <w:b/>
                <w:sz w:val="28"/>
                <w:szCs w:val="28"/>
              </w:rPr>
              <w:t>Ноябрь</w:t>
            </w:r>
          </w:p>
          <w:p w:rsidR="00BE2343" w:rsidRPr="00FC0AE0" w:rsidRDefault="00BE2343" w:rsidP="00711F57">
            <w:pPr>
              <w:jc w:val="center"/>
              <w:rPr>
                <w:b/>
                <w:sz w:val="28"/>
                <w:szCs w:val="28"/>
              </w:rPr>
            </w:pPr>
          </w:p>
          <w:p w:rsidR="00BE2343" w:rsidRPr="00FC0AE0" w:rsidRDefault="00BE2343" w:rsidP="00711F57">
            <w:pPr>
              <w:jc w:val="center"/>
              <w:rPr>
                <w:b/>
                <w:sz w:val="28"/>
                <w:szCs w:val="28"/>
              </w:rPr>
            </w:pPr>
            <w:r w:rsidRPr="00FC0AE0">
              <w:rPr>
                <w:b/>
                <w:sz w:val="28"/>
                <w:szCs w:val="28"/>
              </w:rPr>
              <w:t>1 неделя</w:t>
            </w:r>
          </w:p>
          <w:p w:rsidR="00BE2343" w:rsidRPr="00FC0AE0" w:rsidRDefault="00BE2343" w:rsidP="00711F57">
            <w:pPr>
              <w:jc w:val="center"/>
              <w:rPr>
                <w:b/>
                <w:sz w:val="28"/>
                <w:szCs w:val="28"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</w:tc>
        <w:tc>
          <w:tcPr>
            <w:tcW w:w="2977" w:type="dxa"/>
          </w:tcPr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jc w:val="center"/>
              <w:rPr>
                <w:b/>
                <w:i/>
              </w:rPr>
            </w:pPr>
            <w:r w:rsidRPr="00FC0AE0">
              <w:rPr>
                <w:b/>
                <w:i/>
              </w:rPr>
              <w:t>«Мои игрушки»</w:t>
            </w:r>
          </w:p>
          <w:p w:rsidR="00BE2343" w:rsidRPr="00FC0AE0" w:rsidRDefault="00BE2343" w:rsidP="00711F57"/>
          <w:p w:rsidR="00BE2343" w:rsidRPr="00FC0AE0" w:rsidRDefault="00BE2343" w:rsidP="00711F57">
            <w:r w:rsidRPr="00FC0AE0">
              <w:t>1. Игрушки в гостях у ребят.</w:t>
            </w:r>
          </w:p>
          <w:p w:rsidR="00BE2343" w:rsidRPr="00FC0AE0" w:rsidRDefault="00BE2343" w:rsidP="00711F57">
            <w:r w:rsidRPr="00FC0AE0">
              <w:t>2.Кукла Катя.</w:t>
            </w:r>
          </w:p>
          <w:p w:rsidR="00BE2343" w:rsidRPr="00FC0AE0" w:rsidRDefault="00BE2343" w:rsidP="00711F57">
            <w:r w:rsidRPr="00FC0AE0">
              <w:t>3.Лошадка.</w:t>
            </w:r>
          </w:p>
          <w:p w:rsidR="00BE2343" w:rsidRPr="00FC0AE0" w:rsidRDefault="00BE2343" w:rsidP="00711F57">
            <w:r w:rsidRPr="00FC0AE0">
              <w:t>4.Мой веселый звонкий мяч.</w:t>
            </w:r>
          </w:p>
          <w:p w:rsidR="00BE2343" w:rsidRPr="00FC0AE0" w:rsidRDefault="00BE2343" w:rsidP="00711F57">
            <w:r w:rsidRPr="00FC0AE0">
              <w:t>5.Веселые игры.</w:t>
            </w:r>
          </w:p>
          <w:p w:rsidR="00BE2343" w:rsidRPr="00FC0AE0" w:rsidRDefault="00BE2343" w:rsidP="00711F57"/>
        </w:tc>
        <w:tc>
          <w:tcPr>
            <w:tcW w:w="3544" w:type="dxa"/>
          </w:tcPr>
          <w:p w:rsidR="00BE2343" w:rsidRPr="00FC0AE0" w:rsidRDefault="00BE2343" w:rsidP="00711F57">
            <w:r w:rsidRPr="00FC0AE0">
              <w:t xml:space="preserve"> </w:t>
            </w:r>
            <w:r w:rsidRPr="00FC0AE0">
              <w:rPr>
                <w:spacing w:val="-14"/>
              </w:rPr>
              <w:br/>
            </w:r>
            <w:r w:rsidRPr="00FC0AE0">
              <w:t>Воспитывать бережное</w:t>
            </w:r>
            <w:r w:rsidRPr="00FC0AE0">
              <w:br/>
              <w:t>отношение к игрушкам Развитие интереса к игровым действиям сверстников. Формирование умения играть рядом, не мешая друг другу. Развитие умения играть вместе со сверстниками. Формирование умения выполнять несколько действий с одним предметом и переносить знакомые действия с одного объекта на другой; выполнять с помощью взрослого несколько игровых действий, объединенных сюжетной канвой. Формирование начальных навыков ролевого поведения.</w:t>
            </w:r>
          </w:p>
        </w:tc>
        <w:tc>
          <w:tcPr>
            <w:tcW w:w="2125" w:type="dxa"/>
          </w:tcPr>
          <w:p w:rsidR="00BE2343" w:rsidRPr="00FC0AE0" w:rsidRDefault="00BE2343" w:rsidP="00711F57">
            <w:pPr>
              <w:spacing w:line="270" w:lineRule="atLeast"/>
              <w:textAlignment w:val="baseline"/>
            </w:pPr>
            <w:r w:rsidRPr="00FC0AE0">
              <w:rPr>
                <w:shd w:val="clear" w:color="auto" w:fill="FFFFFF"/>
              </w:rPr>
              <w:t>Социально-коммуникативное развитие</w:t>
            </w:r>
            <w:r w:rsidRPr="00FC0AE0">
              <w:t>, Познавательное развитие,</w:t>
            </w:r>
          </w:p>
          <w:p w:rsidR="00BE2343" w:rsidRPr="00FC0AE0" w:rsidRDefault="00BE2343" w:rsidP="00711F57">
            <w:pPr>
              <w:spacing w:line="270" w:lineRule="atLeast"/>
              <w:textAlignment w:val="baseline"/>
              <w:rPr>
                <w:rStyle w:val="apple-converted-space"/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t>Речевое развитие</w:t>
            </w:r>
            <w:r w:rsidRPr="00FC0AE0">
              <w:rPr>
                <w:rStyle w:val="apple-converted-space"/>
                <w:shd w:val="clear" w:color="auto" w:fill="FFFFFF"/>
              </w:rPr>
              <w:t>,</w:t>
            </w:r>
          </w:p>
          <w:p w:rsidR="00BE2343" w:rsidRPr="00FC0AE0" w:rsidRDefault="00BE2343" w:rsidP="00711F57">
            <w:pPr>
              <w:spacing w:line="270" w:lineRule="atLeast"/>
              <w:textAlignment w:val="baseline"/>
            </w:pPr>
            <w:r w:rsidRPr="00FC0AE0">
              <w:rPr>
                <w:shd w:val="clear" w:color="auto" w:fill="FFFFFF"/>
              </w:rPr>
              <w:t>Художественно-эстетическое развитие</w:t>
            </w:r>
            <w:r w:rsidRPr="00FC0AE0">
              <w:t>,</w:t>
            </w:r>
          </w:p>
          <w:p w:rsidR="00BE2343" w:rsidRPr="00FC0AE0" w:rsidRDefault="00BE2343" w:rsidP="00711F57">
            <w:pPr>
              <w:spacing w:line="270" w:lineRule="atLeast"/>
              <w:textAlignment w:val="baseline"/>
            </w:pPr>
            <w:r w:rsidRPr="00FC0AE0">
              <w:rPr>
                <w:shd w:val="clear" w:color="auto" w:fill="FFFFFF"/>
              </w:rPr>
              <w:t>Физическое развитие</w:t>
            </w:r>
          </w:p>
        </w:tc>
        <w:tc>
          <w:tcPr>
            <w:tcW w:w="2978" w:type="dxa"/>
          </w:tcPr>
          <w:p w:rsidR="00BE2343" w:rsidRPr="00FC0AE0" w:rsidRDefault="00BE2343" w:rsidP="00711F57">
            <w:r w:rsidRPr="00FC0AE0">
              <w:t xml:space="preserve"> Рассматривание игрушек.</w:t>
            </w:r>
          </w:p>
          <w:p w:rsidR="00BE2343" w:rsidRPr="00FC0AE0" w:rsidRDefault="00BE2343" w:rsidP="00711F57">
            <w:r w:rsidRPr="00FC0AE0">
              <w:t>Беседы об игрушках.</w:t>
            </w:r>
          </w:p>
          <w:p w:rsidR="00BE2343" w:rsidRPr="00FC0AE0" w:rsidRDefault="00BE2343" w:rsidP="00711F57">
            <w:r w:rsidRPr="00FC0AE0">
              <w:t xml:space="preserve">Рассматривание картины </w:t>
            </w:r>
            <w:proofErr w:type="gramStart"/>
            <w:r w:rsidRPr="00FC0AE0">
              <w:t>« Мы</w:t>
            </w:r>
            <w:proofErr w:type="gramEnd"/>
            <w:r w:rsidRPr="00FC0AE0">
              <w:t xml:space="preserve"> играем в кубики».</w:t>
            </w:r>
          </w:p>
          <w:p w:rsidR="00BE2343" w:rsidRPr="00FC0AE0" w:rsidRDefault="00BE2343" w:rsidP="00711F57">
            <w:proofErr w:type="spellStart"/>
            <w:r w:rsidRPr="00FC0AE0">
              <w:t>П.игры</w:t>
            </w:r>
            <w:proofErr w:type="spellEnd"/>
            <w:r w:rsidRPr="00FC0AE0">
              <w:t xml:space="preserve"> «Раздувайся, мой шар!»</w:t>
            </w:r>
          </w:p>
          <w:p w:rsidR="00BE2343" w:rsidRPr="00FC0AE0" w:rsidRDefault="00BE2343" w:rsidP="00711F57">
            <w:r w:rsidRPr="00FC0AE0">
              <w:t>НОД</w:t>
            </w:r>
          </w:p>
          <w:p w:rsidR="00BE2343" w:rsidRPr="00FC0AE0" w:rsidRDefault="00BE2343" w:rsidP="00711F57">
            <w:r w:rsidRPr="00FC0AE0">
              <w:t>Рисование «Кубики», «Мой мяч».</w:t>
            </w:r>
          </w:p>
          <w:p w:rsidR="00BE2343" w:rsidRPr="00FC0AE0" w:rsidRDefault="00BE2343" w:rsidP="00711F57">
            <w:r w:rsidRPr="00FC0AE0">
              <w:t>Лепка «Пирамидка».</w:t>
            </w:r>
          </w:p>
          <w:p w:rsidR="00BE2343" w:rsidRPr="00FC0AE0" w:rsidRDefault="00BE2343" w:rsidP="00711F57"/>
        </w:tc>
        <w:tc>
          <w:tcPr>
            <w:tcW w:w="2410" w:type="dxa"/>
          </w:tcPr>
          <w:p w:rsidR="00BE2343" w:rsidRPr="00FC0AE0" w:rsidRDefault="00BE2343" w:rsidP="00711F57"/>
          <w:p w:rsidR="00BE2343" w:rsidRPr="00FC0AE0" w:rsidRDefault="00BE2343" w:rsidP="00711F57"/>
          <w:p w:rsidR="00BE2343" w:rsidRPr="00FC0AE0" w:rsidRDefault="00BE2343" w:rsidP="00711F57">
            <w:r w:rsidRPr="00FC0AE0">
              <w:t>Тематическое развлечение «Мои любимые игрушки»</w:t>
            </w:r>
          </w:p>
          <w:p w:rsidR="00BE2343" w:rsidRPr="00FC0AE0" w:rsidRDefault="00BE2343" w:rsidP="00711F57"/>
          <w:p w:rsidR="00BE2343" w:rsidRPr="00FC0AE0" w:rsidRDefault="00BE2343" w:rsidP="00711F57"/>
        </w:tc>
      </w:tr>
      <w:tr w:rsidR="00BE2343" w:rsidRPr="00FC0AE0" w:rsidTr="00711F57">
        <w:trPr>
          <w:trHeight w:val="460"/>
        </w:trPr>
        <w:tc>
          <w:tcPr>
            <w:tcW w:w="1843" w:type="dxa"/>
          </w:tcPr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jc w:val="center"/>
              <w:rPr>
                <w:b/>
                <w:sz w:val="28"/>
                <w:szCs w:val="28"/>
              </w:rPr>
            </w:pPr>
            <w:r w:rsidRPr="00FC0AE0">
              <w:rPr>
                <w:b/>
                <w:sz w:val="28"/>
                <w:szCs w:val="28"/>
              </w:rPr>
              <w:t>2 неделя</w:t>
            </w: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</w:tc>
        <w:tc>
          <w:tcPr>
            <w:tcW w:w="2977" w:type="dxa"/>
          </w:tcPr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jc w:val="center"/>
              <w:rPr>
                <w:b/>
                <w:i/>
              </w:rPr>
            </w:pPr>
            <w:r w:rsidRPr="00FC0AE0">
              <w:rPr>
                <w:b/>
                <w:i/>
              </w:rPr>
              <w:t>«Расту здоровым»</w:t>
            </w: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r w:rsidRPr="00FC0AE0">
              <w:t>1.В гости к доктору Айболиту.</w:t>
            </w:r>
          </w:p>
          <w:p w:rsidR="00BE2343" w:rsidRPr="00FC0AE0" w:rsidRDefault="00BE2343" w:rsidP="00711F57">
            <w:r w:rsidRPr="00FC0AE0">
              <w:t>2.Части тела.</w:t>
            </w:r>
          </w:p>
          <w:p w:rsidR="00BE2343" w:rsidRPr="00FC0AE0" w:rsidRDefault="00BE2343" w:rsidP="00711F57">
            <w:r w:rsidRPr="00FC0AE0">
              <w:lastRenderedPageBreak/>
              <w:t>3Купание куклы Кати.</w:t>
            </w:r>
          </w:p>
          <w:p w:rsidR="00BE2343" w:rsidRPr="00FC0AE0" w:rsidRDefault="00BE2343" w:rsidP="00711F57">
            <w:r w:rsidRPr="00FC0AE0">
              <w:t>4</w:t>
            </w:r>
            <w:proofErr w:type="gramStart"/>
            <w:r w:rsidRPr="00FC0AE0">
              <w:t>. .Вкусные</w:t>
            </w:r>
            <w:proofErr w:type="gramEnd"/>
            <w:r w:rsidRPr="00FC0AE0">
              <w:t xml:space="preserve"> и полезные фрукты.</w:t>
            </w:r>
          </w:p>
          <w:p w:rsidR="00BE2343" w:rsidRPr="00FC0AE0" w:rsidRDefault="00BE2343" w:rsidP="00711F57"/>
          <w:p w:rsidR="00BE2343" w:rsidRPr="00FC0AE0" w:rsidRDefault="00BE2343" w:rsidP="00711F57"/>
          <w:p w:rsidR="00BE2343" w:rsidRPr="00FC0AE0" w:rsidRDefault="00BE2343" w:rsidP="00711F57"/>
        </w:tc>
        <w:tc>
          <w:tcPr>
            <w:tcW w:w="3544" w:type="dxa"/>
          </w:tcPr>
          <w:p w:rsidR="00BE2343" w:rsidRPr="00FC0AE0" w:rsidRDefault="00BE2343" w:rsidP="00711F57">
            <w:r w:rsidRPr="00FC0AE0">
              <w:lastRenderedPageBreak/>
              <w:t>Формирование первичных ценностных представлений о здоровье и здоровом образе жизни.</w:t>
            </w:r>
          </w:p>
          <w:p w:rsidR="00BE2343" w:rsidRPr="00FC0AE0" w:rsidRDefault="00BE2343" w:rsidP="00711F57">
            <w:r w:rsidRPr="00FC0AE0">
              <w:t xml:space="preserve">Развитие умения различать и называть органы чувств (глаза, </w:t>
            </w:r>
            <w:r w:rsidRPr="00FC0AE0">
              <w:lastRenderedPageBreak/>
              <w:t xml:space="preserve">рот, нос, уши), формирование представления о их роли в организме и о том, как их беречь и ухаживать за ними. </w:t>
            </w:r>
          </w:p>
          <w:p w:rsidR="00BE2343" w:rsidRPr="00FC0AE0" w:rsidRDefault="00BE2343" w:rsidP="00711F57">
            <w:r w:rsidRPr="00FC0AE0">
              <w:t>Обобщить представление о необходимости содержать тело в чистоте, правильно называть предметы и принадлежности купания; питаться полезными продуктами, тепло одеваться в холодную погоду, лечиться если заболеешь.</w:t>
            </w:r>
          </w:p>
          <w:p w:rsidR="00BE2343" w:rsidRPr="00FC0AE0" w:rsidRDefault="00BE2343" w:rsidP="00711F57"/>
          <w:p w:rsidR="00BE2343" w:rsidRPr="00FC0AE0" w:rsidRDefault="00BE2343" w:rsidP="00711F57"/>
          <w:p w:rsidR="00BE2343" w:rsidRPr="00FC0AE0" w:rsidRDefault="00BE2343" w:rsidP="00711F57"/>
          <w:p w:rsidR="00BE2343" w:rsidRPr="00FC0AE0" w:rsidRDefault="00BE2343" w:rsidP="00711F57"/>
          <w:p w:rsidR="00BE2343" w:rsidRPr="00FC0AE0" w:rsidRDefault="00BE2343" w:rsidP="00711F57"/>
          <w:p w:rsidR="00BE2343" w:rsidRPr="00FC0AE0" w:rsidRDefault="00BE2343" w:rsidP="00711F57"/>
        </w:tc>
        <w:tc>
          <w:tcPr>
            <w:tcW w:w="2125" w:type="dxa"/>
          </w:tcPr>
          <w:p w:rsidR="00BE2343" w:rsidRPr="00FC0AE0" w:rsidRDefault="00BE2343" w:rsidP="00711F57">
            <w:pPr>
              <w:spacing w:line="270" w:lineRule="atLeast"/>
              <w:textAlignment w:val="baseline"/>
              <w:rPr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lastRenderedPageBreak/>
              <w:t>Социально-коммуникативное развитие, Познавательное развитие,</w:t>
            </w:r>
          </w:p>
          <w:p w:rsidR="00BE2343" w:rsidRPr="00FC0AE0" w:rsidRDefault="00BE2343" w:rsidP="00711F57">
            <w:pPr>
              <w:spacing w:line="270" w:lineRule="atLeast"/>
              <w:textAlignment w:val="baseline"/>
              <w:rPr>
                <w:rStyle w:val="apple-converted-space"/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t>Речевое развитие</w:t>
            </w:r>
            <w:r w:rsidRPr="00FC0AE0">
              <w:rPr>
                <w:rStyle w:val="apple-converted-space"/>
                <w:shd w:val="clear" w:color="auto" w:fill="FFFFFF"/>
              </w:rPr>
              <w:t>,</w:t>
            </w:r>
          </w:p>
          <w:p w:rsidR="00BE2343" w:rsidRPr="00FC0AE0" w:rsidRDefault="00BE2343" w:rsidP="00711F57">
            <w:pPr>
              <w:spacing w:line="270" w:lineRule="atLeast"/>
              <w:textAlignment w:val="baseline"/>
              <w:rPr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lastRenderedPageBreak/>
              <w:t>Художественно-эстетическое развитие,</w:t>
            </w:r>
          </w:p>
          <w:p w:rsidR="00BE2343" w:rsidRPr="00FC0AE0" w:rsidRDefault="00BE2343" w:rsidP="00711F57">
            <w:pPr>
              <w:spacing w:line="270" w:lineRule="atLeast"/>
              <w:textAlignment w:val="baseline"/>
            </w:pPr>
            <w:r w:rsidRPr="00FC0AE0">
              <w:rPr>
                <w:shd w:val="clear" w:color="auto" w:fill="FFFFFF"/>
              </w:rPr>
              <w:t>Физическое развитие</w:t>
            </w:r>
          </w:p>
        </w:tc>
        <w:tc>
          <w:tcPr>
            <w:tcW w:w="2978" w:type="dxa"/>
          </w:tcPr>
          <w:p w:rsidR="00BE2343" w:rsidRPr="00FC0AE0" w:rsidRDefault="00BE2343" w:rsidP="00711F57">
            <w:pPr>
              <w:ind w:right="26"/>
              <w:jc w:val="both"/>
            </w:pPr>
            <w:r w:rsidRPr="00FC0AE0">
              <w:lastRenderedPageBreak/>
              <w:t>Игры-экспериментирование (с водой, мылом, зубными щеткой и пастой, бумажными салфетками и др.);</w:t>
            </w:r>
          </w:p>
          <w:p w:rsidR="00BE2343" w:rsidRPr="00FC0AE0" w:rsidRDefault="00BE2343" w:rsidP="00711F57">
            <w:pPr>
              <w:ind w:right="26"/>
              <w:jc w:val="both"/>
            </w:pPr>
            <w:r w:rsidRPr="00FC0AE0">
              <w:lastRenderedPageBreak/>
              <w:t xml:space="preserve"> чтение по теме </w:t>
            </w:r>
          </w:p>
          <w:p w:rsidR="00BE2343" w:rsidRPr="00FC0AE0" w:rsidRDefault="00BE2343" w:rsidP="00711F57">
            <w:pPr>
              <w:ind w:right="26"/>
              <w:jc w:val="both"/>
            </w:pPr>
            <w:r w:rsidRPr="00FC0AE0">
              <w:t xml:space="preserve">подвижные игры; </w:t>
            </w:r>
          </w:p>
          <w:p w:rsidR="00BE2343" w:rsidRPr="00FC0AE0" w:rsidRDefault="00BE2343" w:rsidP="00711F57">
            <w:pPr>
              <w:ind w:right="26"/>
              <w:jc w:val="both"/>
            </w:pPr>
            <w:r w:rsidRPr="00FC0AE0">
              <w:t>Беседа «</w:t>
            </w:r>
            <w:r w:rsidRPr="00FC0AE0">
              <w:rPr>
                <w:rStyle w:val="c0"/>
              </w:rPr>
              <w:t>Витамины полезны для здоровья».</w:t>
            </w:r>
          </w:p>
          <w:p w:rsidR="00BE2343" w:rsidRPr="00FC0AE0" w:rsidRDefault="00BE2343" w:rsidP="00711F57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FC0AE0">
              <w:rPr>
                <w:rStyle w:val="c0"/>
              </w:rPr>
              <w:t>Рассказ воспитателя о витаминах. Рассматривание овощей и фруктов.</w:t>
            </w:r>
          </w:p>
          <w:p w:rsidR="00BE2343" w:rsidRPr="00FC0AE0" w:rsidRDefault="00BE2343" w:rsidP="00711F57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FC0AE0">
              <w:rPr>
                <w:rStyle w:val="c0"/>
              </w:rPr>
              <w:t xml:space="preserve">НОД  </w:t>
            </w:r>
          </w:p>
          <w:p w:rsidR="00BE2343" w:rsidRPr="00FC0AE0" w:rsidRDefault="00BE2343" w:rsidP="00711F57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FC0AE0">
              <w:rPr>
                <w:rStyle w:val="c0"/>
              </w:rPr>
              <w:t>Лепка «Поможем доктору Айболиту вылечить медвежат».</w:t>
            </w:r>
          </w:p>
          <w:p w:rsidR="00BE2343" w:rsidRPr="00FC0AE0" w:rsidRDefault="00BE2343" w:rsidP="00711F5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8"/>
                <w:szCs w:val="28"/>
              </w:rPr>
            </w:pPr>
            <w:r w:rsidRPr="00FC0AE0">
              <w:rPr>
                <w:rStyle w:val="c0"/>
              </w:rPr>
              <w:t>Рисование «Овощи на зиму».</w:t>
            </w:r>
          </w:p>
          <w:p w:rsidR="00BE2343" w:rsidRPr="00FC0AE0" w:rsidRDefault="00BE2343" w:rsidP="00711F57">
            <w:r w:rsidRPr="00FC0AE0">
              <w:t>Рассматривание иллюстраций</w:t>
            </w:r>
          </w:p>
          <w:p w:rsidR="00BE2343" w:rsidRPr="00FC0AE0" w:rsidRDefault="00BE2343" w:rsidP="00711F57">
            <w:r w:rsidRPr="00FC0AE0">
              <w:t xml:space="preserve"> Чтение Чуковского «</w:t>
            </w:r>
            <w:proofErr w:type="spellStart"/>
            <w:r w:rsidRPr="00FC0AE0">
              <w:t>Мойдодыр</w:t>
            </w:r>
            <w:proofErr w:type="spellEnd"/>
            <w:r w:rsidRPr="00FC0AE0">
              <w:t>»,</w:t>
            </w:r>
          </w:p>
          <w:p w:rsidR="00BE2343" w:rsidRPr="00FC0AE0" w:rsidRDefault="00BE2343" w:rsidP="00711F57">
            <w:proofErr w:type="gramStart"/>
            <w:r w:rsidRPr="00FC0AE0">
              <w:t>« Я</w:t>
            </w:r>
            <w:proofErr w:type="gramEnd"/>
            <w:r w:rsidRPr="00FC0AE0">
              <w:t xml:space="preserve"> один у мамы сын».</w:t>
            </w:r>
          </w:p>
        </w:tc>
        <w:tc>
          <w:tcPr>
            <w:tcW w:w="2410" w:type="dxa"/>
          </w:tcPr>
          <w:p w:rsidR="00BE2343" w:rsidRPr="00FC0AE0" w:rsidRDefault="00BE2343" w:rsidP="00711F57">
            <w:pPr>
              <w:jc w:val="both"/>
              <w:rPr>
                <w:rFonts w:eastAsia="Lucida Sans Unicode"/>
                <w:lang w:bidi="en-US"/>
              </w:rPr>
            </w:pPr>
            <w:r w:rsidRPr="00FC0AE0">
              <w:rPr>
                <w:rFonts w:eastAsia="Lucida Sans Unicode"/>
                <w:lang w:bidi="en-US"/>
              </w:rPr>
              <w:lastRenderedPageBreak/>
              <w:t xml:space="preserve">Развлечение «Заболел наш Петушок». </w:t>
            </w:r>
          </w:p>
          <w:p w:rsidR="00BE2343" w:rsidRPr="00FC0AE0" w:rsidRDefault="00BE2343" w:rsidP="00711F57">
            <w:pPr>
              <w:jc w:val="both"/>
              <w:rPr>
                <w:rFonts w:eastAsia="Lucida Sans Unicode"/>
                <w:lang w:bidi="en-US"/>
              </w:rPr>
            </w:pPr>
          </w:p>
          <w:p w:rsidR="00BE2343" w:rsidRPr="00FC0AE0" w:rsidRDefault="00BE2343" w:rsidP="00711F57">
            <w:pPr>
              <w:jc w:val="both"/>
              <w:rPr>
                <w:rFonts w:eastAsia="Lucida Sans Unicode"/>
                <w:lang w:bidi="en-US"/>
              </w:rPr>
            </w:pPr>
          </w:p>
          <w:p w:rsidR="00BE2343" w:rsidRPr="00FC0AE0" w:rsidRDefault="00BE2343" w:rsidP="00711F57">
            <w:pPr>
              <w:jc w:val="both"/>
              <w:rPr>
                <w:rFonts w:eastAsia="Lucida Sans Unicode"/>
                <w:lang w:bidi="en-US"/>
              </w:rPr>
            </w:pPr>
          </w:p>
          <w:p w:rsidR="00BE2343" w:rsidRPr="00FC0AE0" w:rsidRDefault="00BE2343" w:rsidP="00711F57">
            <w:pPr>
              <w:jc w:val="both"/>
              <w:rPr>
                <w:rFonts w:eastAsia="Lucida Sans Unicode"/>
                <w:lang w:bidi="en-US"/>
              </w:rPr>
            </w:pPr>
            <w:r w:rsidRPr="00FC0AE0">
              <w:rPr>
                <w:rFonts w:eastAsia="Lucida Sans Unicode"/>
                <w:lang w:bidi="en-US"/>
              </w:rPr>
              <w:lastRenderedPageBreak/>
              <w:t xml:space="preserve">Фотоконкурс «Будем здоровыми и сильными». </w:t>
            </w:r>
          </w:p>
          <w:p w:rsidR="00BE2343" w:rsidRPr="00FC0AE0" w:rsidRDefault="00BE2343" w:rsidP="00711F57">
            <w:pPr>
              <w:jc w:val="both"/>
              <w:rPr>
                <w:rFonts w:eastAsia="Lucida Sans Unicode"/>
                <w:lang w:bidi="en-US"/>
              </w:rPr>
            </w:pPr>
          </w:p>
          <w:p w:rsidR="00BE2343" w:rsidRPr="00FC0AE0" w:rsidRDefault="00BE2343" w:rsidP="00711F57">
            <w:pPr>
              <w:jc w:val="both"/>
              <w:rPr>
                <w:rFonts w:eastAsia="Lucida Sans Unicode"/>
                <w:lang w:bidi="en-US"/>
              </w:rPr>
            </w:pPr>
          </w:p>
          <w:p w:rsidR="00BE2343" w:rsidRPr="00FC0AE0" w:rsidRDefault="00BE2343" w:rsidP="00711F57">
            <w:pPr>
              <w:jc w:val="both"/>
              <w:rPr>
                <w:rFonts w:eastAsia="Lucida Sans Unicode"/>
                <w:lang w:bidi="en-US"/>
              </w:rPr>
            </w:pPr>
          </w:p>
        </w:tc>
      </w:tr>
      <w:tr w:rsidR="00BE2343" w:rsidRPr="00FC0AE0" w:rsidTr="00711F57">
        <w:trPr>
          <w:trHeight w:val="800"/>
        </w:trPr>
        <w:tc>
          <w:tcPr>
            <w:tcW w:w="1843" w:type="dxa"/>
          </w:tcPr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jc w:val="center"/>
              <w:rPr>
                <w:b/>
                <w:sz w:val="28"/>
                <w:szCs w:val="28"/>
              </w:rPr>
            </w:pPr>
            <w:r w:rsidRPr="00FC0AE0">
              <w:rPr>
                <w:b/>
                <w:sz w:val="28"/>
                <w:szCs w:val="28"/>
              </w:rPr>
              <w:t>3 неделя</w:t>
            </w: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rPr>
                <w:b/>
              </w:rPr>
            </w:pPr>
          </w:p>
        </w:tc>
        <w:tc>
          <w:tcPr>
            <w:tcW w:w="2977" w:type="dxa"/>
          </w:tcPr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>
            <w:pPr>
              <w:jc w:val="center"/>
              <w:rPr>
                <w:b/>
                <w:i/>
              </w:rPr>
            </w:pPr>
            <w:r w:rsidRPr="00FC0AE0">
              <w:rPr>
                <w:b/>
                <w:i/>
              </w:rPr>
              <w:t>«Моя семья»</w:t>
            </w:r>
          </w:p>
          <w:p w:rsidR="00BE2343" w:rsidRPr="00FC0AE0" w:rsidRDefault="00BE2343" w:rsidP="00711F57"/>
          <w:p w:rsidR="00BE2343" w:rsidRPr="00FC0AE0" w:rsidRDefault="00BE2343" w:rsidP="00711F57">
            <w:r w:rsidRPr="00FC0AE0">
              <w:t>1.Моя мама.</w:t>
            </w:r>
          </w:p>
          <w:p w:rsidR="00BE2343" w:rsidRPr="00FC0AE0" w:rsidRDefault="00BE2343" w:rsidP="00711F57">
            <w:r w:rsidRPr="00FC0AE0">
              <w:t>2.Мой папа.</w:t>
            </w:r>
          </w:p>
          <w:p w:rsidR="00BE2343" w:rsidRPr="00FC0AE0" w:rsidRDefault="00BE2343" w:rsidP="00711F57">
            <w:r w:rsidRPr="00FC0AE0">
              <w:t>3.Любимые бабушки.</w:t>
            </w:r>
          </w:p>
          <w:p w:rsidR="00BE2343" w:rsidRPr="00FC0AE0" w:rsidRDefault="00BE2343" w:rsidP="00711F57">
            <w:r w:rsidRPr="00FC0AE0">
              <w:t>4.Наш дедушка.</w:t>
            </w:r>
          </w:p>
          <w:p w:rsidR="00BE2343" w:rsidRPr="00FC0AE0" w:rsidRDefault="00BE2343" w:rsidP="00711F57">
            <w:r w:rsidRPr="00FC0AE0">
              <w:t>5.Семья</w:t>
            </w:r>
          </w:p>
          <w:p w:rsidR="00BE2343" w:rsidRPr="00FC0AE0" w:rsidRDefault="00BE2343" w:rsidP="00711F57"/>
          <w:p w:rsidR="00BE2343" w:rsidRPr="00FC0AE0" w:rsidRDefault="00BE2343" w:rsidP="00711F57"/>
          <w:p w:rsidR="00BE2343" w:rsidRPr="00FC0AE0" w:rsidRDefault="00BE2343" w:rsidP="00711F57"/>
        </w:tc>
        <w:tc>
          <w:tcPr>
            <w:tcW w:w="3544" w:type="dxa"/>
          </w:tcPr>
          <w:p w:rsidR="00BE2343" w:rsidRPr="00FC0AE0" w:rsidRDefault="00BE2343" w:rsidP="00711F57"/>
          <w:p w:rsidR="00BE2343" w:rsidRPr="00FC0AE0" w:rsidRDefault="00BE2343" w:rsidP="00711F57">
            <w:r w:rsidRPr="00FC0AE0">
              <w:t xml:space="preserve">Формировать начальные представления о семье. Формировать умение называть свои имя, </w:t>
            </w:r>
            <w:proofErr w:type="gramStart"/>
            <w:r w:rsidRPr="00FC0AE0">
              <w:t>фамилию,  имена</w:t>
            </w:r>
            <w:proofErr w:type="gramEnd"/>
            <w:r w:rsidRPr="00FC0AE0">
              <w:t xml:space="preserve"> членов семьи, говорить о себе в первом лиц</w:t>
            </w:r>
            <w:r w:rsidRPr="00FC0AE0">
              <w:rPr>
                <w:b/>
              </w:rPr>
              <w:t xml:space="preserve">е. </w:t>
            </w:r>
          </w:p>
          <w:p w:rsidR="00BE2343" w:rsidRPr="00FC0AE0" w:rsidRDefault="00BE2343" w:rsidP="00711F57">
            <w:r w:rsidRPr="00FC0AE0">
              <w:t>Воспитывать эмоцио</w:t>
            </w:r>
            <w:r w:rsidRPr="00FC0AE0">
              <w:softHyphen/>
            </w:r>
            <w:r w:rsidRPr="00FC0AE0">
              <w:rPr>
                <w:spacing w:val="-1"/>
              </w:rPr>
              <w:t>нальную отзывчивость на со</w:t>
            </w:r>
            <w:r w:rsidRPr="00FC0AE0">
              <w:rPr>
                <w:spacing w:val="-1"/>
              </w:rPr>
              <w:softHyphen/>
            </w:r>
            <w:r w:rsidRPr="00FC0AE0">
              <w:rPr>
                <w:spacing w:val="-3"/>
              </w:rPr>
              <w:t>стояние близких людей (пожа</w:t>
            </w:r>
            <w:r w:rsidRPr="00FC0AE0">
              <w:rPr>
                <w:spacing w:val="-3"/>
              </w:rPr>
              <w:softHyphen/>
            </w:r>
            <w:r w:rsidRPr="00FC0AE0">
              <w:t>леть, посочувствовать).</w:t>
            </w:r>
          </w:p>
          <w:p w:rsidR="00BE2343" w:rsidRPr="00FC0AE0" w:rsidRDefault="00BE2343" w:rsidP="00711F57">
            <w:r w:rsidRPr="00FC0AE0">
              <w:t xml:space="preserve"> Развивать гендерные представления. </w:t>
            </w:r>
          </w:p>
          <w:p w:rsidR="00BE2343" w:rsidRPr="00FC0AE0" w:rsidRDefault="00BE2343" w:rsidP="00711F57"/>
          <w:p w:rsidR="00BE2343" w:rsidRPr="00FC0AE0" w:rsidRDefault="00BE2343" w:rsidP="00711F57">
            <w:pPr>
              <w:rPr>
                <w:b/>
              </w:rPr>
            </w:pPr>
          </w:p>
          <w:p w:rsidR="00BE2343" w:rsidRPr="00FC0AE0" w:rsidRDefault="00BE2343" w:rsidP="00711F57"/>
          <w:p w:rsidR="00BE2343" w:rsidRPr="00FC0AE0" w:rsidRDefault="00BE2343" w:rsidP="00711F57"/>
          <w:p w:rsidR="00BE2343" w:rsidRPr="00FC0AE0" w:rsidRDefault="00BE2343" w:rsidP="00711F57"/>
          <w:p w:rsidR="00BE2343" w:rsidRPr="00FC0AE0" w:rsidRDefault="00BE2343" w:rsidP="00711F57"/>
          <w:p w:rsidR="00BE2343" w:rsidRPr="00FC0AE0" w:rsidRDefault="00BE2343" w:rsidP="00711F57"/>
          <w:p w:rsidR="00BE2343" w:rsidRPr="00FC0AE0" w:rsidRDefault="00BE2343" w:rsidP="00711F57"/>
          <w:p w:rsidR="00BE2343" w:rsidRPr="00FC0AE0" w:rsidRDefault="00BE2343" w:rsidP="00711F57"/>
          <w:p w:rsidR="00BE2343" w:rsidRPr="00FC0AE0" w:rsidRDefault="00BE2343" w:rsidP="00711F57"/>
        </w:tc>
        <w:tc>
          <w:tcPr>
            <w:tcW w:w="2125" w:type="dxa"/>
          </w:tcPr>
          <w:p w:rsidR="00BE2343" w:rsidRPr="00FC0AE0" w:rsidRDefault="00BE2343" w:rsidP="00711F57">
            <w:pPr>
              <w:spacing w:line="270" w:lineRule="atLeast"/>
              <w:textAlignment w:val="baseline"/>
              <w:rPr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lastRenderedPageBreak/>
              <w:t>Социально-коммуникативное развитие, Познавательное развитие,</w:t>
            </w:r>
          </w:p>
          <w:p w:rsidR="00BE2343" w:rsidRPr="00FC0AE0" w:rsidRDefault="00BE2343" w:rsidP="00711F57">
            <w:pPr>
              <w:spacing w:line="270" w:lineRule="atLeast"/>
              <w:textAlignment w:val="baseline"/>
              <w:rPr>
                <w:rStyle w:val="apple-converted-space"/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t>Речевое развитие</w:t>
            </w:r>
            <w:r w:rsidRPr="00FC0AE0">
              <w:rPr>
                <w:rStyle w:val="apple-converted-space"/>
                <w:shd w:val="clear" w:color="auto" w:fill="FFFFFF"/>
              </w:rPr>
              <w:t>,</w:t>
            </w:r>
          </w:p>
          <w:p w:rsidR="00BE2343" w:rsidRPr="00FC0AE0" w:rsidRDefault="00BE2343" w:rsidP="00711F57">
            <w:pPr>
              <w:spacing w:line="270" w:lineRule="atLeast"/>
              <w:textAlignment w:val="baseline"/>
              <w:rPr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t>Художественно-эстетическое развитие,</w:t>
            </w:r>
          </w:p>
          <w:p w:rsidR="00BE2343" w:rsidRPr="00FC0AE0" w:rsidRDefault="00BE2343" w:rsidP="00711F57">
            <w:pPr>
              <w:spacing w:line="270" w:lineRule="atLeast"/>
              <w:textAlignment w:val="baseline"/>
            </w:pPr>
            <w:r w:rsidRPr="00FC0AE0">
              <w:rPr>
                <w:shd w:val="clear" w:color="auto" w:fill="FFFFFF"/>
              </w:rPr>
              <w:t>Физическое развитие</w:t>
            </w:r>
          </w:p>
        </w:tc>
        <w:tc>
          <w:tcPr>
            <w:tcW w:w="2978" w:type="dxa"/>
          </w:tcPr>
          <w:p w:rsidR="00BE2343" w:rsidRPr="00FC0AE0" w:rsidRDefault="00BE2343" w:rsidP="00711F57">
            <w:r w:rsidRPr="00FC0AE0">
              <w:t>Беседа с детьми о семье.</w:t>
            </w:r>
          </w:p>
          <w:p w:rsidR="00BE2343" w:rsidRPr="00FC0AE0" w:rsidRDefault="00BE2343" w:rsidP="00711F57">
            <w:r w:rsidRPr="00FC0AE0">
              <w:t xml:space="preserve">Рассматривание картины </w:t>
            </w:r>
            <w:proofErr w:type="gramStart"/>
            <w:r w:rsidRPr="00FC0AE0">
              <w:t>« Наша</w:t>
            </w:r>
            <w:proofErr w:type="gramEnd"/>
            <w:r w:rsidRPr="00FC0AE0">
              <w:t xml:space="preserve"> семья».</w:t>
            </w:r>
          </w:p>
          <w:p w:rsidR="00BE2343" w:rsidRPr="00FC0AE0" w:rsidRDefault="00BE2343" w:rsidP="00711F57">
            <w:r w:rsidRPr="00FC0AE0">
              <w:t xml:space="preserve">Слушание и пение песен – колыбельных, </w:t>
            </w:r>
            <w:proofErr w:type="spellStart"/>
            <w:r w:rsidRPr="00FC0AE0">
              <w:t>попевок</w:t>
            </w:r>
            <w:proofErr w:type="spellEnd"/>
            <w:r w:rsidRPr="00FC0AE0">
              <w:t>, прибауток.</w:t>
            </w:r>
          </w:p>
          <w:p w:rsidR="00BE2343" w:rsidRPr="00FC0AE0" w:rsidRDefault="00BE2343" w:rsidP="00711F57">
            <w:proofErr w:type="gramStart"/>
            <w:r w:rsidRPr="00FC0AE0">
              <w:t>НОД  (</w:t>
            </w:r>
            <w:proofErr w:type="spellStart"/>
            <w:proofErr w:type="gramEnd"/>
            <w:r w:rsidRPr="00FC0AE0">
              <w:t>реч.развитие</w:t>
            </w:r>
            <w:proofErr w:type="spellEnd"/>
            <w:r w:rsidRPr="00FC0AE0">
              <w:t xml:space="preserve">) </w:t>
            </w:r>
          </w:p>
          <w:p w:rsidR="00BE2343" w:rsidRPr="00FC0AE0" w:rsidRDefault="00BE2343" w:rsidP="00711F57">
            <w:r w:rsidRPr="00FC0AE0">
              <w:t>«Папа, мама, я - семья».</w:t>
            </w:r>
          </w:p>
          <w:p w:rsidR="00BE2343" w:rsidRPr="00FC0AE0" w:rsidRDefault="00BE2343" w:rsidP="00711F57">
            <w:r w:rsidRPr="00FC0AE0">
              <w:t xml:space="preserve">Рисование </w:t>
            </w:r>
            <w:proofErr w:type="gramStart"/>
            <w:r w:rsidRPr="00FC0AE0">
              <w:t>« Трава</w:t>
            </w:r>
            <w:proofErr w:type="gramEnd"/>
            <w:r w:rsidRPr="00FC0AE0">
              <w:t xml:space="preserve"> и цветы на лужайке».</w:t>
            </w:r>
          </w:p>
          <w:p w:rsidR="00BE2343" w:rsidRPr="00FC0AE0" w:rsidRDefault="00BE2343" w:rsidP="00711F57">
            <w:r w:rsidRPr="00FC0AE0">
              <w:t>Лепка «Угостим мам и бабушек конфетами».</w:t>
            </w:r>
          </w:p>
          <w:p w:rsidR="00BE2343" w:rsidRPr="00FC0AE0" w:rsidRDefault="00BE2343" w:rsidP="00711F57">
            <w:r w:rsidRPr="00FC0AE0">
              <w:t xml:space="preserve">Чтение </w:t>
            </w:r>
            <w:proofErr w:type="spellStart"/>
            <w:proofErr w:type="gramStart"/>
            <w:r w:rsidRPr="00FC0AE0">
              <w:t>худ.литер</w:t>
            </w:r>
            <w:proofErr w:type="spellEnd"/>
            <w:r w:rsidRPr="00FC0AE0">
              <w:t>.:</w:t>
            </w:r>
            <w:proofErr w:type="gramEnd"/>
          </w:p>
          <w:p w:rsidR="00BE2343" w:rsidRPr="00FC0AE0" w:rsidRDefault="00BE2343" w:rsidP="00711F57">
            <w:pPr>
              <w:rPr>
                <w:sz w:val="28"/>
                <w:szCs w:val="28"/>
              </w:rPr>
            </w:pPr>
            <w:r w:rsidRPr="00FC0AE0">
              <w:lastRenderedPageBreak/>
              <w:t>«Кто у нас хороший, кто у нас пригожий</w:t>
            </w:r>
            <w:r w:rsidRPr="00FC0AE0">
              <w:rPr>
                <w:sz w:val="28"/>
                <w:szCs w:val="28"/>
              </w:rPr>
              <w:t xml:space="preserve">. </w:t>
            </w:r>
            <w:r w:rsidRPr="00FC0AE0">
              <w:t xml:space="preserve">Чтение стихотворения </w:t>
            </w:r>
            <w:proofErr w:type="spellStart"/>
            <w:r w:rsidRPr="00FC0AE0">
              <w:t>С.Черного</w:t>
            </w:r>
            <w:proofErr w:type="spellEnd"/>
            <w:r w:rsidRPr="00FC0AE0">
              <w:t xml:space="preserve"> «</w:t>
            </w:r>
            <w:proofErr w:type="spellStart"/>
            <w:r w:rsidRPr="00FC0AE0">
              <w:t>Приставалка</w:t>
            </w:r>
            <w:proofErr w:type="spellEnd"/>
            <w:r w:rsidRPr="00FC0AE0">
              <w:t>»</w:t>
            </w:r>
            <w:r w:rsidRPr="00FC0AE0">
              <w:rPr>
                <w:sz w:val="28"/>
                <w:szCs w:val="28"/>
              </w:rPr>
              <w:t xml:space="preserve">  </w:t>
            </w:r>
          </w:p>
          <w:p w:rsidR="00BE2343" w:rsidRPr="00FC0AE0" w:rsidRDefault="00BE2343" w:rsidP="00711F57">
            <w:r w:rsidRPr="00FC0AE0">
              <w:t xml:space="preserve">Сюжетно-ролевая игра «Семья»; чтение художественной литературы по </w:t>
            </w:r>
            <w:proofErr w:type="gramStart"/>
            <w:r w:rsidRPr="00FC0AE0">
              <w:t>теме;  слушание</w:t>
            </w:r>
            <w:proofErr w:type="gramEnd"/>
            <w:r w:rsidRPr="00FC0AE0">
              <w:t xml:space="preserve"> и исполнение песен о семье, членах семьи (папе, маме, дедушке, бабушке, старших братьях и сестрах).</w:t>
            </w:r>
          </w:p>
        </w:tc>
        <w:tc>
          <w:tcPr>
            <w:tcW w:w="2410" w:type="dxa"/>
          </w:tcPr>
          <w:p w:rsidR="00BE2343" w:rsidRPr="00FC0AE0" w:rsidRDefault="00BE2343" w:rsidP="00711F57">
            <w:r w:rsidRPr="00FC0AE0">
              <w:lastRenderedPageBreak/>
              <w:t xml:space="preserve"> </w:t>
            </w:r>
          </w:p>
          <w:p w:rsidR="00BE2343" w:rsidRPr="00FC0AE0" w:rsidRDefault="00BE2343" w:rsidP="00711F57">
            <w:pPr>
              <w:rPr>
                <w:rFonts w:eastAsia="Lucida Sans Unicode"/>
                <w:lang w:bidi="en-US"/>
              </w:rPr>
            </w:pPr>
            <w:r w:rsidRPr="00FC0AE0">
              <w:rPr>
                <w:rFonts w:eastAsia="Lucida Sans Unicode"/>
                <w:lang w:bidi="en-US"/>
              </w:rPr>
              <w:t>Фотоконкурс «Дружная семья», «Как мы играем дома».</w:t>
            </w:r>
          </w:p>
          <w:p w:rsidR="00BE2343" w:rsidRPr="00FC0AE0" w:rsidRDefault="00BE2343" w:rsidP="00711F57">
            <w:r w:rsidRPr="00FC0AE0">
              <w:t>Выставка детского творчества</w:t>
            </w:r>
          </w:p>
          <w:p w:rsidR="00BE2343" w:rsidRPr="00FC0AE0" w:rsidRDefault="00BE2343" w:rsidP="00711F57"/>
        </w:tc>
      </w:tr>
      <w:tr w:rsidR="00BE2343" w:rsidRPr="00FC0AE0" w:rsidTr="00711F57">
        <w:trPr>
          <w:trHeight w:val="760"/>
        </w:trPr>
        <w:tc>
          <w:tcPr>
            <w:tcW w:w="1843" w:type="dxa"/>
          </w:tcPr>
          <w:p w:rsidR="00BE2343" w:rsidRPr="00FC0AE0" w:rsidRDefault="00BE2343" w:rsidP="00711F57">
            <w:pPr>
              <w:rPr>
                <w:b/>
                <w:sz w:val="28"/>
                <w:szCs w:val="28"/>
              </w:rPr>
            </w:pPr>
          </w:p>
          <w:p w:rsidR="00BE2343" w:rsidRPr="00FC0AE0" w:rsidRDefault="00BE2343" w:rsidP="00711F57">
            <w:pPr>
              <w:jc w:val="center"/>
              <w:rPr>
                <w:b/>
                <w:sz w:val="28"/>
                <w:szCs w:val="28"/>
              </w:rPr>
            </w:pPr>
            <w:r w:rsidRPr="00FC0AE0">
              <w:rPr>
                <w:b/>
                <w:sz w:val="28"/>
                <w:szCs w:val="28"/>
              </w:rPr>
              <w:t>4 неделя</w:t>
            </w:r>
          </w:p>
          <w:p w:rsidR="00BE2343" w:rsidRPr="00FC0AE0" w:rsidRDefault="00BE2343" w:rsidP="00711F57">
            <w:pPr>
              <w:rPr>
                <w:b/>
              </w:rPr>
            </w:pPr>
          </w:p>
        </w:tc>
        <w:tc>
          <w:tcPr>
            <w:tcW w:w="2977" w:type="dxa"/>
          </w:tcPr>
          <w:p w:rsidR="00BE2343" w:rsidRPr="00FC0AE0" w:rsidRDefault="00BE2343" w:rsidP="00711F57">
            <w:pPr>
              <w:jc w:val="center"/>
              <w:rPr>
                <w:b/>
              </w:rPr>
            </w:pPr>
          </w:p>
          <w:p w:rsidR="00BE2343" w:rsidRPr="00FC0AE0" w:rsidRDefault="00BE2343" w:rsidP="00711F57">
            <w:pPr>
              <w:jc w:val="center"/>
              <w:rPr>
                <w:b/>
                <w:i/>
              </w:rPr>
            </w:pPr>
            <w:r w:rsidRPr="00FC0AE0">
              <w:rPr>
                <w:b/>
                <w:i/>
              </w:rPr>
              <w:t>«Моя мама лучше всех»</w:t>
            </w:r>
          </w:p>
          <w:p w:rsidR="00BE2343" w:rsidRPr="00FC0AE0" w:rsidRDefault="00BE2343" w:rsidP="00711F57">
            <w:pPr>
              <w:jc w:val="center"/>
              <w:rPr>
                <w:b/>
                <w:i/>
              </w:rPr>
            </w:pPr>
          </w:p>
          <w:p w:rsidR="00BE2343" w:rsidRPr="00FC0AE0" w:rsidRDefault="00BE2343" w:rsidP="00711F57">
            <w:r w:rsidRPr="00FC0AE0">
              <w:t>1. Детям о празднике</w:t>
            </w:r>
          </w:p>
          <w:p w:rsidR="00BE2343" w:rsidRPr="00FC0AE0" w:rsidRDefault="00BE2343" w:rsidP="00711F57">
            <w:r w:rsidRPr="00FC0AE0">
              <w:t>2. Моя мама</w:t>
            </w:r>
          </w:p>
          <w:p w:rsidR="00BE2343" w:rsidRPr="00FC0AE0" w:rsidRDefault="00BE2343" w:rsidP="00711F57">
            <w:r w:rsidRPr="00FC0AE0">
              <w:t>3. Профессии мам</w:t>
            </w:r>
          </w:p>
          <w:p w:rsidR="00BE2343" w:rsidRPr="00FC0AE0" w:rsidRDefault="00BE2343" w:rsidP="00711F57">
            <w:r w:rsidRPr="00FC0AE0">
              <w:t>4. Любимые бабушки</w:t>
            </w:r>
          </w:p>
          <w:p w:rsidR="00BE2343" w:rsidRPr="00FC0AE0" w:rsidRDefault="00BE2343" w:rsidP="00711F57">
            <w:r w:rsidRPr="00FC0AE0">
              <w:t>5. Наш этикет</w:t>
            </w:r>
          </w:p>
        </w:tc>
        <w:tc>
          <w:tcPr>
            <w:tcW w:w="3544" w:type="dxa"/>
          </w:tcPr>
          <w:p w:rsidR="00BE2343" w:rsidRPr="00FC0AE0" w:rsidRDefault="00BE2343" w:rsidP="00711F57"/>
          <w:p w:rsidR="00BE2343" w:rsidRPr="00FC0AE0" w:rsidRDefault="00BE2343" w:rsidP="00711F57">
            <w:r w:rsidRPr="00FC0AE0">
              <w:t>Продолжать формировать у детей представление о близких людях.</w:t>
            </w:r>
          </w:p>
          <w:p w:rsidR="00BE2343" w:rsidRPr="00FC0AE0" w:rsidRDefault="00BE2343" w:rsidP="00711F57">
            <w:pPr>
              <w:autoSpaceDE w:val="0"/>
              <w:autoSpaceDN w:val="0"/>
              <w:adjustRightInd w:val="0"/>
            </w:pPr>
            <w:r w:rsidRPr="00FC0AE0">
              <w:t>Расширять знания детей о семье.</w:t>
            </w:r>
          </w:p>
          <w:p w:rsidR="00BE2343" w:rsidRPr="00FC0AE0" w:rsidRDefault="00BE2343" w:rsidP="00711F57">
            <w:pPr>
              <w:autoSpaceDE w:val="0"/>
              <w:autoSpaceDN w:val="0"/>
              <w:adjustRightInd w:val="0"/>
            </w:pPr>
            <w:r w:rsidRPr="00FC0AE0">
              <w:t>Воспитывать потребность радовать близких людей добрыми делами.</w:t>
            </w:r>
          </w:p>
          <w:p w:rsidR="00BE2343" w:rsidRPr="00FC0AE0" w:rsidRDefault="00BE2343" w:rsidP="00711F57">
            <w:pPr>
              <w:autoSpaceDE w:val="0"/>
              <w:autoSpaceDN w:val="0"/>
              <w:adjustRightInd w:val="0"/>
            </w:pPr>
            <w:r w:rsidRPr="00FC0AE0">
              <w:t>Воспитывать бережное и чуткое отношение к самым близким людям.</w:t>
            </w:r>
          </w:p>
          <w:p w:rsidR="00BE2343" w:rsidRPr="00FC0AE0" w:rsidRDefault="00BE2343" w:rsidP="00711F57">
            <w:r w:rsidRPr="00FC0AE0">
              <w:t xml:space="preserve">Расширять знания детей </w:t>
            </w:r>
            <w:proofErr w:type="gramStart"/>
            <w:r w:rsidRPr="00FC0AE0">
              <w:t>о  женских</w:t>
            </w:r>
            <w:proofErr w:type="gramEnd"/>
            <w:r w:rsidRPr="00FC0AE0">
              <w:t xml:space="preserve"> профессиях.</w:t>
            </w:r>
          </w:p>
        </w:tc>
        <w:tc>
          <w:tcPr>
            <w:tcW w:w="2125" w:type="dxa"/>
          </w:tcPr>
          <w:p w:rsidR="00BE2343" w:rsidRPr="00FC0AE0" w:rsidRDefault="00BE2343" w:rsidP="00711F57">
            <w:pPr>
              <w:spacing w:line="270" w:lineRule="atLeast"/>
              <w:textAlignment w:val="baseline"/>
              <w:rPr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t>Социально-коммуникативное развитие, Познавательное развитие,</w:t>
            </w:r>
          </w:p>
          <w:p w:rsidR="00BE2343" w:rsidRPr="00FC0AE0" w:rsidRDefault="00BE2343" w:rsidP="00711F57">
            <w:pPr>
              <w:spacing w:line="270" w:lineRule="atLeast"/>
              <w:textAlignment w:val="baseline"/>
              <w:rPr>
                <w:rStyle w:val="apple-converted-space"/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t>Речевое развитие</w:t>
            </w:r>
            <w:r w:rsidRPr="00FC0AE0">
              <w:rPr>
                <w:rStyle w:val="apple-converted-space"/>
                <w:shd w:val="clear" w:color="auto" w:fill="FFFFFF"/>
              </w:rPr>
              <w:t>,</w:t>
            </w:r>
          </w:p>
          <w:p w:rsidR="00BE2343" w:rsidRPr="00FC0AE0" w:rsidRDefault="00BE2343" w:rsidP="00711F57">
            <w:pPr>
              <w:spacing w:line="270" w:lineRule="atLeast"/>
              <w:textAlignment w:val="baseline"/>
              <w:rPr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t>Художественно-эстетическое развитие,</w:t>
            </w:r>
          </w:p>
          <w:p w:rsidR="00BE2343" w:rsidRPr="00FC0AE0" w:rsidRDefault="00BE2343" w:rsidP="00711F57">
            <w:pPr>
              <w:spacing w:line="270" w:lineRule="atLeast"/>
              <w:textAlignment w:val="baseline"/>
            </w:pPr>
            <w:r w:rsidRPr="00FC0AE0">
              <w:rPr>
                <w:shd w:val="clear" w:color="auto" w:fill="FFFFFF"/>
              </w:rPr>
              <w:t>Физическое развитие</w:t>
            </w:r>
          </w:p>
        </w:tc>
        <w:tc>
          <w:tcPr>
            <w:tcW w:w="2978" w:type="dxa"/>
          </w:tcPr>
          <w:p w:rsidR="00BE2343" w:rsidRPr="00FC0AE0" w:rsidRDefault="00BE2343" w:rsidP="00711F57">
            <w:proofErr w:type="gramStart"/>
            <w:r w:rsidRPr="00FC0AE0">
              <w:t>НОД  (</w:t>
            </w:r>
            <w:proofErr w:type="gramEnd"/>
            <w:r w:rsidRPr="00FC0AE0">
              <w:t>рисование)</w:t>
            </w:r>
          </w:p>
          <w:p w:rsidR="00BE2343" w:rsidRPr="00FC0AE0" w:rsidRDefault="00BE2343" w:rsidP="00711F57">
            <w:r w:rsidRPr="00FC0AE0">
              <w:t>«Сушки и печенья».</w:t>
            </w:r>
          </w:p>
          <w:p w:rsidR="00BE2343" w:rsidRPr="00FC0AE0" w:rsidRDefault="00BE2343" w:rsidP="00711F57">
            <w:r w:rsidRPr="00FC0AE0">
              <w:t>Лепка «Испечем оладушки».</w:t>
            </w:r>
          </w:p>
          <w:p w:rsidR="00BE2343" w:rsidRPr="00FC0AE0" w:rsidRDefault="00BE2343" w:rsidP="00711F57">
            <w:r w:rsidRPr="00FC0AE0">
              <w:t>Творческие игры – укачивание младенца с исполнением колыбельной (Ю. Гарей)</w:t>
            </w:r>
          </w:p>
          <w:p w:rsidR="00BE2343" w:rsidRPr="00FC0AE0" w:rsidRDefault="00BE2343" w:rsidP="00711F57">
            <w:r w:rsidRPr="00FC0AE0">
              <w:t>Д/и «Что мы делаем утром, днём, вечером» режим дня</w:t>
            </w:r>
          </w:p>
          <w:p w:rsidR="00BE2343" w:rsidRPr="00FC0AE0" w:rsidRDefault="00BE2343" w:rsidP="00711F57">
            <w:r w:rsidRPr="00FC0AE0">
              <w:t xml:space="preserve"> С/р игра «Я мамин помощник»</w:t>
            </w:r>
          </w:p>
          <w:p w:rsidR="00BE2343" w:rsidRPr="00FC0AE0" w:rsidRDefault="00BE2343" w:rsidP="00711F57">
            <w:r w:rsidRPr="00FC0AE0">
              <w:t xml:space="preserve">Д/игра «Оденем куклу </w:t>
            </w:r>
            <w:proofErr w:type="gramStart"/>
            <w:r w:rsidRPr="00FC0AE0">
              <w:t>Машу</w:t>
            </w:r>
            <w:proofErr w:type="gramEnd"/>
            <w:r w:rsidRPr="00FC0AE0">
              <w:t xml:space="preserve"> на прогулку»</w:t>
            </w:r>
          </w:p>
          <w:p w:rsidR="00BE2343" w:rsidRPr="00FC0AE0" w:rsidRDefault="00BE2343" w:rsidP="00711F57">
            <w:r w:rsidRPr="00FC0AE0">
              <w:t xml:space="preserve">д/и Расскажем </w:t>
            </w:r>
            <w:proofErr w:type="spellStart"/>
            <w:r w:rsidRPr="00FC0AE0">
              <w:t>Карлосону</w:t>
            </w:r>
            <w:proofErr w:type="spellEnd"/>
            <w:r w:rsidRPr="00FC0AE0">
              <w:t xml:space="preserve"> как надо правильно кушать.</w:t>
            </w:r>
          </w:p>
          <w:p w:rsidR="00BE2343" w:rsidRPr="00FC0AE0" w:rsidRDefault="00BE2343" w:rsidP="00711F57">
            <w:r w:rsidRPr="00FC0AE0">
              <w:lastRenderedPageBreak/>
              <w:t xml:space="preserve">Чтение: </w:t>
            </w:r>
            <w:proofErr w:type="spellStart"/>
            <w:r w:rsidRPr="00FC0AE0">
              <w:t>С.Капутикян</w:t>
            </w:r>
            <w:proofErr w:type="spellEnd"/>
            <w:r w:rsidRPr="00FC0AE0">
              <w:t xml:space="preserve"> «Маша обедает»</w:t>
            </w:r>
          </w:p>
        </w:tc>
        <w:tc>
          <w:tcPr>
            <w:tcW w:w="2410" w:type="dxa"/>
          </w:tcPr>
          <w:p w:rsidR="00BE2343" w:rsidRPr="00FC0AE0" w:rsidRDefault="00BE2343" w:rsidP="00711F57">
            <w:pPr>
              <w:rPr>
                <w:b/>
              </w:rPr>
            </w:pPr>
            <w:r w:rsidRPr="00FC0AE0">
              <w:rPr>
                <w:b/>
              </w:rPr>
              <w:lastRenderedPageBreak/>
              <w:t xml:space="preserve">              </w:t>
            </w:r>
          </w:p>
          <w:p w:rsidR="00BE2343" w:rsidRPr="00FC0AE0" w:rsidRDefault="00BE2343" w:rsidP="00711F57">
            <w:pPr>
              <w:rPr>
                <w:b/>
              </w:rPr>
            </w:pPr>
            <w:r w:rsidRPr="00FC0AE0">
              <w:rPr>
                <w:b/>
              </w:rPr>
              <w:t>Фотовыставка «Моя мама лучше всех».</w:t>
            </w:r>
          </w:p>
          <w:p w:rsidR="00BE2343" w:rsidRPr="00FC0AE0" w:rsidRDefault="00BE2343" w:rsidP="00711F57">
            <w:r w:rsidRPr="00FC0AE0">
              <w:t>Выставка детского творчества</w:t>
            </w:r>
          </w:p>
          <w:p w:rsidR="00BE2343" w:rsidRPr="00FC0AE0" w:rsidRDefault="00BE2343" w:rsidP="00711F57"/>
        </w:tc>
      </w:tr>
    </w:tbl>
    <w:p w:rsidR="00E40A42" w:rsidRDefault="00E40A42">
      <w:bookmarkStart w:id="0" w:name="_GoBack"/>
      <w:bookmarkEnd w:id="0"/>
    </w:p>
    <w:sectPr w:rsidR="00E40A42" w:rsidSect="00BE23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43"/>
    <w:rsid w:val="00BE2343"/>
    <w:rsid w:val="00E4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E327E-82DC-4A2E-AC13-2734432C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E2343"/>
  </w:style>
  <w:style w:type="character" w:customStyle="1" w:styleId="c0">
    <w:name w:val="c0"/>
    <w:basedOn w:val="a0"/>
    <w:rsid w:val="00BE2343"/>
  </w:style>
  <w:style w:type="paragraph" w:customStyle="1" w:styleId="c4">
    <w:name w:val="c4"/>
    <w:basedOn w:val="a"/>
    <w:rsid w:val="00BE23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2023-01-18T09:53:00Z</dcterms:created>
  <dcterms:modified xsi:type="dcterms:W3CDTF">2023-01-18T09:53:00Z</dcterms:modified>
</cp:coreProperties>
</file>