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0D" w:rsidRPr="00D06B88" w:rsidRDefault="0073310D" w:rsidP="0073310D">
      <w:pPr>
        <w:jc w:val="center"/>
        <w:rPr>
          <w:b/>
          <w:sz w:val="32"/>
          <w:szCs w:val="32"/>
        </w:rPr>
      </w:pPr>
      <w:r w:rsidRPr="00D06B88">
        <w:rPr>
          <w:b/>
          <w:sz w:val="32"/>
          <w:szCs w:val="32"/>
        </w:rPr>
        <w:t>Комплексно</w:t>
      </w:r>
      <w:r>
        <w:rPr>
          <w:b/>
          <w:sz w:val="32"/>
          <w:szCs w:val="32"/>
        </w:rPr>
        <w:t xml:space="preserve"> </w:t>
      </w:r>
      <w:r w:rsidRPr="00D06B88">
        <w:rPr>
          <w:b/>
          <w:sz w:val="32"/>
          <w:szCs w:val="32"/>
        </w:rPr>
        <w:t xml:space="preserve">- тематическое планирование в </w:t>
      </w:r>
      <w:r w:rsidRPr="00D06B88">
        <w:rPr>
          <w:b/>
          <w:sz w:val="32"/>
          <w:szCs w:val="32"/>
          <w:lang w:val="en-US"/>
        </w:rPr>
        <w:t>I</w:t>
      </w:r>
      <w:r w:rsidRPr="00D06B88">
        <w:rPr>
          <w:b/>
          <w:sz w:val="32"/>
          <w:szCs w:val="32"/>
        </w:rPr>
        <w:t xml:space="preserve"> младшей группе</w:t>
      </w:r>
      <w:r>
        <w:rPr>
          <w:b/>
          <w:sz w:val="32"/>
          <w:szCs w:val="32"/>
        </w:rPr>
        <w:t xml:space="preserve"> по программе </w:t>
      </w:r>
      <w:proofErr w:type="gramStart"/>
      <w:r>
        <w:rPr>
          <w:b/>
          <w:sz w:val="32"/>
          <w:szCs w:val="32"/>
        </w:rPr>
        <w:t>« Детство</w:t>
      </w:r>
      <w:proofErr w:type="gramEnd"/>
      <w:r>
        <w:rPr>
          <w:b/>
          <w:sz w:val="32"/>
          <w:szCs w:val="32"/>
        </w:rPr>
        <w:t>».</w:t>
      </w:r>
    </w:p>
    <w:p w:rsidR="0073310D" w:rsidRPr="00D06B88" w:rsidRDefault="0073310D" w:rsidP="0073310D">
      <w:pPr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3544"/>
        <w:gridCol w:w="2125"/>
        <w:gridCol w:w="2978"/>
        <w:gridCol w:w="2410"/>
      </w:tblGrid>
      <w:tr w:rsidR="0073310D" w:rsidTr="00711F57">
        <w:trPr>
          <w:trHeight w:val="900"/>
        </w:trPr>
        <w:tc>
          <w:tcPr>
            <w:tcW w:w="1843" w:type="dxa"/>
          </w:tcPr>
          <w:p w:rsidR="0073310D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  <w:p w:rsidR="0073310D" w:rsidRPr="00FD28D4" w:rsidRDefault="0073310D" w:rsidP="00711F57">
            <w:pPr>
              <w:ind w:left="-32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реализации</w:t>
            </w:r>
          </w:p>
          <w:p w:rsidR="0073310D" w:rsidRPr="00FD28D4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</w:t>
            </w:r>
            <w:r w:rsidRPr="00FD28D4">
              <w:rPr>
                <w:b/>
                <w:sz w:val="28"/>
                <w:szCs w:val="28"/>
              </w:rPr>
              <w:t>есяц</w:t>
            </w:r>
            <w:r>
              <w:rPr>
                <w:b/>
                <w:sz w:val="28"/>
                <w:szCs w:val="28"/>
              </w:rPr>
              <w:t>,</w:t>
            </w:r>
          </w:p>
          <w:p w:rsidR="0073310D" w:rsidRPr="00C2280A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FD28D4">
              <w:rPr>
                <w:b/>
                <w:sz w:val="28"/>
                <w:szCs w:val="28"/>
              </w:rPr>
              <w:t>еделя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73310D" w:rsidRPr="003A71E9" w:rsidRDefault="0073310D" w:rsidP="00711F57">
            <w:pPr>
              <w:jc w:val="center"/>
              <w:rPr>
                <w:b/>
              </w:rPr>
            </w:pPr>
          </w:p>
          <w:p w:rsidR="0073310D" w:rsidRPr="00FD28D4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73310D" w:rsidRPr="003A71E9" w:rsidRDefault="0073310D" w:rsidP="00711F57">
            <w:pPr>
              <w:jc w:val="center"/>
              <w:rPr>
                <w:b/>
              </w:rPr>
            </w:pPr>
          </w:p>
          <w:p w:rsidR="0073310D" w:rsidRPr="00FD28D4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 xml:space="preserve">Программное содержание </w:t>
            </w:r>
          </w:p>
          <w:p w:rsidR="0073310D" w:rsidRPr="003A71E9" w:rsidRDefault="0073310D" w:rsidP="00711F57">
            <w:pPr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73310D" w:rsidRPr="00FD28D4" w:rsidRDefault="0073310D" w:rsidP="00711F57">
            <w:pPr>
              <w:jc w:val="center"/>
              <w:rPr>
                <w:b/>
                <w:sz w:val="28"/>
                <w:szCs w:val="28"/>
              </w:rPr>
            </w:pPr>
          </w:p>
          <w:p w:rsidR="0073310D" w:rsidRPr="00FD28D4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978" w:type="dxa"/>
          </w:tcPr>
          <w:p w:rsidR="0073310D" w:rsidRPr="00FD28D4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Форма организации детской деятельности</w:t>
            </w:r>
          </w:p>
        </w:tc>
        <w:tc>
          <w:tcPr>
            <w:tcW w:w="2410" w:type="dxa"/>
          </w:tcPr>
          <w:p w:rsidR="0073310D" w:rsidRPr="003A71E9" w:rsidRDefault="0073310D" w:rsidP="00711F57">
            <w:pPr>
              <w:jc w:val="center"/>
              <w:rPr>
                <w:b/>
              </w:rPr>
            </w:pPr>
          </w:p>
          <w:p w:rsidR="0073310D" w:rsidRPr="00FD28D4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Итоговые мероприятия</w:t>
            </w:r>
          </w:p>
        </w:tc>
      </w:tr>
      <w:tr w:rsidR="0073310D" w:rsidRPr="00335003" w:rsidTr="00711F57">
        <w:trPr>
          <w:trHeight w:val="480"/>
        </w:trPr>
        <w:tc>
          <w:tcPr>
            <w:tcW w:w="1843" w:type="dxa"/>
          </w:tcPr>
          <w:p w:rsidR="0073310D" w:rsidRPr="003A71E9" w:rsidRDefault="0073310D" w:rsidP="00711F57">
            <w:pPr>
              <w:rPr>
                <w:b/>
              </w:rPr>
            </w:pPr>
            <w:r w:rsidRPr="003A71E9">
              <w:rPr>
                <w:b/>
              </w:rPr>
              <w:t xml:space="preserve"> </w:t>
            </w:r>
          </w:p>
          <w:p w:rsidR="0073310D" w:rsidRPr="003A71E9" w:rsidRDefault="0073310D" w:rsidP="00711F57">
            <w:pPr>
              <w:rPr>
                <w:b/>
              </w:rPr>
            </w:pPr>
          </w:p>
          <w:p w:rsidR="0073310D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  <w:p w:rsidR="0073310D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D28D4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  <w:p w:rsidR="0073310D" w:rsidRPr="00335003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Default="0073310D" w:rsidP="00711F57"/>
          <w:p w:rsidR="0073310D" w:rsidRPr="00BE0B1D" w:rsidRDefault="0073310D" w:rsidP="00711F57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3310D" w:rsidRPr="00335003" w:rsidRDefault="0073310D" w:rsidP="00711F57"/>
          <w:p w:rsidR="0073310D" w:rsidRDefault="0073310D" w:rsidP="00711F57">
            <w:pPr>
              <w:rPr>
                <w:b/>
              </w:rPr>
            </w:pPr>
          </w:p>
          <w:p w:rsidR="0073310D" w:rsidRPr="00C9211C" w:rsidRDefault="0073310D" w:rsidP="00711F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C9211C">
              <w:rPr>
                <w:b/>
                <w:i/>
              </w:rPr>
              <w:t>Здравствуй детский сад</w:t>
            </w:r>
            <w:r>
              <w:rPr>
                <w:b/>
                <w:i/>
              </w:rPr>
              <w:t>»</w:t>
            </w:r>
            <w:r w:rsidRPr="00C9211C">
              <w:rPr>
                <w:b/>
                <w:i/>
              </w:rPr>
              <w:t>!</w:t>
            </w:r>
          </w:p>
          <w:p w:rsidR="0073310D" w:rsidRPr="00C9211C" w:rsidRDefault="0073310D" w:rsidP="00711F57">
            <w:pPr>
              <w:rPr>
                <w:b/>
                <w:i/>
              </w:rPr>
            </w:pPr>
          </w:p>
          <w:p w:rsidR="0073310D" w:rsidRDefault="0073310D" w:rsidP="00711F57">
            <w:r>
              <w:t>1.Я и моё имя.</w:t>
            </w:r>
          </w:p>
          <w:p w:rsidR="0073310D" w:rsidRDefault="0073310D" w:rsidP="00711F57">
            <w:r>
              <w:t>2.Наша группа.</w:t>
            </w:r>
          </w:p>
          <w:p w:rsidR="0073310D" w:rsidRDefault="0073310D" w:rsidP="00711F57">
            <w:r>
              <w:t>3.Учимся знакомиться.</w:t>
            </w:r>
          </w:p>
          <w:p w:rsidR="0073310D" w:rsidRDefault="0073310D" w:rsidP="00711F57">
            <w:r>
              <w:t>4.Друзья.</w:t>
            </w:r>
          </w:p>
          <w:p w:rsidR="0073310D" w:rsidRPr="00335003" w:rsidRDefault="0073310D" w:rsidP="00711F57">
            <w:r>
              <w:t>5.Наши добрые дела.</w:t>
            </w:r>
          </w:p>
        </w:tc>
        <w:tc>
          <w:tcPr>
            <w:tcW w:w="3544" w:type="dxa"/>
          </w:tcPr>
          <w:p w:rsidR="0073310D" w:rsidRDefault="0073310D" w:rsidP="00711F57">
            <w:pPr>
              <w:jc w:val="both"/>
            </w:pPr>
          </w:p>
          <w:p w:rsidR="0073310D" w:rsidRDefault="0073310D" w:rsidP="00711F57">
            <w:pPr>
              <w:jc w:val="both"/>
              <w:rPr>
                <w:spacing w:val="-1"/>
              </w:rPr>
            </w:pPr>
            <w:r w:rsidRPr="00CF19BC">
              <w:t xml:space="preserve"> </w:t>
            </w:r>
            <w:r w:rsidRPr="003A71E9">
              <w:rPr>
                <w:spacing w:val="-1"/>
              </w:rPr>
              <w:t xml:space="preserve">Познакомить   с   детским   садом   как   ближайшим </w:t>
            </w:r>
            <w:r w:rsidRPr="00CF19BC">
              <w:t xml:space="preserve">социальным окружением ребенка (помещением и </w:t>
            </w:r>
            <w:r w:rsidRPr="003A71E9">
              <w:rPr>
                <w:spacing w:val="-1"/>
              </w:rPr>
              <w:t xml:space="preserve">оборудованием группы: личный шкафчик, кроватка, </w:t>
            </w:r>
            <w:r>
              <w:t>игрушки     и     пр.</w:t>
            </w:r>
            <w:proofErr w:type="gramStart"/>
            <w:r>
              <w:t>);</w:t>
            </w:r>
            <w:r w:rsidRPr="00CF19BC">
              <w:t xml:space="preserve">   </w:t>
            </w:r>
            <w:proofErr w:type="gramEnd"/>
            <w:r w:rsidRPr="00CF19BC">
              <w:t xml:space="preserve">  с     детьми, </w:t>
            </w:r>
            <w:r w:rsidRPr="003A71E9">
              <w:rPr>
                <w:spacing w:val="-1"/>
              </w:rPr>
              <w:t>воспитателем</w:t>
            </w:r>
            <w:r>
              <w:rPr>
                <w:spacing w:val="-1"/>
              </w:rPr>
              <w:t>;</w:t>
            </w:r>
            <w:r w:rsidRPr="003A71E9">
              <w:rPr>
                <w:spacing w:val="-1"/>
              </w:rPr>
              <w:t xml:space="preserve">  </w:t>
            </w:r>
          </w:p>
          <w:p w:rsidR="0073310D" w:rsidRPr="008F0D3F" w:rsidRDefault="0073310D" w:rsidP="00711F57">
            <w:r w:rsidRPr="003A71E9">
              <w:rPr>
                <w:spacing w:val="-1"/>
              </w:rPr>
              <w:t xml:space="preserve"> </w:t>
            </w:r>
            <w:proofErr w:type="gramStart"/>
            <w:r>
              <w:rPr>
                <w:spacing w:val="-1"/>
              </w:rPr>
              <w:t>с</w:t>
            </w:r>
            <w:r w:rsidRPr="003A71E9">
              <w:rPr>
                <w:spacing w:val="-1"/>
              </w:rPr>
              <w:t xml:space="preserve"> </w:t>
            </w:r>
            <w:r w:rsidRPr="008F0D3F">
              <w:t xml:space="preserve"> элементарными</w:t>
            </w:r>
            <w:proofErr w:type="gramEnd"/>
            <w:r w:rsidRPr="008F0D3F">
              <w:t xml:space="preserve"> правилами поведения, этикой общения и приветствиями.</w:t>
            </w:r>
            <w:r>
              <w:t xml:space="preserve"> </w:t>
            </w:r>
            <w:r w:rsidRPr="008F0D3F">
              <w:t>Развивать коммуникативные способности по отношению к сверстникам и взрослым; воспитывать культуру поведения.</w:t>
            </w:r>
          </w:p>
          <w:p w:rsidR="0073310D" w:rsidRDefault="0073310D" w:rsidP="00711F57">
            <w:pPr>
              <w:jc w:val="both"/>
            </w:pPr>
          </w:p>
          <w:p w:rsidR="0073310D" w:rsidRPr="003A71E9" w:rsidRDefault="0073310D" w:rsidP="00711F57">
            <w:pPr>
              <w:jc w:val="both"/>
              <w:rPr>
                <w:color w:val="000000"/>
              </w:rPr>
            </w:pPr>
          </w:p>
        </w:tc>
        <w:tc>
          <w:tcPr>
            <w:tcW w:w="2125" w:type="dxa"/>
          </w:tcPr>
          <w:p w:rsidR="0073310D" w:rsidRDefault="0073310D" w:rsidP="00711F57">
            <w:pPr>
              <w:spacing w:line="270" w:lineRule="atLeast"/>
              <w:textAlignment w:val="baseline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Социально-коммуникативное развитие, Познавательное развитие,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Художественно-эстетическое развитие,</w:t>
            </w:r>
          </w:p>
          <w:p w:rsidR="0073310D" w:rsidRPr="003A71E9" w:rsidRDefault="0073310D" w:rsidP="00711F57">
            <w:pPr>
              <w:spacing w:line="270" w:lineRule="atLeast"/>
              <w:textAlignment w:val="baseline"/>
              <w:rPr>
                <w:color w:val="000000"/>
              </w:rPr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73310D" w:rsidRPr="008F0D3F" w:rsidRDefault="0073310D" w:rsidP="00711F57">
            <w:pPr>
              <w:rPr>
                <w:i/>
                <w:iCs/>
              </w:rPr>
            </w:pPr>
            <w:r w:rsidRPr="008F0D3F">
              <w:rPr>
                <w:i/>
                <w:iCs/>
              </w:rPr>
              <w:t>Беседы-</w:t>
            </w:r>
          </w:p>
          <w:p w:rsidR="0073310D" w:rsidRPr="008F0D3F" w:rsidRDefault="0073310D" w:rsidP="00711F57">
            <w:r w:rsidRPr="008F0D3F">
              <w:t>«Какая наша группа»</w:t>
            </w:r>
            <w:r>
              <w:t>,</w:t>
            </w:r>
          </w:p>
          <w:p w:rsidR="0073310D" w:rsidRPr="008F0D3F" w:rsidRDefault="0073310D" w:rsidP="00711F57">
            <w:r w:rsidRPr="008F0D3F">
              <w:t>«Как мы играем в игрушки»</w:t>
            </w:r>
            <w:r>
              <w:t>,</w:t>
            </w:r>
          </w:p>
          <w:p w:rsidR="0073310D" w:rsidRDefault="0073310D" w:rsidP="00711F57">
            <w:r w:rsidRPr="008F0D3F">
              <w:t>«Что где лежит»</w:t>
            </w:r>
            <w:r>
              <w:t>.</w:t>
            </w:r>
          </w:p>
          <w:p w:rsidR="0073310D" w:rsidRDefault="0073310D" w:rsidP="00711F57">
            <w:r w:rsidRPr="00361838">
              <w:t>Д/игры: «Покажем, мишке, как</w:t>
            </w:r>
            <w:r>
              <w:t xml:space="preserve"> складывать вещи в </w:t>
            </w:r>
            <w:r w:rsidRPr="00361838">
              <w:t>шкафчике», «Поможем Петрушке, как надо вытирать руки насухо</w:t>
            </w:r>
            <w:r>
              <w:t>»</w:t>
            </w:r>
          </w:p>
          <w:p w:rsidR="0073310D" w:rsidRPr="005909FA" w:rsidRDefault="0073310D" w:rsidP="00711F57">
            <w:proofErr w:type="gramStart"/>
            <w:r>
              <w:t>НОД( речевое</w:t>
            </w:r>
            <w:proofErr w:type="gramEnd"/>
            <w:r>
              <w:t xml:space="preserve"> развитие)</w:t>
            </w:r>
          </w:p>
          <w:p w:rsidR="0073310D" w:rsidRDefault="0073310D" w:rsidP="00711F57">
            <w:r w:rsidRPr="008F0D3F">
              <w:t>«Здравствуйте!»</w:t>
            </w:r>
          </w:p>
          <w:p w:rsidR="0073310D" w:rsidRPr="005909FA" w:rsidRDefault="0073310D" w:rsidP="00711F57">
            <w:pPr>
              <w:rPr>
                <w:iCs/>
              </w:rPr>
            </w:pPr>
            <w:r w:rsidRPr="005909FA">
              <w:rPr>
                <w:iCs/>
              </w:rPr>
              <w:t>Художественное творчество:</w:t>
            </w:r>
          </w:p>
          <w:p w:rsidR="0073310D" w:rsidRPr="005909FA" w:rsidRDefault="0073310D" w:rsidP="00711F57">
            <w:pPr>
              <w:rPr>
                <w:iCs/>
              </w:rPr>
            </w:pPr>
            <w:r w:rsidRPr="005909FA">
              <w:rPr>
                <w:iCs/>
              </w:rPr>
              <w:t>Рисование:</w:t>
            </w:r>
          </w:p>
          <w:p w:rsidR="0073310D" w:rsidRDefault="0073310D" w:rsidP="00711F57">
            <w:r w:rsidRPr="008F0D3F">
              <w:t>Знакомство с карандашами и бумагой. «Солнышко»</w:t>
            </w:r>
          </w:p>
          <w:p w:rsidR="0073310D" w:rsidRPr="008F0D3F" w:rsidRDefault="0073310D" w:rsidP="00711F57">
            <w:pPr>
              <w:rPr>
                <w:i/>
                <w:iCs/>
              </w:rPr>
            </w:pPr>
            <w:r w:rsidRPr="005909FA">
              <w:rPr>
                <w:iCs/>
              </w:rPr>
              <w:t>Лепка</w:t>
            </w:r>
            <w:r w:rsidRPr="008F0D3F">
              <w:rPr>
                <w:i/>
                <w:iCs/>
              </w:rPr>
              <w:t>:</w:t>
            </w:r>
          </w:p>
          <w:p w:rsidR="0073310D" w:rsidRPr="008F0D3F" w:rsidRDefault="0073310D" w:rsidP="00711F57">
            <w:r w:rsidRPr="008F0D3F">
              <w:t xml:space="preserve">«Мой </w:t>
            </w:r>
            <w:proofErr w:type="spellStart"/>
            <w:proofErr w:type="gramStart"/>
            <w:r w:rsidRPr="008F0D3F">
              <w:t>весёлый,звонкий</w:t>
            </w:r>
            <w:proofErr w:type="spellEnd"/>
            <w:proofErr w:type="gramEnd"/>
            <w:r w:rsidRPr="008F0D3F">
              <w:t xml:space="preserve"> мяч»</w:t>
            </w:r>
            <w:r>
              <w:rPr>
                <w:i/>
                <w:iCs/>
              </w:rPr>
              <w:t xml:space="preserve"> </w:t>
            </w:r>
          </w:p>
          <w:p w:rsidR="0073310D" w:rsidRPr="008F0D3F" w:rsidRDefault="0073310D" w:rsidP="00711F57">
            <w:r w:rsidRPr="005909FA">
              <w:rPr>
                <w:iCs/>
              </w:rPr>
              <w:t>Сюжетно- ролевые</w:t>
            </w:r>
            <w:r w:rsidRPr="008F0D3F">
              <w:rPr>
                <w:i/>
                <w:iCs/>
              </w:rPr>
              <w:t xml:space="preserve"> игры</w:t>
            </w:r>
            <w:r w:rsidRPr="008F0D3F">
              <w:t>:</w:t>
            </w:r>
          </w:p>
          <w:p w:rsidR="0073310D" w:rsidRPr="008F0D3F" w:rsidRDefault="0073310D" w:rsidP="00711F57">
            <w:r w:rsidRPr="008F0D3F">
              <w:t>«К куклам в гости»</w:t>
            </w:r>
            <w:r>
              <w:t>.</w:t>
            </w:r>
          </w:p>
          <w:p w:rsidR="0073310D" w:rsidRPr="00C2280A" w:rsidRDefault="0073310D" w:rsidP="00711F57">
            <w:pPr>
              <w:rPr>
                <w:iCs/>
              </w:rPr>
            </w:pPr>
            <w:r w:rsidRPr="005909FA">
              <w:rPr>
                <w:iCs/>
              </w:rPr>
              <w:t>Ч</w:t>
            </w:r>
            <w:r>
              <w:rPr>
                <w:iCs/>
              </w:rPr>
              <w:t>тение художественной литературы по теме.</w:t>
            </w:r>
          </w:p>
        </w:tc>
        <w:tc>
          <w:tcPr>
            <w:tcW w:w="2410" w:type="dxa"/>
          </w:tcPr>
          <w:p w:rsidR="0073310D" w:rsidRDefault="0073310D" w:rsidP="00711F57">
            <w:pPr>
              <w:jc w:val="center"/>
            </w:pPr>
          </w:p>
          <w:p w:rsidR="0073310D" w:rsidRDefault="0073310D" w:rsidP="00711F57">
            <w:pPr>
              <w:jc w:val="center"/>
            </w:pPr>
          </w:p>
          <w:p w:rsidR="0073310D" w:rsidRDefault="0073310D" w:rsidP="00711F57">
            <w:pPr>
              <w:jc w:val="center"/>
            </w:pPr>
          </w:p>
          <w:p w:rsidR="0073310D" w:rsidRDefault="0073310D" w:rsidP="00711F57">
            <w:pPr>
              <w:jc w:val="center"/>
            </w:pPr>
            <w:r>
              <w:t>Фотовыставка</w:t>
            </w:r>
          </w:p>
          <w:p w:rsidR="0073310D" w:rsidRDefault="0073310D" w:rsidP="00711F57">
            <w:pPr>
              <w:jc w:val="center"/>
              <w:rPr>
                <w:color w:val="000000"/>
              </w:rPr>
            </w:pPr>
            <w:proofErr w:type="gramStart"/>
            <w:r>
              <w:t>« Я</w:t>
            </w:r>
            <w:proofErr w:type="gramEnd"/>
            <w:r>
              <w:t xml:space="preserve"> в детском саду»</w:t>
            </w:r>
            <w:r w:rsidRPr="003A71E9">
              <w:rPr>
                <w:color w:val="000000"/>
              </w:rPr>
              <w:t xml:space="preserve"> </w:t>
            </w:r>
          </w:p>
          <w:p w:rsidR="0073310D" w:rsidRPr="006840F7" w:rsidRDefault="0073310D" w:rsidP="00711F57">
            <w:pPr>
              <w:jc w:val="center"/>
            </w:pPr>
          </w:p>
        </w:tc>
      </w:tr>
      <w:tr w:rsidR="0073310D" w:rsidRPr="00335003" w:rsidTr="00711F57">
        <w:trPr>
          <w:trHeight w:val="400"/>
        </w:trPr>
        <w:tc>
          <w:tcPr>
            <w:tcW w:w="1843" w:type="dxa"/>
          </w:tcPr>
          <w:p w:rsidR="0073310D" w:rsidRPr="00072A95" w:rsidRDefault="0073310D" w:rsidP="00711F57">
            <w:pPr>
              <w:rPr>
                <w:sz w:val="28"/>
                <w:szCs w:val="28"/>
              </w:rPr>
            </w:pPr>
          </w:p>
          <w:p w:rsidR="0073310D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 w:rsidRPr="00072A95">
              <w:rPr>
                <w:b/>
                <w:sz w:val="28"/>
                <w:szCs w:val="28"/>
              </w:rPr>
              <w:t>Октябрь</w:t>
            </w:r>
          </w:p>
          <w:p w:rsidR="0073310D" w:rsidRPr="00072A95" w:rsidRDefault="0073310D" w:rsidP="00711F57">
            <w:pPr>
              <w:jc w:val="center"/>
              <w:rPr>
                <w:b/>
                <w:sz w:val="28"/>
                <w:szCs w:val="28"/>
              </w:rPr>
            </w:pPr>
          </w:p>
          <w:p w:rsidR="0073310D" w:rsidRPr="00072A95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Pr="00072A95">
              <w:rPr>
                <w:b/>
                <w:sz w:val="28"/>
                <w:szCs w:val="28"/>
              </w:rPr>
              <w:t>неделя</w:t>
            </w:r>
          </w:p>
          <w:p w:rsidR="0073310D" w:rsidRPr="00072A95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072A95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072A95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072A95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072A95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072A95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3A71E9" w:rsidRDefault="0073310D" w:rsidP="00711F57">
            <w:pPr>
              <w:rPr>
                <w:b/>
              </w:rPr>
            </w:pPr>
          </w:p>
        </w:tc>
        <w:tc>
          <w:tcPr>
            <w:tcW w:w="2977" w:type="dxa"/>
          </w:tcPr>
          <w:p w:rsidR="0073310D" w:rsidRDefault="0073310D" w:rsidP="00711F57"/>
          <w:p w:rsidR="0073310D" w:rsidRDefault="0073310D" w:rsidP="00711F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C9211C">
              <w:rPr>
                <w:b/>
                <w:i/>
              </w:rPr>
              <w:t>Осень в мире растений</w:t>
            </w:r>
            <w:r>
              <w:rPr>
                <w:b/>
                <w:i/>
              </w:rPr>
              <w:t>»</w:t>
            </w:r>
          </w:p>
          <w:p w:rsidR="0073310D" w:rsidRPr="00C9211C" w:rsidRDefault="0073310D" w:rsidP="00711F57">
            <w:pPr>
              <w:jc w:val="center"/>
              <w:rPr>
                <w:b/>
                <w:i/>
              </w:rPr>
            </w:pPr>
          </w:p>
          <w:p w:rsidR="0073310D" w:rsidRDefault="0073310D" w:rsidP="00711F57">
            <w:r>
              <w:t>1Осень.</w:t>
            </w:r>
          </w:p>
          <w:p w:rsidR="0073310D" w:rsidRDefault="0073310D" w:rsidP="00711F57">
            <w:r>
              <w:t>2.Деревья нашего участка – берёза.</w:t>
            </w:r>
          </w:p>
          <w:p w:rsidR="0073310D" w:rsidRDefault="0073310D" w:rsidP="00711F57">
            <w:r>
              <w:t>3.Кладовая витаминов – овощи.</w:t>
            </w:r>
          </w:p>
          <w:p w:rsidR="0073310D" w:rsidRDefault="0073310D" w:rsidP="00711F57">
            <w:r>
              <w:t>4.Вкусные дары осени – фрукты.</w:t>
            </w:r>
          </w:p>
          <w:p w:rsidR="0073310D" w:rsidRDefault="0073310D" w:rsidP="00711F57">
            <w:r>
              <w:t>5.</w:t>
            </w:r>
            <w:r w:rsidRPr="003A60DF">
              <w:t xml:space="preserve"> «Что нам осень подарила?»</w:t>
            </w:r>
          </w:p>
          <w:p w:rsidR="0073310D" w:rsidRPr="00F8212A" w:rsidRDefault="0073310D" w:rsidP="00711F57"/>
        </w:tc>
        <w:tc>
          <w:tcPr>
            <w:tcW w:w="3544" w:type="dxa"/>
          </w:tcPr>
          <w:p w:rsidR="0073310D" w:rsidRPr="00335003" w:rsidRDefault="0073310D" w:rsidP="00711F57">
            <w:pPr>
              <w:shd w:val="clear" w:color="auto" w:fill="FFFFFF"/>
              <w:spacing w:line="264" w:lineRule="exact"/>
              <w:ind w:right="10" w:hanging="5"/>
            </w:pPr>
            <w:r w:rsidRPr="00335003">
              <w:t>Дать элементарные пред</w:t>
            </w:r>
            <w:r w:rsidRPr="00335003">
              <w:softHyphen/>
            </w:r>
            <w:r w:rsidRPr="003A71E9">
              <w:rPr>
                <w:spacing w:val="-2"/>
              </w:rPr>
              <w:t>ставления об осенних измене</w:t>
            </w:r>
            <w:r w:rsidRPr="003A71E9">
              <w:rPr>
                <w:spacing w:val="-2"/>
              </w:rPr>
              <w:softHyphen/>
            </w:r>
            <w:r w:rsidRPr="00335003">
              <w:t>ниях в природе. Формировать умения оп</w:t>
            </w:r>
            <w:r w:rsidRPr="00335003">
              <w:softHyphen/>
              <w:t xml:space="preserve">ределять погоду по внешним </w:t>
            </w:r>
            <w:r w:rsidRPr="003A71E9">
              <w:rPr>
                <w:spacing w:val="-3"/>
              </w:rPr>
              <w:t xml:space="preserve">признакам и последовательно, </w:t>
            </w:r>
            <w:r w:rsidRPr="003A71E9">
              <w:rPr>
                <w:spacing w:val="-1"/>
              </w:rPr>
              <w:t>по сезону, одеваться на про</w:t>
            </w:r>
            <w:r w:rsidRPr="003A71E9">
              <w:rPr>
                <w:spacing w:val="-1"/>
              </w:rPr>
              <w:softHyphen/>
            </w:r>
            <w:r w:rsidRPr="00335003">
              <w:t>гулку.</w:t>
            </w:r>
          </w:p>
          <w:p w:rsidR="0073310D" w:rsidRDefault="0073310D" w:rsidP="00711F57">
            <w:r w:rsidRPr="00335003">
              <w:t xml:space="preserve">Учить рассматривать дерево </w:t>
            </w:r>
            <w:r w:rsidRPr="003A71E9">
              <w:rPr>
                <w:spacing w:val="-5"/>
              </w:rPr>
              <w:t>(основные особенности строе</w:t>
            </w:r>
            <w:r w:rsidRPr="003A71E9">
              <w:rPr>
                <w:spacing w:val="-5"/>
              </w:rPr>
              <w:softHyphen/>
            </w:r>
            <w:r w:rsidRPr="003A71E9">
              <w:rPr>
                <w:spacing w:val="-4"/>
              </w:rPr>
              <w:t xml:space="preserve">ния), обращать внимание на </w:t>
            </w:r>
            <w:r w:rsidRPr="003A71E9">
              <w:rPr>
                <w:spacing w:val="-5"/>
              </w:rPr>
              <w:t>календарные изменения в жиз</w:t>
            </w:r>
            <w:r w:rsidRPr="003A71E9">
              <w:rPr>
                <w:spacing w:val="-5"/>
              </w:rPr>
              <w:softHyphen/>
              <w:t>ни растений (показать, что осе</w:t>
            </w:r>
            <w:r w:rsidRPr="003A71E9">
              <w:rPr>
                <w:spacing w:val="-5"/>
              </w:rPr>
              <w:softHyphen/>
            </w:r>
            <w:r w:rsidRPr="003A71E9">
              <w:rPr>
                <w:spacing w:val="-4"/>
              </w:rPr>
              <w:t>нью листья деревьев меняют</w:t>
            </w:r>
            <w:r w:rsidRPr="003A71E9">
              <w:rPr>
                <w:spacing w:val="-5"/>
              </w:rPr>
              <w:t xml:space="preserve"> окраску</w:t>
            </w:r>
            <w:r>
              <w:rPr>
                <w:spacing w:val="-5"/>
              </w:rPr>
              <w:t>)</w:t>
            </w:r>
            <w:r w:rsidRPr="003A71E9">
              <w:rPr>
                <w:spacing w:val="-5"/>
              </w:rPr>
              <w:t xml:space="preserve">, бережно относиться </w:t>
            </w:r>
            <w:r>
              <w:t>к растениям.</w:t>
            </w:r>
          </w:p>
          <w:p w:rsidR="0073310D" w:rsidRPr="00335003" w:rsidRDefault="0073310D" w:rsidP="00711F57">
            <w:pPr>
              <w:snapToGrid w:val="0"/>
              <w:jc w:val="both"/>
            </w:pPr>
            <w:r>
              <w:t>Учить узнавать овощи и фрукты по цвету, вкусу, форме, называть их;</w:t>
            </w:r>
          </w:p>
        </w:tc>
        <w:tc>
          <w:tcPr>
            <w:tcW w:w="2125" w:type="dxa"/>
          </w:tcPr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Социально-коммуникативное развитие, Познавательное развитие,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Художественно-эстетическое развитие,</w:t>
            </w:r>
          </w:p>
          <w:p w:rsidR="0073310D" w:rsidRPr="00335003" w:rsidRDefault="0073310D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73310D" w:rsidRDefault="0073310D" w:rsidP="00711F57"/>
          <w:p w:rsidR="0073310D" w:rsidRDefault="0073310D" w:rsidP="00711F57">
            <w:proofErr w:type="spellStart"/>
            <w:r>
              <w:t>П.игра</w:t>
            </w:r>
            <w:proofErr w:type="spellEnd"/>
            <w:r>
              <w:t xml:space="preserve"> </w:t>
            </w:r>
            <w:proofErr w:type="gramStart"/>
            <w:r>
              <w:t>« Листопад</w:t>
            </w:r>
            <w:proofErr w:type="gramEnd"/>
            <w:r>
              <w:t>», «Беги к тому, что назову»</w:t>
            </w:r>
          </w:p>
          <w:p w:rsidR="0073310D" w:rsidRDefault="0073310D" w:rsidP="00711F57">
            <w:proofErr w:type="gramStart"/>
            <w:r>
              <w:t>НОД  (</w:t>
            </w:r>
            <w:proofErr w:type="gramEnd"/>
            <w:r>
              <w:t>рисование) «Вернем деревьям осеннюю листву».</w:t>
            </w:r>
          </w:p>
          <w:p w:rsidR="0073310D" w:rsidRDefault="0073310D" w:rsidP="00711F57">
            <w:r w:rsidRPr="001330FC">
              <w:t xml:space="preserve"> «Идет дождь</w:t>
            </w:r>
            <w:r>
              <w:t>».</w:t>
            </w:r>
          </w:p>
          <w:p w:rsidR="0073310D" w:rsidRPr="001330FC" w:rsidRDefault="0073310D" w:rsidP="00711F57">
            <w:r>
              <w:t>Лепка «Овощи».</w:t>
            </w:r>
          </w:p>
          <w:p w:rsidR="0073310D" w:rsidRDefault="0073310D" w:rsidP="00711F57">
            <w:proofErr w:type="spellStart"/>
            <w:r>
              <w:t>Дид.игры</w:t>
            </w:r>
            <w:proofErr w:type="spellEnd"/>
            <w:r>
              <w:t xml:space="preserve"> «Не ошибись»,</w:t>
            </w:r>
          </w:p>
          <w:p w:rsidR="0073310D" w:rsidRDefault="0073310D" w:rsidP="00711F57">
            <w:r>
              <w:t xml:space="preserve">НОД </w:t>
            </w:r>
            <w:proofErr w:type="gramStart"/>
            <w:r>
              <w:t>( речевое</w:t>
            </w:r>
            <w:proofErr w:type="gramEnd"/>
            <w:r>
              <w:t xml:space="preserve"> развитие): «Овощи».</w:t>
            </w:r>
          </w:p>
          <w:p w:rsidR="0073310D" w:rsidRDefault="0073310D" w:rsidP="00711F57">
            <w:r>
              <w:t>Пальчиковый театр</w:t>
            </w:r>
          </w:p>
          <w:p w:rsidR="0073310D" w:rsidRDefault="0073310D" w:rsidP="00711F57">
            <w:r>
              <w:t xml:space="preserve"> </w:t>
            </w:r>
            <w:proofErr w:type="gramStart"/>
            <w:r>
              <w:t>« Репка</w:t>
            </w:r>
            <w:proofErr w:type="gramEnd"/>
            <w:r>
              <w:t xml:space="preserve">» </w:t>
            </w:r>
          </w:p>
          <w:p w:rsidR="0073310D" w:rsidRPr="00C2280A" w:rsidRDefault="0073310D" w:rsidP="00711F5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0DF">
              <w:t xml:space="preserve">Чтение стихотворений об осени А.  Плещеева, М. </w:t>
            </w:r>
            <w:proofErr w:type="spellStart"/>
            <w:r w:rsidRPr="003A60DF">
              <w:t>Ходяковой</w:t>
            </w:r>
            <w:proofErr w:type="spellEnd"/>
            <w:r w:rsidRPr="003A60DF">
              <w:t>.</w:t>
            </w:r>
          </w:p>
        </w:tc>
        <w:tc>
          <w:tcPr>
            <w:tcW w:w="2410" w:type="dxa"/>
          </w:tcPr>
          <w:p w:rsidR="0073310D" w:rsidRDefault="0073310D" w:rsidP="00711F57"/>
          <w:p w:rsidR="0073310D" w:rsidRPr="006840F7" w:rsidRDefault="0073310D" w:rsidP="00711F57">
            <w:r w:rsidRPr="00A335FD">
              <w:t>Создание коллективной работы – плаката с самыми красивыми осенними листьями</w:t>
            </w:r>
          </w:p>
        </w:tc>
      </w:tr>
      <w:tr w:rsidR="0073310D" w:rsidRPr="00335003" w:rsidTr="00711F57">
        <w:trPr>
          <w:trHeight w:val="320"/>
        </w:trPr>
        <w:tc>
          <w:tcPr>
            <w:tcW w:w="1843" w:type="dxa"/>
          </w:tcPr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C0AE0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2 неделя</w:t>
            </w:r>
          </w:p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3A71E9" w:rsidRDefault="0073310D" w:rsidP="00711F57">
            <w:pPr>
              <w:rPr>
                <w:b/>
              </w:rPr>
            </w:pPr>
          </w:p>
        </w:tc>
        <w:tc>
          <w:tcPr>
            <w:tcW w:w="2977" w:type="dxa"/>
          </w:tcPr>
          <w:p w:rsidR="0073310D" w:rsidRPr="00FC0AE0" w:rsidRDefault="0073310D" w:rsidP="00711F57">
            <w:pPr>
              <w:rPr>
                <w:b/>
              </w:rPr>
            </w:pPr>
          </w:p>
          <w:p w:rsidR="0073310D" w:rsidRPr="00FC0AE0" w:rsidRDefault="0073310D" w:rsidP="00711F57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«Осень в мире животных»</w:t>
            </w:r>
          </w:p>
          <w:p w:rsidR="0073310D" w:rsidRPr="00FC0AE0" w:rsidRDefault="0073310D" w:rsidP="00711F57">
            <w:pPr>
              <w:rPr>
                <w:b/>
              </w:rPr>
            </w:pPr>
          </w:p>
          <w:p w:rsidR="0073310D" w:rsidRPr="00FC0AE0" w:rsidRDefault="0073310D" w:rsidP="00711F57">
            <w:r w:rsidRPr="00FC0AE0">
              <w:t>1.Домашние животные.</w:t>
            </w:r>
          </w:p>
          <w:p w:rsidR="0073310D" w:rsidRPr="00FC0AE0" w:rsidRDefault="0073310D" w:rsidP="00711F57">
            <w:r w:rsidRPr="00FC0AE0">
              <w:t>2.Домашние птицы.</w:t>
            </w:r>
          </w:p>
          <w:p w:rsidR="0073310D" w:rsidRPr="00FC0AE0" w:rsidRDefault="0073310D" w:rsidP="00711F57">
            <w:r w:rsidRPr="00FC0AE0">
              <w:t>3.Дикие животные.</w:t>
            </w:r>
          </w:p>
          <w:p w:rsidR="0073310D" w:rsidRPr="00FC0AE0" w:rsidRDefault="0073310D" w:rsidP="00711F57">
            <w:r w:rsidRPr="00FC0AE0">
              <w:t>4.Осень</w:t>
            </w:r>
          </w:p>
          <w:p w:rsidR="0073310D" w:rsidRPr="003A71E9" w:rsidRDefault="0073310D" w:rsidP="00711F57">
            <w:pPr>
              <w:jc w:val="center"/>
              <w:rPr>
                <w:b/>
              </w:rPr>
            </w:pPr>
            <w:r w:rsidRPr="00FC0AE0">
              <w:t>5.Одежда</w:t>
            </w:r>
          </w:p>
        </w:tc>
        <w:tc>
          <w:tcPr>
            <w:tcW w:w="3544" w:type="dxa"/>
          </w:tcPr>
          <w:p w:rsidR="0073310D" w:rsidRPr="00FC0AE0" w:rsidRDefault="0073310D" w:rsidP="00711F57">
            <w:r w:rsidRPr="00FC0AE0">
              <w:t>Формирование элементарных представлений об осени (сезонные изменения в природе, одежда людей, на участке детского сада).</w:t>
            </w:r>
          </w:p>
          <w:p w:rsidR="0073310D" w:rsidRPr="00FC0AE0" w:rsidRDefault="0073310D" w:rsidP="00711F57">
            <w:r w:rsidRPr="00FC0AE0">
              <w:rPr>
                <w:bCs/>
              </w:rPr>
              <w:t xml:space="preserve"> Формировать умение узнавать, называть и различать особенности внешнего вида домашних </w:t>
            </w:r>
            <w:proofErr w:type="gramStart"/>
            <w:r w:rsidRPr="00FC0AE0">
              <w:rPr>
                <w:bCs/>
              </w:rPr>
              <w:t>животных  и</w:t>
            </w:r>
            <w:proofErr w:type="gramEnd"/>
            <w:r w:rsidRPr="00FC0AE0">
              <w:rPr>
                <w:bCs/>
              </w:rPr>
              <w:t xml:space="preserve"> их детенышей.</w:t>
            </w:r>
            <w:r w:rsidRPr="00FC0AE0">
              <w:t xml:space="preserve"> </w:t>
            </w:r>
          </w:p>
          <w:p w:rsidR="0073310D" w:rsidRPr="00FC0AE0" w:rsidRDefault="0073310D" w:rsidP="00711F57">
            <w:pPr>
              <w:rPr>
                <w:bCs/>
              </w:rPr>
            </w:pPr>
            <w:r w:rsidRPr="00FC0AE0">
              <w:t>Знакомство с особенностями поведения лесных зверей и птиц осенью.</w:t>
            </w:r>
            <w:r w:rsidRPr="00FC0AE0">
              <w:rPr>
                <w:bCs/>
              </w:rPr>
              <w:t xml:space="preserve"> Воспитывать у </w:t>
            </w:r>
            <w:r w:rsidRPr="00FC0AE0">
              <w:rPr>
                <w:bCs/>
              </w:rPr>
              <w:lastRenderedPageBreak/>
              <w:t>детей доброе отношение к животным.</w:t>
            </w:r>
          </w:p>
          <w:p w:rsidR="0073310D" w:rsidRPr="00335003" w:rsidRDefault="0073310D" w:rsidP="00711F57">
            <w:pPr>
              <w:autoSpaceDE w:val="0"/>
            </w:pPr>
          </w:p>
        </w:tc>
        <w:tc>
          <w:tcPr>
            <w:tcW w:w="2125" w:type="dxa"/>
          </w:tcPr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lastRenderedPageBreak/>
              <w:t>Социально-коммуникативное развитие, Познавательное развитие,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Художественно-эстетическое развитие,</w:t>
            </w:r>
          </w:p>
          <w:p w:rsidR="0073310D" w:rsidRPr="00335003" w:rsidRDefault="0073310D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73310D" w:rsidRPr="00FC0AE0" w:rsidRDefault="0073310D" w:rsidP="00711F57">
            <w:proofErr w:type="gramStart"/>
            <w:r w:rsidRPr="00FC0AE0">
              <w:t>НОД  (</w:t>
            </w:r>
            <w:proofErr w:type="gramEnd"/>
            <w:r w:rsidRPr="00FC0AE0">
              <w:t xml:space="preserve">рисование) «Лучистое солнышко для зайчонка». </w:t>
            </w:r>
          </w:p>
          <w:p w:rsidR="0073310D" w:rsidRPr="00FC0AE0" w:rsidRDefault="0073310D" w:rsidP="00711F57">
            <w:r w:rsidRPr="00FC0AE0">
              <w:t>Лепка «Грибы для белочки».</w:t>
            </w:r>
          </w:p>
          <w:p w:rsidR="0073310D" w:rsidRPr="00FC0AE0" w:rsidRDefault="0073310D" w:rsidP="00711F57">
            <w:r w:rsidRPr="00FC0AE0">
              <w:t>Рассматривание картин «Домашние животные», «Таня кормит голубей»</w:t>
            </w:r>
          </w:p>
          <w:p w:rsidR="0073310D" w:rsidRPr="00FC0AE0" w:rsidRDefault="0073310D" w:rsidP="00711F57">
            <w:proofErr w:type="spellStart"/>
            <w:r w:rsidRPr="00FC0AE0">
              <w:t>Дид</w:t>
            </w:r>
            <w:proofErr w:type="spellEnd"/>
            <w:r w:rsidRPr="00FC0AE0">
              <w:t>. игры «Кого не стало?»</w:t>
            </w:r>
          </w:p>
          <w:p w:rsidR="0073310D" w:rsidRPr="00FC0AE0" w:rsidRDefault="0073310D" w:rsidP="00711F57">
            <w:r w:rsidRPr="00FC0AE0">
              <w:t>«Кого мы встретили в лесу?»</w:t>
            </w:r>
          </w:p>
          <w:p w:rsidR="0073310D" w:rsidRPr="00FC0AE0" w:rsidRDefault="0073310D" w:rsidP="00711F57">
            <w:r w:rsidRPr="00FC0AE0">
              <w:t xml:space="preserve">Чтение </w:t>
            </w:r>
            <w:proofErr w:type="spellStart"/>
            <w:r w:rsidRPr="00FC0AE0">
              <w:t>потешек</w:t>
            </w:r>
            <w:proofErr w:type="spellEnd"/>
          </w:p>
          <w:p w:rsidR="0073310D" w:rsidRPr="00FC0AE0" w:rsidRDefault="0073310D" w:rsidP="00711F57">
            <w:r w:rsidRPr="00FC0AE0">
              <w:lastRenderedPageBreak/>
              <w:t>Игра драматизация «Курочка Ряба»</w:t>
            </w:r>
          </w:p>
          <w:p w:rsidR="0073310D" w:rsidRPr="00FC0AE0" w:rsidRDefault="0073310D" w:rsidP="00711F57">
            <w:r w:rsidRPr="00FC0AE0">
              <w:t>Настольный театр «Теремок»</w:t>
            </w:r>
          </w:p>
          <w:p w:rsidR="0073310D" w:rsidRPr="00335003" w:rsidRDefault="0073310D" w:rsidP="00711F57">
            <w:proofErr w:type="spellStart"/>
            <w:r w:rsidRPr="00FC0AE0">
              <w:t>П.игры</w:t>
            </w:r>
            <w:proofErr w:type="spellEnd"/>
            <w:r w:rsidRPr="00FC0AE0">
              <w:t xml:space="preserve"> «У медведя во бору», «Лохматый пес»</w:t>
            </w:r>
          </w:p>
        </w:tc>
        <w:tc>
          <w:tcPr>
            <w:tcW w:w="2410" w:type="dxa"/>
          </w:tcPr>
          <w:p w:rsidR="0073310D" w:rsidRPr="00FC0AE0" w:rsidRDefault="0073310D" w:rsidP="00711F57"/>
          <w:p w:rsidR="0073310D" w:rsidRPr="00335003" w:rsidRDefault="0073310D" w:rsidP="00711F57">
            <w:r w:rsidRPr="00FC0AE0">
              <w:t>Игра-развлечение «Кто, кто в теремочке живет?»; Кукольный театр «Колобок»</w:t>
            </w:r>
          </w:p>
        </w:tc>
      </w:tr>
      <w:tr w:rsidR="0073310D" w:rsidRPr="00335003" w:rsidTr="00711F57">
        <w:trPr>
          <w:trHeight w:val="440"/>
        </w:trPr>
        <w:tc>
          <w:tcPr>
            <w:tcW w:w="1843" w:type="dxa"/>
          </w:tcPr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C0AE0" w:rsidRDefault="0073310D" w:rsidP="00711F57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3 неделя</w:t>
            </w:r>
          </w:p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3A71E9" w:rsidRDefault="0073310D" w:rsidP="00711F5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3310D" w:rsidRPr="00FC0AE0" w:rsidRDefault="0073310D" w:rsidP="00711F57">
            <w:pPr>
              <w:jc w:val="center"/>
              <w:rPr>
                <w:b/>
              </w:rPr>
            </w:pPr>
          </w:p>
          <w:p w:rsidR="0073310D" w:rsidRPr="00FC0AE0" w:rsidRDefault="0073310D" w:rsidP="00711F57">
            <w:pPr>
              <w:jc w:val="center"/>
              <w:rPr>
                <w:i/>
              </w:rPr>
            </w:pPr>
            <w:r w:rsidRPr="00FC0AE0">
              <w:rPr>
                <w:b/>
                <w:i/>
              </w:rPr>
              <w:t>«Дедушка и бабушка мои друзья</w:t>
            </w:r>
            <w:r w:rsidRPr="00FC0AE0">
              <w:rPr>
                <w:i/>
              </w:rPr>
              <w:t>»</w:t>
            </w:r>
          </w:p>
          <w:p w:rsidR="0073310D" w:rsidRPr="00FC0AE0" w:rsidRDefault="0073310D" w:rsidP="00711F57">
            <w:pPr>
              <w:jc w:val="center"/>
              <w:rPr>
                <w:i/>
              </w:rPr>
            </w:pPr>
          </w:p>
          <w:p w:rsidR="0073310D" w:rsidRPr="00FC0AE0" w:rsidRDefault="0073310D" w:rsidP="00711F57">
            <w:r w:rsidRPr="00FC0AE0">
              <w:t>1.Я и моё имя.</w:t>
            </w:r>
          </w:p>
          <w:p w:rsidR="0073310D" w:rsidRPr="00FC0AE0" w:rsidRDefault="0073310D" w:rsidP="00711F57">
            <w:r w:rsidRPr="00FC0AE0">
              <w:t>2.Семья.</w:t>
            </w:r>
          </w:p>
          <w:p w:rsidR="0073310D" w:rsidRPr="00FC0AE0" w:rsidRDefault="0073310D" w:rsidP="00711F57">
            <w:r w:rsidRPr="00FC0AE0">
              <w:t>3.Любимая бабушка.</w:t>
            </w:r>
          </w:p>
          <w:p w:rsidR="0073310D" w:rsidRPr="00FC0AE0" w:rsidRDefault="0073310D" w:rsidP="00711F57">
            <w:r w:rsidRPr="00FC0AE0">
              <w:t>4.Мой дедушка.</w:t>
            </w:r>
          </w:p>
          <w:p w:rsidR="0073310D" w:rsidRPr="007A248E" w:rsidRDefault="0073310D" w:rsidP="00711F57">
            <w:r w:rsidRPr="00FC0AE0">
              <w:t>5.Профессии.</w:t>
            </w:r>
          </w:p>
        </w:tc>
        <w:tc>
          <w:tcPr>
            <w:tcW w:w="3544" w:type="dxa"/>
          </w:tcPr>
          <w:p w:rsidR="0073310D" w:rsidRPr="00FC0AE0" w:rsidRDefault="0073310D" w:rsidP="00711F57">
            <w:r w:rsidRPr="00FC0AE0">
              <w:t>Закрепление знания своего имени, имен членов семьи.</w:t>
            </w:r>
          </w:p>
          <w:p w:rsidR="0073310D" w:rsidRPr="00FC0AE0" w:rsidRDefault="0073310D" w:rsidP="00711F57">
            <w:pPr>
              <w:rPr>
                <w:spacing w:val="-1"/>
              </w:rPr>
            </w:pPr>
            <w:r w:rsidRPr="00FC0AE0">
              <w:t>Развивать умение внима</w:t>
            </w:r>
            <w:r w:rsidRPr="00FC0AE0">
              <w:softHyphen/>
              <w:t>тельно рассматривать фото</w:t>
            </w:r>
            <w:r w:rsidRPr="00FC0AE0">
              <w:softHyphen/>
              <w:t xml:space="preserve">графии бабушек, дедушек, составлять </w:t>
            </w:r>
            <w:r w:rsidRPr="00FC0AE0">
              <w:rPr>
                <w:spacing w:val="-1"/>
              </w:rPr>
              <w:t>по ним рассказы о своей ба</w:t>
            </w:r>
            <w:r w:rsidRPr="00FC0AE0">
              <w:rPr>
                <w:spacing w:val="-1"/>
              </w:rPr>
              <w:softHyphen/>
              <w:t>бушке: работает она или нет, что делает по дому, играет ли</w:t>
            </w:r>
          </w:p>
          <w:p w:rsidR="0073310D" w:rsidRPr="00335003" w:rsidRDefault="0073310D" w:rsidP="00711F57">
            <w:r w:rsidRPr="00FC0AE0">
              <w:rPr>
                <w:spacing w:val="-2"/>
              </w:rPr>
              <w:t xml:space="preserve">с детьми, читает, рассказывает </w:t>
            </w:r>
            <w:r w:rsidRPr="00FC0AE0">
              <w:rPr>
                <w:spacing w:val="-8"/>
              </w:rPr>
              <w:t>им сказки, вкусно готовит и т. п.</w:t>
            </w:r>
          </w:p>
        </w:tc>
        <w:tc>
          <w:tcPr>
            <w:tcW w:w="2125" w:type="dxa"/>
          </w:tcPr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Социально-коммуникативное развитие, Познавательное развитие,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Художественно-эстетическое развитие,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73310D" w:rsidRPr="00FC0AE0" w:rsidRDefault="0073310D" w:rsidP="00711F57">
            <w:pPr>
              <w:contextualSpacing/>
            </w:pPr>
            <w:r w:rsidRPr="00FC0AE0">
              <w:t>Рассматривание картин «Семья»</w:t>
            </w:r>
          </w:p>
          <w:p w:rsidR="0073310D" w:rsidRPr="00FC0AE0" w:rsidRDefault="0073310D" w:rsidP="00711F57">
            <w:pPr>
              <w:contextualSpacing/>
            </w:pPr>
            <w:r w:rsidRPr="00FC0AE0">
              <w:t>Чтение произведений по теме.</w:t>
            </w:r>
          </w:p>
          <w:p w:rsidR="0073310D" w:rsidRPr="00FC0AE0" w:rsidRDefault="0073310D" w:rsidP="00711F57">
            <w:r w:rsidRPr="00FC0AE0">
              <w:rPr>
                <w:iCs/>
              </w:rPr>
              <w:t xml:space="preserve">Сюжетно- ролевые </w:t>
            </w:r>
            <w:proofErr w:type="gramStart"/>
            <w:r w:rsidRPr="00FC0AE0">
              <w:rPr>
                <w:iCs/>
              </w:rPr>
              <w:t>игры</w:t>
            </w:r>
            <w:r w:rsidRPr="00FC0AE0">
              <w:rPr>
                <w:i/>
                <w:iCs/>
              </w:rPr>
              <w:t xml:space="preserve"> </w:t>
            </w:r>
            <w:r w:rsidRPr="00FC0AE0">
              <w:t xml:space="preserve"> «</w:t>
            </w:r>
            <w:proofErr w:type="gramEnd"/>
            <w:r w:rsidRPr="00FC0AE0">
              <w:t>Бабушка приехала».</w:t>
            </w:r>
          </w:p>
          <w:p w:rsidR="0073310D" w:rsidRPr="00FC0AE0" w:rsidRDefault="0073310D" w:rsidP="00711F57">
            <w:r w:rsidRPr="00FC0AE0">
              <w:t>НОД (рисование): «Цветные клубочки».</w:t>
            </w:r>
          </w:p>
          <w:p w:rsidR="0073310D" w:rsidRPr="00335003" w:rsidRDefault="0073310D" w:rsidP="00711F57">
            <w:r w:rsidRPr="00FC0AE0">
              <w:t>Лепка «Баранки к чаю».</w:t>
            </w:r>
          </w:p>
        </w:tc>
        <w:tc>
          <w:tcPr>
            <w:tcW w:w="2410" w:type="dxa"/>
          </w:tcPr>
          <w:p w:rsidR="0073310D" w:rsidRPr="00FC0AE0" w:rsidRDefault="0073310D" w:rsidP="00711F57"/>
          <w:p w:rsidR="0073310D" w:rsidRPr="00FC0AE0" w:rsidRDefault="0073310D" w:rsidP="00711F57"/>
          <w:p w:rsidR="0073310D" w:rsidRPr="00FC0AE0" w:rsidRDefault="0073310D" w:rsidP="00711F57"/>
          <w:p w:rsidR="0073310D" w:rsidRPr="00FC0AE0" w:rsidRDefault="0073310D" w:rsidP="00711F57">
            <w:r w:rsidRPr="00FC0AE0">
              <w:t>Выставка детского творчества</w:t>
            </w:r>
          </w:p>
          <w:p w:rsidR="0073310D" w:rsidRPr="00335003" w:rsidRDefault="0073310D" w:rsidP="00711F57">
            <w:r w:rsidRPr="00FC0AE0">
              <w:t>Фотовыставка «Дедушка и бабушка мои друзья»</w:t>
            </w:r>
          </w:p>
        </w:tc>
      </w:tr>
      <w:tr w:rsidR="0073310D" w:rsidRPr="00335003" w:rsidTr="00711F57">
        <w:trPr>
          <w:trHeight w:val="320"/>
        </w:trPr>
        <w:tc>
          <w:tcPr>
            <w:tcW w:w="1843" w:type="dxa"/>
          </w:tcPr>
          <w:p w:rsidR="0073310D" w:rsidRPr="00FC0AE0" w:rsidRDefault="0073310D" w:rsidP="00711F57">
            <w:pPr>
              <w:rPr>
                <w:b/>
                <w:sz w:val="28"/>
                <w:szCs w:val="28"/>
              </w:rPr>
            </w:pPr>
          </w:p>
          <w:p w:rsidR="0073310D" w:rsidRPr="00072A95" w:rsidRDefault="0073310D" w:rsidP="00711F57">
            <w:pPr>
              <w:rPr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73310D" w:rsidRPr="00FC0AE0" w:rsidRDefault="0073310D" w:rsidP="00711F57">
            <w:pPr>
              <w:rPr>
                <w:b/>
              </w:rPr>
            </w:pPr>
          </w:p>
          <w:p w:rsidR="0073310D" w:rsidRPr="00FC0AE0" w:rsidRDefault="0073310D" w:rsidP="00711F57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«Мой родной край»</w:t>
            </w:r>
          </w:p>
          <w:p w:rsidR="0073310D" w:rsidRPr="00FC0AE0" w:rsidRDefault="0073310D" w:rsidP="00711F57"/>
          <w:p w:rsidR="0073310D" w:rsidRPr="00FC0AE0" w:rsidRDefault="0073310D" w:rsidP="00711F57">
            <w:pPr>
              <w:rPr>
                <w:b/>
              </w:rPr>
            </w:pPr>
          </w:p>
          <w:p w:rsidR="0073310D" w:rsidRPr="00FC0AE0" w:rsidRDefault="0073310D" w:rsidP="00711F57">
            <w:r w:rsidRPr="00FC0AE0">
              <w:t>1.Моя республика</w:t>
            </w:r>
          </w:p>
          <w:p w:rsidR="0073310D" w:rsidRPr="00FC0AE0" w:rsidRDefault="0073310D" w:rsidP="00711F57">
            <w:r w:rsidRPr="00FC0AE0">
              <w:t>2.Саранск – столица Мордовии</w:t>
            </w:r>
          </w:p>
          <w:p w:rsidR="0073310D" w:rsidRPr="00FC0AE0" w:rsidRDefault="0073310D" w:rsidP="00711F57">
            <w:r w:rsidRPr="00FC0AE0">
              <w:t>3.Природа Мордовии</w:t>
            </w:r>
          </w:p>
          <w:p w:rsidR="0073310D" w:rsidRPr="00FC0AE0" w:rsidRDefault="0073310D" w:rsidP="00711F57">
            <w:r w:rsidRPr="00FC0AE0">
              <w:t>4.Овощи и фрукты.</w:t>
            </w:r>
          </w:p>
          <w:p w:rsidR="0073310D" w:rsidRPr="00FC0AE0" w:rsidRDefault="0073310D" w:rsidP="00711F57">
            <w:r w:rsidRPr="00FC0AE0">
              <w:t xml:space="preserve"> 5.Животные.</w:t>
            </w:r>
          </w:p>
          <w:p w:rsidR="0073310D" w:rsidRPr="00335003" w:rsidRDefault="0073310D" w:rsidP="00711F57"/>
        </w:tc>
        <w:tc>
          <w:tcPr>
            <w:tcW w:w="3544" w:type="dxa"/>
          </w:tcPr>
          <w:p w:rsidR="0073310D" w:rsidRPr="00FC0AE0" w:rsidRDefault="0073310D" w:rsidP="00711F57">
            <w:r w:rsidRPr="00FC0AE0">
              <w:t xml:space="preserve">Формирование начальных представлений о родном крае, его истории и культуре. Воспитание любви к родному краю. </w:t>
            </w:r>
          </w:p>
          <w:p w:rsidR="0073310D" w:rsidRPr="00FC0AE0" w:rsidRDefault="0073310D" w:rsidP="00711F57">
            <w:pPr>
              <w:shd w:val="clear" w:color="auto" w:fill="FFFFFF"/>
              <w:autoSpaceDE w:val="0"/>
              <w:autoSpaceDN w:val="0"/>
              <w:adjustRightInd w:val="0"/>
            </w:pPr>
            <w:r w:rsidRPr="00FC0AE0">
              <w:t xml:space="preserve">  Закрепить умение назы</w:t>
            </w:r>
            <w:r w:rsidRPr="00FC0AE0">
              <w:softHyphen/>
            </w:r>
            <w:r w:rsidRPr="00FC0AE0">
              <w:rPr>
                <w:spacing w:val="-10"/>
              </w:rPr>
              <w:t xml:space="preserve">вать родной город, улицу, </w:t>
            </w:r>
            <w:r w:rsidRPr="00FC0AE0">
              <w:t>на которой живут.</w:t>
            </w:r>
          </w:p>
          <w:p w:rsidR="0073310D" w:rsidRPr="00335003" w:rsidRDefault="0073310D" w:rsidP="00711F57">
            <w:r w:rsidRPr="00FC0AE0">
              <w:t>Познакомить с мор</w:t>
            </w:r>
            <w:r w:rsidRPr="00FC0AE0">
              <w:softHyphen/>
              <w:t>довским декоративно-приклад</w:t>
            </w:r>
            <w:r w:rsidRPr="00FC0AE0">
              <w:softHyphen/>
              <w:t xml:space="preserve">ным искусством, с мордовской народной музыкой и музыкой композиторов </w:t>
            </w:r>
            <w:proofErr w:type="gramStart"/>
            <w:r w:rsidRPr="00FC0AE0">
              <w:t>Мордовии;  ис</w:t>
            </w:r>
            <w:r w:rsidRPr="00FC0AE0">
              <w:softHyphen/>
              <w:t>пользовать</w:t>
            </w:r>
            <w:proofErr w:type="gramEnd"/>
            <w:r w:rsidRPr="00FC0AE0">
              <w:t xml:space="preserve">  русский,   мордов</w:t>
            </w:r>
            <w:r w:rsidRPr="00FC0AE0">
              <w:softHyphen/>
              <w:t>ский фольклор при организа</w:t>
            </w:r>
            <w:r w:rsidRPr="00FC0AE0">
              <w:softHyphen/>
              <w:t xml:space="preserve">ции всех видов деятельности. Дать </w:t>
            </w:r>
            <w:r w:rsidRPr="00FC0AE0">
              <w:lastRenderedPageBreak/>
              <w:t>первичные представления о сборе урожая, о некоторых овощах, фруктах, ягодах, гри</w:t>
            </w:r>
            <w:r w:rsidRPr="00FC0AE0">
              <w:softHyphen/>
              <w:t>бах, произрастающих в Мордо</w:t>
            </w:r>
            <w:r w:rsidRPr="00FC0AE0">
              <w:softHyphen/>
              <w:t>вии. Расширять знания о до</w:t>
            </w:r>
            <w:r w:rsidRPr="00FC0AE0">
              <w:softHyphen/>
              <w:t>машних и диких животных и птицах мордовского края</w:t>
            </w:r>
          </w:p>
        </w:tc>
        <w:tc>
          <w:tcPr>
            <w:tcW w:w="2125" w:type="dxa"/>
          </w:tcPr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lastRenderedPageBreak/>
              <w:t>Социально-коммуникативное развитие, Познавательное развитие,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  <w:rPr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Художественно-эстетическое развитие,</w:t>
            </w:r>
          </w:p>
          <w:p w:rsidR="0073310D" w:rsidRPr="00FC0AE0" w:rsidRDefault="0073310D" w:rsidP="00711F57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</w:tcPr>
          <w:p w:rsidR="0073310D" w:rsidRPr="00FC0AE0" w:rsidRDefault="0073310D" w:rsidP="00711F57">
            <w:r w:rsidRPr="00FC0AE0">
              <w:t xml:space="preserve">Беседа о нашем городе. </w:t>
            </w:r>
            <w:proofErr w:type="gramStart"/>
            <w:r w:rsidRPr="00FC0AE0">
              <w:t>НОД  (</w:t>
            </w:r>
            <w:proofErr w:type="gramEnd"/>
            <w:r w:rsidRPr="00FC0AE0">
              <w:t>рисование) «Листопад, листопад – листья желтые летят».</w:t>
            </w:r>
          </w:p>
          <w:p w:rsidR="0073310D" w:rsidRPr="00FC0AE0" w:rsidRDefault="0073310D" w:rsidP="00711F57">
            <w:r w:rsidRPr="00FC0AE0">
              <w:t xml:space="preserve">Рисование </w:t>
            </w:r>
            <w:proofErr w:type="gramStart"/>
            <w:r w:rsidRPr="00FC0AE0">
              <w:t>« Забор</w:t>
            </w:r>
            <w:proofErr w:type="gramEnd"/>
            <w:r w:rsidRPr="00FC0AE0">
              <w:t>»,</w:t>
            </w:r>
          </w:p>
          <w:p w:rsidR="0073310D" w:rsidRPr="00FC0AE0" w:rsidRDefault="0073310D" w:rsidP="00711F57">
            <w:r w:rsidRPr="00FC0AE0">
              <w:t>«Красивые воздушные шары».</w:t>
            </w:r>
          </w:p>
          <w:p w:rsidR="0073310D" w:rsidRPr="00FC0AE0" w:rsidRDefault="0073310D" w:rsidP="00711F57">
            <w:pPr>
              <w:rPr>
                <w:spacing w:val="-9"/>
              </w:rPr>
            </w:pPr>
            <w:r w:rsidRPr="00FC0AE0">
              <w:rPr>
                <w:spacing w:val="-12"/>
              </w:rPr>
              <w:t xml:space="preserve"> Рассматривание иллюст</w:t>
            </w:r>
            <w:r w:rsidRPr="00FC0AE0">
              <w:rPr>
                <w:spacing w:val="-12"/>
              </w:rPr>
              <w:softHyphen/>
            </w:r>
            <w:r w:rsidRPr="00FC0AE0">
              <w:rPr>
                <w:spacing w:val="-9"/>
              </w:rPr>
              <w:t>раций о городе.</w:t>
            </w:r>
          </w:p>
          <w:p w:rsidR="0073310D" w:rsidRPr="00FC0AE0" w:rsidRDefault="0073310D" w:rsidP="00711F57">
            <w:pPr>
              <w:rPr>
                <w:spacing w:val="-9"/>
              </w:rPr>
            </w:pPr>
            <w:r w:rsidRPr="00FC0AE0">
              <w:rPr>
                <w:spacing w:val="-9"/>
              </w:rPr>
              <w:t>Сюжетно-</w:t>
            </w:r>
            <w:proofErr w:type="spellStart"/>
            <w:r w:rsidRPr="00FC0AE0">
              <w:rPr>
                <w:spacing w:val="-9"/>
              </w:rPr>
              <w:t>рол.игра</w:t>
            </w:r>
            <w:proofErr w:type="spellEnd"/>
            <w:r w:rsidRPr="00FC0AE0">
              <w:rPr>
                <w:spacing w:val="-9"/>
              </w:rPr>
              <w:t xml:space="preserve">: </w:t>
            </w:r>
          </w:p>
          <w:p w:rsidR="0073310D" w:rsidRPr="00FC0AE0" w:rsidRDefault="0073310D" w:rsidP="00711F57">
            <w:pPr>
              <w:rPr>
                <w:spacing w:val="-9"/>
              </w:rPr>
            </w:pPr>
            <w:proofErr w:type="gramStart"/>
            <w:r w:rsidRPr="00FC0AE0">
              <w:rPr>
                <w:spacing w:val="-9"/>
              </w:rPr>
              <w:t>« Куклы</w:t>
            </w:r>
            <w:proofErr w:type="gramEnd"/>
            <w:r w:rsidRPr="00FC0AE0">
              <w:rPr>
                <w:spacing w:val="-9"/>
              </w:rPr>
              <w:t xml:space="preserve"> в гостях у детей».</w:t>
            </w:r>
          </w:p>
          <w:p w:rsidR="0073310D" w:rsidRPr="00335003" w:rsidRDefault="0073310D" w:rsidP="00711F57">
            <w:r w:rsidRPr="00FC0AE0">
              <w:rPr>
                <w:spacing w:val="-9"/>
              </w:rPr>
              <w:t xml:space="preserve">Чтение </w:t>
            </w:r>
            <w:proofErr w:type="spellStart"/>
            <w:proofErr w:type="gramStart"/>
            <w:r w:rsidRPr="00FC0AE0">
              <w:rPr>
                <w:spacing w:val="-9"/>
              </w:rPr>
              <w:t>худ..</w:t>
            </w:r>
            <w:proofErr w:type="gramEnd"/>
            <w:r w:rsidRPr="00FC0AE0">
              <w:rPr>
                <w:spacing w:val="-9"/>
              </w:rPr>
              <w:t>литературы</w:t>
            </w:r>
            <w:proofErr w:type="spellEnd"/>
            <w:r w:rsidRPr="00FC0AE0">
              <w:rPr>
                <w:spacing w:val="-9"/>
              </w:rPr>
              <w:t xml:space="preserve"> по теме.</w:t>
            </w:r>
          </w:p>
        </w:tc>
        <w:tc>
          <w:tcPr>
            <w:tcW w:w="2410" w:type="dxa"/>
          </w:tcPr>
          <w:p w:rsidR="0073310D" w:rsidRPr="00FC0AE0" w:rsidRDefault="0073310D" w:rsidP="00711F57"/>
          <w:p w:rsidR="0073310D" w:rsidRPr="00335003" w:rsidRDefault="0073310D" w:rsidP="00711F57">
            <w:r w:rsidRPr="00FC0AE0">
              <w:t xml:space="preserve">Фотовыставка </w:t>
            </w:r>
            <w:proofErr w:type="gramStart"/>
            <w:r w:rsidRPr="00FC0AE0">
              <w:t>« Мой</w:t>
            </w:r>
            <w:proofErr w:type="gramEnd"/>
            <w:r w:rsidRPr="00FC0AE0">
              <w:t xml:space="preserve"> любимый город»</w:t>
            </w:r>
          </w:p>
        </w:tc>
      </w:tr>
    </w:tbl>
    <w:p w:rsidR="00E40A42" w:rsidRDefault="00E40A42">
      <w:bookmarkStart w:id="0" w:name="_GoBack"/>
      <w:bookmarkEnd w:id="0"/>
    </w:p>
    <w:sectPr w:rsidR="00E40A42" w:rsidSect="007331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78"/>
    <w:rsid w:val="0073310D"/>
    <w:rsid w:val="008B4778"/>
    <w:rsid w:val="00E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E3D17-DF89-43A6-A4B3-924500EE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310D"/>
  </w:style>
  <w:style w:type="paragraph" w:customStyle="1" w:styleId="c4">
    <w:name w:val="c4"/>
    <w:basedOn w:val="a"/>
    <w:rsid w:val="007331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4607</Characters>
  <Application>Microsoft Office Word</Application>
  <DocSecurity>0</DocSecurity>
  <Lines>38</Lines>
  <Paragraphs>10</Paragraphs>
  <ScaleCrop>false</ScaleCrop>
  <Company>HP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2023-01-18T09:44:00Z</dcterms:created>
  <dcterms:modified xsi:type="dcterms:W3CDTF">2023-01-18T09:46:00Z</dcterms:modified>
</cp:coreProperties>
</file>