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6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738"/>
        <w:gridCol w:w="105"/>
        <w:gridCol w:w="2016"/>
        <w:gridCol w:w="14"/>
        <w:gridCol w:w="107"/>
        <w:gridCol w:w="2139"/>
        <w:gridCol w:w="13"/>
        <w:gridCol w:w="109"/>
        <w:gridCol w:w="2433"/>
        <w:gridCol w:w="112"/>
        <w:gridCol w:w="3706"/>
        <w:gridCol w:w="116"/>
        <w:gridCol w:w="2438"/>
        <w:gridCol w:w="119"/>
      </w:tblGrid>
      <w:tr w:rsidR="00A129D7" w:rsidRPr="00A129D7" w:rsidTr="00D53983">
        <w:trPr>
          <w:gridBefore w:val="1"/>
          <w:wBefore w:w="103" w:type="dxa"/>
          <w:trHeight w:val="52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01.12</w:t>
            </w:r>
          </w:p>
        </w:tc>
        <w:tc>
          <w:tcPr>
            <w:tcW w:w="13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D53983">
        <w:trPr>
          <w:gridBefore w:val="1"/>
          <w:wBefore w:w="103" w:type="dxa"/>
          <w:trHeight w:val="2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13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«Я сыта и весела - каша вкусная была» (О.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Крынина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</w:tc>
      </w:tr>
      <w:tr w:rsidR="00A129D7" w:rsidRPr="00A129D7" w:rsidTr="00D53983">
        <w:trPr>
          <w:gridBefore w:val="1"/>
          <w:wBefore w:w="103" w:type="dxa"/>
          <w:trHeight w:val="26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Речевое развитие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D53983">
        <w:trPr>
          <w:gridBefore w:val="1"/>
          <w:wBefore w:w="103" w:type="dxa"/>
          <w:trHeight w:val="264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часть занятия.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речевого развития в разных видах детской деятельности.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продолжить обучение детей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рассказыванию по описанию предметов.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Рассказывание на тему «Игры зимой».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игровая деятельность.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Отгадывание загадок о лыжах, санках, коньках, снеговике.  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Рассказывание на тему «Игры зимой».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Подвижная игра «К своему флажку». 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ребенок сопровождает творческо-познавательные игры эмо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циональной речью, рассу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ждает, высказывает свою точку зрения; 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проявляет активность и любознатель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ность при разгадывании за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гадок.</w:t>
            </w:r>
          </w:p>
          <w:p w:rsidR="00A129D7" w:rsidRPr="00A129D7" w:rsidRDefault="00A129D7" w:rsidP="00F61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«Собери квадрат», «Волшебный куб».</w:t>
            </w:r>
          </w:p>
        </w:tc>
      </w:tr>
      <w:tr w:rsidR="00A129D7" w:rsidRPr="00A129D7" w:rsidTr="00D53983">
        <w:trPr>
          <w:gridBefore w:val="1"/>
          <w:wBefore w:w="103" w:type="dxa"/>
          <w:trHeight w:val="26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D53983">
        <w:trPr>
          <w:gridBefore w:val="1"/>
          <w:wBefore w:w="103" w:type="dxa"/>
          <w:trHeight w:val="264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Позновательное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– познакомить с понятием календарь, учить запоминать дни недели, число, месяц, приобщение детей к народной культуре.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адвент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-календарём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сюрпризный момент – письмо от деда мороза с посылкой –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адвент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-календарь - ёлочка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10.00 - 10.30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скорее доберется до флажка».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– 11:35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лыжах «Подними», «Догонялки».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11.35 - 11.50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«Что бы было, что бы было, если б не было бы мыла?» (Г. Новицкая).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11.50 - 13.00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сегодня на обед?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Суп молочный да омлет» (О. </w:t>
            </w:r>
            <w:proofErr w:type="spellStart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Крынина</w:t>
            </w:r>
            <w:proofErr w:type="spellEnd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 тихий час так сладко спится…» (Н.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Лоткин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конструирование. Грузовик.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В. Бианки «Месяц белых троп».</w:t>
            </w:r>
          </w:p>
        </w:tc>
      </w:tr>
      <w:tr w:rsidR="00A129D7" w:rsidRPr="00A129D7" w:rsidTr="00D53983">
        <w:trPr>
          <w:gridBefore w:val="1"/>
          <w:wBefore w:w="103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быстрее».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A129D7" w:rsidRPr="00A129D7" w:rsidTr="00D53983">
        <w:trPr>
          <w:gridAfter w:val="1"/>
          <w:wAfter w:w="119" w:type="dxa"/>
          <w:trHeight w:val="521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13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D53983">
        <w:trPr>
          <w:gridAfter w:val="1"/>
          <w:wAfter w:w="119" w:type="dxa"/>
          <w:trHeight w:val="262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129D7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Утренняя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13</w:t>
            </w:r>
          </w:p>
        </w:tc>
      </w:tr>
      <w:tr w:rsidR="00A129D7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столом, о правильной осанке во время приема пищи.</w:t>
            </w:r>
          </w:p>
        </w:tc>
      </w:tr>
      <w:tr w:rsidR="00A129D7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A129D7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F614C2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Познавательное развитие 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251B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игрового творчества в процессе разных видов детской деятельности.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983" w:rsidRDefault="00D53983" w:rsidP="00DB687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53983" w:rsidRPr="005251B9" w:rsidRDefault="00D53983" w:rsidP="00DB6871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 в процессе разных видов игровой </w:t>
            </w:r>
            <w:r w:rsidRPr="0052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Познание и игра.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зайцам нужны волки и лисы?»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игрушек: зайца, лисы, волка, медведя.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животных по вопросам: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кого самый пышный хвост?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кого самые длинные уши?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Кто живет в берлоге?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ест заяц?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едят волк и лиса?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сказки есть про этих животных?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«Лиса и зайцы». 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«Волки», «Лоси».</w:t>
            </w: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5251B9" w:rsidRDefault="00D53983" w:rsidP="00DB6871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способен рассуждать, поддерживать беседу о волках и зайцах, высказывать свою точку зрения;</w:t>
            </w:r>
          </w:p>
          <w:p w:rsidR="00D53983" w:rsidRPr="005251B9" w:rsidRDefault="00D53983" w:rsidP="00DB6871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 доброжелательно взаи</w:t>
            </w:r>
            <w:r w:rsidRPr="00525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модействует с педагогом и сверстниками во время подвижной игры;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Конструирование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овладения навыками в разных видах изобразительной деятельности.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освоить технику ажурного вырезания.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«Вырезаем и наклеиваем снежинки».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познавательн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исследовательская деятельность;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продуктивная деятельность.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«Техника ажурного вырезания».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Книжная групповая выставка иллюстраций.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В. Токарев «Зимушка - зима» (пейзаж),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В. Суриков «Взятие снежного городка» (жанровая живопись).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техники ажурного вырезания.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работа: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«В вихре снежинок».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понимает и использует в речи слова, которые обозначают виды и жанры искусства;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узнает известные произведения изобразительного искусства;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10.25 - 10.45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– 11:35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Катание на санках.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Катать друг друга на санках, кататься с горки по двое. Выполнять повороты при спуске.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Ходьба на лыжах.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Ходить на лыжах скользящим шагом. Подниматься на горку лесенкой.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Игры на лыжах.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«Кто первый повернется?», «Слалом», «Догонялки».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«Покажи дерево».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у нас есть ложка, волшебная немножко» (С. Щелокова).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во сне всегда растем, отдыхаем мы при том…» (А. Бах).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«Вот и полдник подошел,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Сели дети все за стол».</w:t>
            </w: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в зимний городок», «Дед Мороз и Снегурочка».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«Собери целое из частей», «Наряди ёлку предметами старины». 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 Маршак «Это - снежная страница».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на знание правил дорожного движения: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«Пешеходный переход», «Наша улица». Повторение, закрепление.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A129D7" w:rsidRPr="00A129D7" w:rsidTr="00D53983">
        <w:trPr>
          <w:gridAfter w:val="1"/>
          <w:wAfter w:w="119" w:type="dxa"/>
          <w:trHeight w:val="521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D53983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A129D7" w:rsidRPr="00A129D7" w:rsidRDefault="00D53983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D53983">
        <w:trPr>
          <w:gridAfter w:val="1"/>
          <w:wAfter w:w="119" w:type="dxa"/>
          <w:trHeight w:val="262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129D7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13</w:t>
            </w:r>
          </w:p>
        </w:tc>
      </w:tr>
      <w:tr w:rsidR="00A129D7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«Нужно мыть перед едой руки мылом и водой» (И. Афанасьева).</w:t>
            </w:r>
          </w:p>
        </w:tc>
      </w:tr>
      <w:tr w:rsidR="00A129D7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Чтение худ-й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ры</w:t>
            </w:r>
            <w:proofErr w:type="spellEnd"/>
            <w:proofErr w:type="gramEnd"/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поддержания у детей интереса к литературе.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детский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книге и новым литературным произведениям.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чтение.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Соколова «Как рыбки лисичку перехитрили».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Сказка. Чтение.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Соколова «Как рыбки лисичку перехитрили».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воспитателя.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зарисовки.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игра по теме сказки «Закончи предложение».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прослушать сказку от начала до конца;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беседе;</w:t>
            </w:r>
          </w:p>
          <w:p w:rsidR="00D53983" w:rsidRDefault="00D5398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речевой игре.</w:t>
            </w: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картинками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«Какие бывают птицы».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и активизации у детей проявления эстетического отношения к окружающему миру.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 в процессе ознакомления с произведениями искусства.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«Графика как вид изобразительного искусства»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познавательн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об иллюстрациях художников - сказочников (Евреев, Т. Юфа).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книжный уголок группы. Рассматривание книжных иллюстраций.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рисование «Мои впечатления».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аккуратность в процессе выполнения работы;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понимает отличительные особенности графики.</w:t>
            </w: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53983" w:rsidRPr="00A129D7" w:rsidRDefault="00D53983" w:rsidP="00D5398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53983" w:rsidRPr="00A129D7" w:rsidRDefault="00D53983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53983" w:rsidRPr="00A129D7" w:rsidTr="00D53983">
        <w:trPr>
          <w:gridAfter w:val="1"/>
          <w:wAfter w:w="119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учителя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признаками зимы.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«Что мы видели - не скажем», «Веселая карусель».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11.35 - 13.00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983" w:rsidRPr="00A129D7" w:rsidRDefault="00D53983" w:rsidP="00A129D7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большая ложка, попробуйте немножко» (Т. Собакин).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– 15:00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15.00-16.30</w:t>
            </w:r>
          </w:p>
        </w:tc>
        <w:tc>
          <w:tcPr>
            <w:tcW w:w="133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в зимний городок», «Дед Мороз и Снегурочка».</w:t>
            </w:r>
          </w:p>
          <w:p w:rsidR="00D53983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Сказка «Каша из топора».</w:t>
            </w: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0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3983" w:rsidRPr="00A129D7" w:rsidTr="00D53983">
        <w:trPr>
          <w:gridAfter w:val="1"/>
          <w:wAfter w:w="119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и волк».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D53983" w:rsidRPr="00A129D7" w:rsidRDefault="00D53983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29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18"/>
        <w:gridCol w:w="423"/>
        <w:gridCol w:w="6"/>
        <w:gridCol w:w="2114"/>
        <w:gridCol w:w="15"/>
        <w:gridCol w:w="2259"/>
        <w:gridCol w:w="2542"/>
        <w:gridCol w:w="3818"/>
        <w:gridCol w:w="2555"/>
      </w:tblGrid>
      <w:tr w:rsidR="00A129D7" w:rsidRPr="00A129D7" w:rsidTr="006F5F2B">
        <w:trPr>
          <w:gridBefore w:val="1"/>
          <w:wBefore w:w="142" w:type="dxa"/>
          <w:trHeight w:val="521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6F5F2B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A129D7" w:rsidRPr="00A129D7" w:rsidRDefault="006F5F2B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6F5F2B">
        <w:trPr>
          <w:gridBefore w:val="1"/>
          <w:wBefore w:w="142" w:type="dxa"/>
          <w:trHeight w:val="262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13</w:t>
            </w: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«Будет мыло пениться, грязь куда - то денется».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A129D7" w:rsidRPr="00A129D7" w:rsidTr="006F5F2B">
        <w:trPr>
          <w:gridBefore w:val="1"/>
          <w:wBefore w:w="142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6F5F2B">
        <w:trPr>
          <w:gridBefore w:val="1"/>
          <w:wBefore w:w="142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развития элементарных математических представлений.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освоить программный математический материал в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процессе разных видов детской деятельности.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Счет предметов до 10. Повторение, закрепление.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Повторяем, закрепляем.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Счет предме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тов, соотнесение количества предметов двух групп. Счет треугольников, кругов, квадратов, сравнить, каких фи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гур больше.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Прочтение стихотворений Я.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Римписа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«Десяток», 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«Самолет».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составе числа 10, о геометрических фигурах;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удерживает в памяти при выполнении математи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ческих действий нужное условие и сосредоточенно действует в течение 15-20 минут;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умеет работать коллективно;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активно и доброжелательно взаимодей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ствует с педагогом и сверстниками в решении игро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вых и познавательных за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дач. </w:t>
            </w:r>
          </w:p>
        </w:tc>
      </w:tr>
      <w:tr w:rsidR="00A129D7" w:rsidRPr="00A129D7" w:rsidTr="006F5F2B">
        <w:trPr>
          <w:gridBefore w:val="1"/>
          <w:wBefore w:w="142" w:type="dxa"/>
          <w:trHeight w:val="440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Calibri" w:eastAsia="Calibri" w:hAnsi="Calibri" w:cs="Times New Roman"/>
                <w:color w:val="000000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игры: 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ошибись», «Обратный счет».</w:t>
            </w:r>
          </w:p>
        </w:tc>
      </w:tr>
      <w:tr w:rsidR="00A129D7" w:rsidRPr="00A129D7" w:rsidTr="006F5F2B">
        <w:trPr>
          <w:gridBefore w:val="1"/>
          <w:wBefore w:w="142" w:type="dxa"/>
          <w:trHeight w:val="264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</w:t>
            </w:r>
            <w:r w:rsidR="006F5F2B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тельная деятельность (занятие)</w:t>
            </w:r>
          </w:p>
          <w:p w:rsidR="00A129D7" w:rsidRPr="006F5F2B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6F5F2B">
        <w:trPr>
          <w:gridBefore w:val="1"/>
          <w:wBefore w:w="142" w:type="dxa"/>
          <w:trHeight w:val="264"/>
        </w:trPr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D53983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 муз-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рук-ля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10.00 - 10.35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Рассматривание календарей о спорте.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1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10.35 - 11.35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 прогулку выходи, свежим воздухом дыши» (А.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Болюбаш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деревьями в холодную погоду.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«Самолет», «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11.35 - 11.50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12.00 - 13.20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Спасибо нашим поварам» (А. Еремин).</w:t>
            </w: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– 16.30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6F5F2B">
        <w:trPr>
          <w:gridBefore w:val="1"/>
          <w:wBefore w:w="142" w:type="dxa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«Охотники и зайцы», «Затейники».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6F5F2B">
        <w:trPr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Default="006F5F2B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6F5F2B" w:rsidRPr="00A129D7" w:rsidRDefault="006F5F2B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7.12</w:t>
            </w:r>
          </w:p>
        </w:tc>
        <w:tc>
          <w:tcPr>
            <w:tcW w:w="13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6F5F2B">
        <w:trPr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группы.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6F5F2B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14</w:t>
            </w:r>
          </w:p>
        </w:tc>
      </w:tr>
      <w:tr w:rsidR="00A129D7" w:rsidRPr="00A129D7" w:rsidTr="006F5F2B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«Для чего нам нужно мыло и прозрачная водица?» (Н. Радченко).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43"/>
        <w:gridCol w:w="13"/>
        <w:gridCol w:w="2258"/>
        <w:gridCol w:w="2546"/>
        <w:gridCol w:w="3819"/>
        <w:gridCol w:w="2553"/>
        <w:gridCol w:w="15"/>
      </w:tblGrid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умений последовательного запоминания литературного текста.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научить запоминанию литературного текста через прием последовательного анализа логически завершенных отрывков.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стихотворения С. Маршака «Тает месяц молодой».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групповой книжной выставки по произведениям С. Маршака.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Прочтение стихотворения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С. Маршака «Тает месяц молодой».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Беседа. Ответы на вопросы.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Почему месяц назван молодым?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Как гаснут звезды?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«Из распахнутых ворот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Солнце красное идет» …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Что это за ворота?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Педагог несколько раз читает стихотворение целиком.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подражая интонациям воспитателя, читают стихотворение вместе с ним.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участвует в разных видах детской деятельности;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умеет связно, последовательно пересказывать небольшие литературные произведения без помощи вопросов воспитателя;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владеет культурными способами деятельности.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«Добрые слова», «Назови ласково».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A129D7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условий для занятий по изобразительной деятельности.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совершенствовать умения передавать в рисунке образы деревьев – берёза зимой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  <w:r w:rsidR="00A129D7"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зимней берёзы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 элементами </w:t>
            </w:r>
            <w:proofErr w:type="spell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пластилинографии</w:t>
            </w:r>
            <w:proofErr w:type="spell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берёзы из окна и во время прогулки. Цвет, форма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бразы предметов.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берёзы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создает предметные изображения, использует различные цвета и оттенки.</w:t>
            </w:r>
          </w:p>
        </w:tc>
      </w:tr>
      <w:tr w:rsidR="00A129D7" w:rsidRPr="00A129D7" w:rsidTr="00F614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Физ-ра</w:t>
            </w:r>
            <w:proofErr w:type="spellEnd"/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6F5F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плану </w:t>
            </w:r>
            <w:r w:rsidR="006F5F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инструктора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Самообслуживание.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зимним небом, облаками.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«Назови зимние месяцы».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«На катке».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Т. Белозерова «Мороз».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«Хитрая лиса».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3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6"/>
        <w:gridCol w:w="2258"/>
        <w:gridCol w:w="2546"/>
        <w:gridCol w:w="3819"/>
        <w:gridCol w:w="2553"/>
        <w:gridCol w:w="15"/>
      </w:tblGrid>
      <w:tr w:rsidR="00A129D7" w:rsidRPr="00A129D7" w:rsidTr="00F614C2">
        <w:trPr>
          <w:gridAfter w:val="1"/>
          <w:wAfter w:w="15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6F5F2B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8.12</w:t>
            </w:r>
          </w:p>
        </w:tc>
        <w:tc>
          <w:tcPr>
            <w:tcW w:w="1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gridAfter w:val="1"/>
          <w:wAfter w:w="15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14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8.30 – 9.00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«Чтобы Хрюшкой не казаться, надо чаще умываться»» (С. Братухина). Игры по желанию детей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6F5F2B" w:rsidP="006F5F2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F5F2B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речевого развития старших дошкольников.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речевыми упражнениями по согласованию в предложении существительных с числительными.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строй речи.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в предложении существительных с числительными.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упражнения.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На столе лежат 5 яблок;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На столе расставлено 4 тарелки, 4 ложки, одна сахарница и так далее.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репродукции картины В. А. Серов. «Девочка с персиками».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Кто изображен на картине?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Что Вы видите на столе?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Какого цвета персики?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их?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Есть ли на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столе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еще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какие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то столовые приборы?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интонационной выразительностью речи.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согласовывать в предложении существительные с числительными;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 описать картину;</w:t>
            </w:r>
          </w:p>
          <w:p w:rsidR="006F5F2B" w:rsidRPr="00A129D7" w:rsidRDefault="006F5F2B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воспринимает картины мастеров русской живописи.</w:t>
            </w: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«Считаем по порядку», «Сосчитай правильно».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F5F2B" w:rsidRPr="00A129D7" w:rsidRDefault="006F5F2B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F5F2B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F2B" w:rsidRPr="00A129D7" w:rsidTr="00F614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лучше прыгнет».</w:t>
            </w: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Экспериментирование «Откуда берется иней».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  <w:trHeight w:val="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 правилах поведения на улице во время экскурсии на стадион.</w:t>
            </w:r>
          </w:p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стадион. </w:t>
            </w:r>
          </w:p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речевая ситуация по теме.</w:t>
            </w: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11.35 - 11.50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экскурсии. Аккуратное размещение своей одежды и обуви в шкафчике.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«Что бы было, что бы было, если б не было бы мыла?» (Г. Новицкая).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6F5F2B" w:rsidRPr="00A129D7" w:rsidRDefault="006F5F2B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сегодня на обед?</w:t>
            </w:r>
          </w:p>
          <w:p w:rsidR="006F5F2B" w:rsidRPr="00A129D7" w:rsidRDefault="006F5F2B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Суп молочный да омлет» (О. </w:t>
            </w:r>
            <w:proofErr w:type="spellStart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Крынина</w:t>
            </w:r>
            <w:proofErr w:type="spellEnd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 тихий час так сладко спится…» (Н.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Лоткин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конструирование.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«Комната», «Автомобили».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 Новицкая «Снежок».</w:t>
            </w:r>
          </w:p>
        </w:tc>
      </w:tr>
      <w:tr w:rsidR="006F5F2B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быстрее».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6F5F2B" w:rsidRPr="00A129D7" w:rsidRDefault="006F5F2B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29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6"/>
        <w:gridCol w:w="2258"/>
        <w:gridCol w:w="2546"/>
        <w:gridCol w:w="3819"/>
        <w:gridCol w:w="2553"/>
      </w:tblGrid>
      <w:tr w:rsidR="00A129D7" w:rsidRPr="00A129D7" w:rsidTr="00F614C2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6F5F2B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9.12</w:t>
            </w:r>
          </w:p>
        </w:tc>
        <w:tc>
          <w:tcPr>
            <w:tcW w:w="1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14</w:t>
            </w:r>
          </w:p>
        </w:tc>
      </w:tr>
      <w:tr w:rsidR="00A129D7" w:rsidRPr="00A129D7" w:rsidTr="00F614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завтрак, игры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столом, о том, как бесшумно есть.</w:t>
            </w:r>
          </w:p>
        </w:tc>
      </w:tr>
      <w:tr w:rsidR="00A129D7" w:rsidRPr="00A129D7" w:rsidTr="00F614C2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53065" w:rsidRPr="00053065" w:rsidRDefault="00053065" w:rsidP="000530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5306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Исследование объектов живой и неживой природы, экспериментирование </w:t>
            </w:r>
          </w:p>
          <w:p w:rsidR="00A129D7" w:rsidRPr="00A129D7" w:rsidRDefault="00053065" w:rsidP="000530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5306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53065" w:rsidRPr="00A129D7" w:rsidTr="006F5F2B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познания по программной теме.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познавательные интересы детей в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процессе освоения программной темы «Зимние наблюдения»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«Снег и лёд»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Опыты.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Приносим в группу снег и лед - что быстрее растает? В одно ведро помещаем рыхлый снег, во второе - утрам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бованный, в третье - лед.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Замерзание воды - где вода быстрее замерзнет? В подносе с водой или в ведерке? Объяснить, почему на подносе за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мерзнет быстрее. Обсудить с детьми,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почему нельзя выходить на лед водоемов.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Защитные свойства снега. Поместить баночки с одинаковым количеством воды: 1.  на поверхности сугроба, 2.  зарыть неглубоко в снег, 3.  зарыть глубоко в снег. Понаблюдать за состоянием воды в баночках. Сделать выводы, почему снег защищает корни растений от замерзания.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С. Маршак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«Это - снежная страница».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ребенок с интересом наблюдает за сезонными изменениями в природе;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проявляет устойчивый интерес к произведениям художественной литературы.</w:t>
            </w:r>
          </w:p>
        </w:tc>
      </w:tr>
      <w:tr w:rsidR="00053065" w:rsidRPr="00A129D7" w:rsidTr="006F5F2B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065" w:rsidRPr="00A129D7" w:rsidTr="00F614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«Какое слово заблудилось».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6"/>
        <w:gridCol w:w="2258"/>
        <w:gridCol w:w="2546"/>
        <w:gridCol w:w="3819"/>
        <w:gridCol w:w="2553"/>
        <w:gridCol w:w="15"/>
      </w:tblGrid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развития детского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художественного творчества.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лепить конструктивным и смешанным способами.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«Сказочный образ Деда мороза»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Лепка.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продуктивная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«Сказочный образ Дера Мороза».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Лепка.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способен к самостоятельному освоению разных способов лепки;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умеет поддерживать беседу.</w:t>
            </w:r>
          </w:p>
        </w:tc>
      </w:tr>
      <w:tr w:rsidR="00A129D7" w:rsidRPr="00A129D7" w:rsidTr="00F614C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коллекции игрушек из глины.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10.25 - 11. 30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снежинками.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дорожку от снега.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по желанию детей.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11.35 - 11.50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у нас есть ложка, волшебная немножко» (С. Щелокова).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во сне всегда растем, отдыхаем мы при том…» (А. Бах).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«Вот и полдник подошел,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Сели дети все за стол».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«Путешествие в зимний городок», «Дед Мороз и Снегурочка».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«Наряди ёлку предметами старины».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И. Суриков «Зима».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Разучивание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стихотворений, пословиц и поговорок о зиме.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Рассматривание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 и иллюстраций о зиме.</w:t>
            </w:r>
          </w:p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на знание правил дорожного движения.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3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1417"/>
        <w:gridCol w:w="419"/>
        <w:gridCol w:w="11"/>
        <w:gridCol w:w="2114"/>
        <w:gridCol w:w="12"/>
        <w:gridCol w:w="2251"/>
        <w:gridCol w:w="8"/>
        <w:gridCol w:w="2548"/>
        <w:gridCol w:w="3818"/>
        <w:gridCol w:w="2553"/>
        <w:gridCol w:w="15"/>
      </w:tblGrid>
      <w:tr w:rsidR="00A129D7" w:rsidRPr="00A129D7" w:rsidTr="008068C6">
        <w:trPr>
          <w:gridAfter w:val="1"/>
          <w:wAfter w:w="15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053065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A129D7" w:rsidRPr="00A129D7" w:rsidRDefault="00053065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8068C6">
        <w:trPr>
          <w:gridAfter w:val="1"/>
          <w:wAfter w:w="15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Оказание помощи в уходе за ком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натными растениями.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14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Беседа о поведении за столом во время приема пищи.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«Нужно мыть перед едой руки мылом и водой» (И. Афанасьева).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</w:tc>
      </w:tr>
      <w:tr w:rsidR="00A129D7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053065" w:rsidP="00A129D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53065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детского художественного творчества.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выполнения рисунка кистью разными способами.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Рисование городецкого цветка на закладке для книги.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о видах городецкой росписи.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 городецкого цветка на закладке для книги.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самостоятельному освоению разных способов рисования; 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может самостоятельно выполнить рисунок кистью разными способами.</w:t>
            </w:r>
          </w:p>
          <w:p w:rsidR="00053065" w:rsidRPr="00A129D7" w:rsidRDefault="00053065" w:rsidP="00DB6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«Музыкальное лото», «Узнай песню по картинке».</w:t>
            </w:r>
          </w:p>
        </w:tc>
      </w:tr>
      <w:tr w:rsidR="00053065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53065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53065" w:rsidRPr="00A129D7" w:rsidRDefault="00053065" w:rsidP="000530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065" w:rsidRPr="00A129D7" w:rsidTr="008068C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053065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53065" w:rsidRPr="00053065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53065" w:rsidRPr="00A129D7" w:rsidRDefault="00053065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53065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10.35 -10.50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10.50 -11.35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признаками зимы.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«Гуси - лебеди», «Охотники и волк».</w:t>
            </w: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 Беседа «Как правильно есть второе блюдо».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 детей, чтение художественной литературы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«Зимний стадион», «На катке».</w:t>
            </w:r>
          </w:p>
          <w:p w:rsidR="00053065" w:rsidRPr="00A129D7" w:rsidRDefault="00053065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Сказка «Вежливый Кот -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воркот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».</w:t>
            </w:r>
          </w:p>
        </w:tc>
      </w:tr>
      <w:tr w:rsidR="00053065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и волк».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053065" w:rsidRPr="00A129D7" w:rsidRDefault="00053065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A129D7" w:rsidRPr="00A129D7" w:rsidTr="008068C6">
        <w:trPr>
          <w:gridAfter w:val="1"/>
          <w:wAfter w:w="15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8068C6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A129D7" w:rsidRPr="00A129D7" w:rsidRDefault="008068C6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8068C6">
        <w:trPr>
          <w:gridAfter w:val="1"/>
          <w:wAfter w:w="15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 №14</w:t>
            </w:r>
          </w:p>
        </w:tc>
      </w:tr>
      <w:tr w:rsidR="00A129D7" w:rsidRPr="00A129D7" w:rsidTr="008068C6">
        <w:trPr>
          <w:gridAfter w:val="1"/>
          <w:wAfter w:w="15" w:type="dxa"/>
          <w:trHeight w:val="151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«Выходи, водица, мы пришли умыться».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</w:tc>
      </w:tr>
      <w:tr w:rsidR="00A129D7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(формирование </w:t>
            </w:r>
            <w:proofErr w:type="gramEnd"/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проведения промежуточного мониторинга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программному разделу «Числа и цифры».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результаты по освоению программного математического материала по разделу «Числа и цифры».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Промежуточный мониторинг по </w:t>
            </w: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программному разделу «Числа и цифры».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Продолжение.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Математические игры, задания, работа в рабочей тетради по теме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«Числа и цифры».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монет. Сравнение отрезков (один, два, три, пять десять).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«Веселый счет». Счет игрушек и объектов. Увеличение и уменьшение множеств.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освоил количественный и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порядковый счет в пределах 10;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имеет представление о числах и цифрах в пределах 10.</w:t>
            </w:r>
          </w:p>
        </w:tc>
      </w:tr>
      <w:tr w:rsidR="00A129D7" w:rsidRPr="00A129D7" w:rsidTr="008068C6">
        <w:trPr>
          <w:gridAfter w:val="1"/>
          <w:wAfter w:w="15" w:type="dxa"/>
          <w:trHeight w:val="33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игры: 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ошибись», «Обратный счет».</w:t>
            </w:r>
          </w:p>
        </w:tc>
      </w:tr>
      <w:tr w:rsidR="00A129D7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gridAfter w:val="1"/>
          <w:wAfter w:w="15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Рассматривание календарей о спорте.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 прогулку выходи, свежим воздухом дыши» (А.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Болюбаш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10.50 - 11.35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воробьями в холодную погоду.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«Самолет», «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11.35 - 11.50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Приятного аппетита».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«Прогулка в зимний лес».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«Назови дерево», «Лесные следы».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Былина «На заставе богатырской».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Ситуативный разговор и речевая ситуация по теме.</w:t>
            </w:r>
          </w:p>
        </w:tc>
      </w:tr>
      <w:tr w:rsidR="00A129D7" w:rsidRPr="00A129D7" w:rsidTr="008068C6">
        <w:trPr>
          <w:gridAfter w:val="1"/>
          <w:wAfter w:w="15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Зимняя эстафета.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521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8068C6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14.12</w:t>
            </w:r>
          </w:p>
        </w:tc>
        <w:tc>
          <w:tcPr>
            <w:tcW w:w="1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2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 утренней гимнастике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15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«Кран, откройся…».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Беседа о поведении за столом во время приема пищи.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читательского опыта при знакомстве с произведениями литературной п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>розы с нравственным подтекстом.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 высказыванию своей точки зрения по прослушанному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Чтение глав из повести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А. П. Гайдара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«Чук и Гек».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глав из повести А. П. Гайдара «Чук и Гек».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обогащением «читательского» опыта детей при знакомстве с произведением литературной прозы с нравственным подтекстом. Обогащение литер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>атурно - художественного вкуса.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содержанию.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Детские литературные высказывания.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проявляет стремление к постоянному общению с книгой, испытывает удовольствие при слушании литературных произведений; 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способен устанавливать связи по содержанию произведения, проникать в его эмоциональный подтекст и, с помощью педагога, в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смысловой подтекст;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проявляет внимание к языку литературного произведения, использует средства языковой выразительности;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средствами интонационной выразительности. 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«Закончи предложение», «Скажи наоборот».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8068C6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  <w:r w:rsidR="00A129D7"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A129D7" w:rsidRPr="00A129D7" w:rsidRDefault="008068C6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Снеговик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детского художественного творчества.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выпол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>нения аппликации способам обрывания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8068C6" w:rsidP="008068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«Снеговик»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8068C6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зимних забавах</w:t>
            </w:r>
            <w:r w:rsidR="00A129D7"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29D7" w:rsidRPr="00A129D7" w:rsidRDefault="008068C6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задания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-календарю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129D7" w:rsidRPr="00A129D7" w:rsidRDefault="008068C6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снеговика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Располо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>жение изображения в углу листа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самостоятельному ос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>воению разных способов аппликации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может самостоятельно выполнить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аппликацию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разными способами.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wBefore w:w="142" w:type="dxa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птицами на кормушке.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Продолжить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строительство горки, снеговика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«Бег 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перегонки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«Перемена мест».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«Парикмахер».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Барто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 защиту Деда Мороза».</w:t>
            </w:r>
          </w:p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</w:rPr>
            </w:pPr>
            <w:r w:rsidRPr="00A129D7">
              <w:rPr>
                <w:rFonts w:ascii="Times New Roman" w:eastAsia="Calibri" w:hAnsi="Times New Roman" w:cs="Times New Roman"/>
                <w:b/>
              </w:rPr>
              <w:t>Совместные действия</w:t>
            </w:r>
            <w:r w:rsidRPr="00A129D7">
              <w:rPr>
                <w:rFonts w:ascii="Times New Roman" w:eastAsia="Calibri" w:hAnsi="Times New Roman" w:cs="Times New Roman"/>
              </w:rPr>
              <w:t xml:space="preserve"> мальчиков и девочек по наведению порядка в игровых уголках, центрах.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«Кто быстрее», «Охотники и зайцы».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521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8068C6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15.12</w:t>
            </w:r>
          </w:p>
        </w:tc>
        <w:tc>
          <w:tcPr>
            <w:tcW w:w="1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2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 15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«Чтобы ни один микроб не попал случайно в рот…» (И. Афанасьева).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8068C6" w:rsidP="008068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Музыкальное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8068C6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По плану муз-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DB6871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</w:t>
            </w:r>
            <w:r w:rsidR="00A129D7"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10:00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DB6871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Познавательное развитие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DB6871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-календарю – как встречают новый год в разных странах (проводят студенты БРПК)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DB6871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10.20 - 10.45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8068C6" w:rsidP="008068C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  <w:trHeight w:val="264"/>
        </w:trPr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8068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  <w:r w:rsidR="008068C6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wBefore w:w="142" w:type="dxa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«День - ночь».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Экспериментирование «Вода». Воду из двух бутылок (уровень обозначен), переливают тоже в две. Но более узкие. Определить наличие или отсутствие изменений.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ветром и осадками.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«Зимние забавы», «Стадо».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Катание на лыжах, санках.</w:t>
            </w: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экскурсии.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 Просушиваем и чистим свою одежду, протираем обувь.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«Что бы было, что бы было, если б не было бы мыла?» (Г. Новицкая).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 «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Борщи, супы и каши - все это любим мы…» (О.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Крынина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конструирование.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«Елка на площади».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Л. Толстой «Белка и волк».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rPr>
          <w:gridBefore w:val="1"/>
          <w:gridAfter w:val="1"/>
          <w:wBefore w:w="142" w:type="dxa"/>
          <w:wAfter w:w="15" w:type="dxa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«Цепи кованые».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124"/>
        <w:gridCol w:w="13"/>
        <w:gridCol w:w="2258"/>
        <w:gridCol w:w="2548"/>
        <w:gridCol w:w="3819"/>
        <w:gridCol w:w="2552"/>
      </w:tblGrid>
      <w:tr w:rsidR="00A129D7" w:rsidRPr="00A129D7" w:rsidTr="008068C6">
        <w:trPr>
          <w:trHeight w:val="52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8068C6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16.12</w:t>
            </w:r>
          </w:p>
        </w:tc>
        <w:tc>
          <w:tcPr>
            <w:tcW w:w="13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8068C6">
        <w:trPr>
          <w:trHeight w:val="26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15</w:t>
            </w: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8.30 – 9.00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столом, о том, как красиво и бесшумно есть.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</w:tc>
      </w:tr>
      <w:tr w:rsidR="00A129D7" w:rsidRPr="00A129D7" w:rsidTr="008068C6">
        <w:trPr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промежуточного мониторинга по речевому развитию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развитие речи детей в процессе выполнения игровых речевых заданий.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«Говорим правильно!»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развлечение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развлечение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речевого развлечения составляют речевые игры (по выбору воспитателя) из пройденного программного материала.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использует свою речь для выражения своих мыслей;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средства языковой выразительности литературной речи в составлении предложений;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средствами интонационной выразительности.  </w:t>
            </w: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«Какое слово заблудилось».</w:t>
            </w:r>
          </w:p>
        </w:tc>
      </w:tr>
      <w:tr w:rsidR="00A129D7" w:rsidRPr="00A129D7" w:rsidTr="008068C6">
        <w:trPr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8068C6">
        <w:trPr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детского художественного творчества.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навыки вырезания, аккуратного наклеивания в процессе работы над аппликацией.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Новогоднее веселье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предстоящей работы.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будем вырезать симметричные фигуры из цветной бумаги, сложенной вдвое. Какие персонажи примут участие в нашем «новогоднем веселье».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«Новогоднее веселье».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способен к самостоятельной работе с бумагой и ножницами;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умеет поддерживать беседу.</w:t>
            </w: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10.45 - 11.10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Катание на санках.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Катать друг друга на санках, кататься с горки по двое. Выполнять повороты при спуске.</w:t>
            </w:r>
          </w:p>
          <w:p w:rsidR="00A129D7" w:rsidRPr="00A129D7" w:rsidRDefault="00DB6871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Игры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«Кто первый повернется?», «Слалом», «Догонялки».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снежинками.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дорожку от снега.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по желанию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11.10 - 12.00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культурно - гигиенических процедур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Организованное возвращение с прогулки. Аккуратное размещение своей одежды и обуви в шкафчике. Самостоятельное приготовление своей одежды к просушиванию.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«Без капусты - каждый знает, вкусный красный борщ не варят» (О. </w:t>
            </w:r>
            <w:proofErr w:type="spellStart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Крынина</w:t>
            </w:r>
            <w:proofErr w:type="spellEnd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«Вдруг, увидела я сон, был похож на сказку он» (М. Сенина).</w:t>
            </w: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«Магазин игрушек». </w:t>
            </w: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 «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Киоск открыт», «Что здесь не так».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Х.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Мякеля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«Господин Ау» (главы из книги).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29D7" w:rsidRPr="00A129D7" w:rsidTr="008068C6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«Филин и пташки», «Охотники и утки».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A129D7" w:rsidRPr="00A129D7" w:rsidTr="00F614C2">
        <w:trPr>
          <w:trHeight w:val="52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75FA1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A129D7" w:rsidRPr="00A129D7" w:rsidRDefault="00B75FA1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 утренней гимнастике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15</w:t>
            </w:r>
          </w:p>
        </w:tc>
      </w:tr>
      <w:tr w:rsidR="00A129D7" w:rsidRPr="00A129D7" w:rsidTr="00F614C2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Беседа о поведении за столом во время приема пищи.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«У мыла есть забота, мыло ходит на работу».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1"/>
        <w:gridCol w:w="2113"/>
        <w:gridCol w:w="13"/>
        <w:gridCol w:w="2258"/>
        <w:gridCol w:w="2548"/>
        <w:gridCol w:w="3819"/>
        <w:gridCol w:w="2552"/>
        <w:gridCol w:w="15"/>
      </w:tblGrid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объектов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живой и неживой природы, экспериментирование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познавательных интересов детей в процессе проведения опытов.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 интересы детей в процессе проведения опытов.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«Снег и лёд»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Опыты.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Приносим в группу снег и лед - что быстрее растает? В одно ведро помещаем рыхлый снег, во второе - утрам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бованный, в третье - лед.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Замерзание воды - где вода быстрее замерзнет? В подносе с водой или в ведерке? Объяснить, почему на подносе за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мерзнет быстрее. Обсудить с детьми,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почему нельзя выходить на лед водоемов.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Защитные свойства снега. Поместить баночки с одинаковым количеством воды: 1.  на поверхности сугроба, 2.  зарыть неглубоко в снег, 3.  зарыть глубоко в снег. Понаблюдать за состоянием воды в баночках. Сделать выводы, почему снег защищает корни растений от замерзания.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С. Маршак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«Это - снежная страница».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ребенок проявляет познавательную активность при проведении опытов;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проявляет устойчивый интерес к произведениям художественной литературы.</w:t>
            </w: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«Времена года», «Собери картинку».</w:t>
            </w:r>
          </w:p>
        </w:tc>
      </w:tr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«Большие и маленькие ели»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дереве «Ель». Рассматривание иллюстраций.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Цветовая гамма рисунка. Приемы изображения. Размещение деревьев на листе бумаги.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красками «Большие и маленькие ели».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самостоятельно выполнить работу.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B82EE8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</w:t>
            </w:r>
          </w:p>
        </w:tc>
      </w:tr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муз.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признаками зимы.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Поможем накрыть стол к обеду.</w:t>
            </w:r>
          </w:p>
          <w:p w:rsidR="00A129D7" w:rsidRPr="00A129D7" w:rsidRDefault="00A129D7" w:rsidP="00A129D7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lastRenderedPageBreak/>
              <w:t>Беседа о том, как правильно использовать столовые приборы: ложку, вилку, нож.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Сюжетные игры: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«Космодром», «Улетаем на Луну».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И. Суриков «Вот моя деревня».</w:t>
            </w:r>
          </w:p>
        </w:tc>
      </w:tr>
      <w:tr w:rsidR="00A129D7" w:rsidRPr="00A129D7" w:rsidTr="00B82EE8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и волк».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5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137"/>
        <w:gridCol w:w="11177"/>
      </w:tblGrid>
      <w:tr w:rsidR="00A129D7" w:rsidRPr="00A129D7" w:rsidTr="00F614C2">
        <w:trPr>
          <w:trHeight w:val="52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15</w:t>
            </w:r>
          </w:p>
        </w:tc>
      </w:tr>
      <w:tr w:rsidR="00A129D7" w:rsidRPr="00A129D7" w:rsidTr="00F614C2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«Выходи, водица, мы пришли умыться».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Игры по желанию детей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1"/>
        <w:gridCol w:w="2126"/>
        <w:gridCol w:w="2258"/>
        <w:gridCol w:w="2548"/>
        <w:gridCol w:w="3819"/>
        <w:gridCol w:w="2552"/>
        <w:gridCol w:w="15"/>
      </w:tblGrid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проведения промежуточного мониторинга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программному разделу «Величина, форма».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проанализировать результаты по освоению программного математического материала по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разделу «Величина, форма».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Промежуточный мониторинг по программному разделу «Величина, форма»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Продолжение.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Сравниваем предметы по величине (широко - узко; длиннее - короче; высоко - низко).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форме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(прямоугольная форма, овальная форма, круглая форма).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Как из одной формы сделать другую.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имеет представление о величине и форме предметов.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Calibri" w:eastAsia="Calibri" w:hAnsi="Calibri" w:cs="Times New Roman"/>
                <w:color w:val="000000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игры: 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квадрат», «Высоко - низко».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календарей о спорте.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«На прогулку выходи, свежим воздухом дыши» (А.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Болюбаш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воробьями в холодную погоду.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Игры на закрепление правил дорожного движения: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«Место стоянки», «Въезд запрещен».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Приятного аппетита».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сну. Сон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расправляем кровать, аккуратно раскладываем свою одежду на стул.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«Готовимся к празднику ёлки».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«Наряди ёлку предметами старины».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С. Георгиев «Я спас Деда Мороза».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Ситуативный разговор и речевая ситуация по теме.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Катание на санках, ходьба на лыжах.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29D7" w:rsidRPr="00A129D7" w:rsidRDefault="00A129D7" w:rsidP="00A12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4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23"/>
        <w:gridCol w:w="11191"/>
      </w:tblGrid>
      <w:tr w:rsidR="00A129D7" w:rsidRPr="00A129D7" w:rsidTr="00F614C2">
        <w:trPr>
          <w:trHeight w:val="52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21.12</w:t>
            </w:r>
          </w:p>
        </w:tc>
        <w:tc>
          <w:tcPr>
            <w:tcW w:w="1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№ 16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 такое вода? Это струйка из крана» (С.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Олегова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Беседа о поведении за столом во время приема пищи.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8.55 - 9.00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"/>
        <w:gridCol w:w="2112"/>
        <w:gridCol w:w="14"/>
        <w:gridCol w:w="2258"/>
        <w:gridCol w:w="2550"/>
        <w:gridCol w:w="3818"/>
        <w:gridCol w:w="2551"/>
        <w:gridCol w:w="16"/>
      </w:tblGrid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 месяца.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  обогащения читательского опыта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общения в разных видах детской деятельности.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в книжный уголок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книжный уголок.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книг, иллюстраций, портретов авторов, с которыми познакомились в этом месяце.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произведениях и авторах, которые запомнились и понравились.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владеет культурными способами деятельности;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умеет связно, последовательно пересказывать небольшие литературные произведения без помощи вопросов воспитателя.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«Назови писателя», «Начни рассказывать эту сказку (по картинкам)».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общения в разных видах художественной деятельности.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«Художественный фестиваль»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«Художественный фестиваль»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фестиваля состоит из представления всех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художественных работ, которые выполнили дети в течени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проявляет инициативу и творческую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активность в процессе собственной художественной деятельности.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Ситуативный разговор и речевая ситуация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 теме.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обогащения музыкально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лухового, исполнительского и ритмического опыта детей в процессе музыкальных занятий.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обогащать музыкально - слуховой, исполнительский и ритмический опыт детей в процессе музыкальных занятий.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«Музыка»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слушание музыки (восприятие);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пение;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музыкально - ритмические движения;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игра на детских музыкальных инструментах.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Слушание музыки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по плану музыкального руководителя.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Пение -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плану музыкального руководителя.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Музыкально - 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  <w:proofErr w:type="gramEnd"/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 плану музыкального руководителя.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по плану музыкального руководителя.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по плану музыкального руководителя.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различает вокальную и инструментальную музыку, дослушивает произведение до конца;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исполняет песню выразительно;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выразительно двигается под музыку;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проявляет творчество в музыкально - театрализованной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10.50 - 11.35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зимним небом, облаками.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«Назови зимние месяцы».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«Обижается водица - грязь не украшает лица» (И. Ревю).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«Всем известно, что обеды мы проводим без беседы».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– 16.30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«Строители строят дома».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Смит «Про летающую корову».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«Кто дальше бросит снежок».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4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37"/>
        <w:gridCol w:w="11177"/>
      </w:tblGrid>
      <w:tr w:rsidR="00A129D7" w:rsidRPr="00A129D7" w:rsidTr="00F614C2">
        <w:trPr>
          <w:trHeight w:val="52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22.12</w:t>
            </w:r>
          </w:p>
        </w:tc>
        <w:tc>
          <w:tcPr>
            <w:tcW w:w="1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 16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«Каша вкусная дымится, нужно есть не торопиться» (О. Суслова).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37"/>
        <w:gridCol w:w="2258"/>
        <w:gridCol w:w="2550"/>
        <w:gridCol w:w="3818"/>
        <w:gridCol w:w="2551"/>
      </w:tblGrid>
      <w:tr w:rsidR="00A129D7" w:rsidRPr="00A129D7" w:rsidTr="00F614C2">
        <w:trPr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A129D7" w:rsidRPr="00A129D7" w:rsidRDefault="00A129D7" w:rsidP="00A129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проведения промежуточного мониторинга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программному разделу «Ориентировка во времени и пространстве».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результаты по освоению программного математического материала по разделу «Ориентировка во времени и пространстве».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Промежуточный мониторинг по программному разделу «Ориентировка во времени и пространстве»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«Математическое путешествие во времени и пространстве» (по заданному воспитателем сценарию).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понимает смысл пространственных и временных отношений.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«Дни недели», «Утро - день - вечер (по картинкам)».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«День - ночь».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"/>
        <w:gridCol w:w="2126"/>
        <w:gridCol w:w="2258"/>
        <w:gridCol w:w="2550"/>
        <w:gridCol w:w="3818"/>
        <w:gridCol w:w="2551"/>
        <w:gridCol w:w="16"/>
      </w:tblGrid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B82EE8" w:rsidP="00B82EE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Музыкальное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B82EE8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учителя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«Заморожу!»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Фактура предметов: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гладкий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пушистый, шероховатый.  (При обследовании включать движение рук по предмету).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ветром и осадками.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«Зимние забавы».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Катание на лыжах, санках.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экскурсии. Аккуратное размещение своей одежды и обуви в шкафчике.</w:t>
            </w: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 Просушиваем и чистим свою одежду, протираем обувь.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«Что бы было, что бы было, если б не было бы мыла?» (Г. Новицкая).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A129D7" w:rsidRPr="00A129D7" w:rsidRDefault="00A129D7" w:rsidP="00A129D7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 «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Приглашаю всех обедать и бульон мясной отведать» (М. Дружинина).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Постепенный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подъем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15.20 - 15.40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на полдник пудинг съем, он похож на вкусный крем».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Лего</w:t>
            </w:r>
            <w:proofErr w:type="spell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- конструирование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(по собственному замыслу).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О.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Пройслер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«Маленькая Баба - Яга».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«Догони», «Снежная крепость».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4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37"/>
        <w:gridCol w:w="11177"/>
      </w:tblGrid>
      <w:tr w:rsidR="00A129D7" w:rsidRPr="00A129D7" w:rsidTr="00F614C2">
        <w:trPr>
          <w:trHeight w:val="52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1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 16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8.55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завтраку, завтрак </w:t>
            </w: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Выполнение культурно - гигиенических процедур: самостоятельное умывание, вытирание рук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полотенцем.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столом, о том, как красиво и бесшумно есть.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"/>
        <w:gridCol w:w="2126"/>
        <w:gridCol w:w="2258"/>
        <w:gridCol w:w="2550"/>
        <w:gridCol w:w="3818"/>
        <w:gridCol w:w="2551"/>
        <w:gridCol w:w="16"/>
      </w:tblGrid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речевого развития в процессе дидактических игр.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научить подбору рифмующих слов для развития образного мышления.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 со словами.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Подбор рифмующих слов.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 со словами.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«Доскажи словечко» Е. Благинина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дворе снежок идет,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 праздник…»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(Новый Год)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«Мягко светятся иголки,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Хвойный дух идет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(Елки)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«Ветки слабо шелестят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Бусы яркие …» 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(Блестят)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«И качаются игрушки,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Флаги, звездочки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, …»</w:t>
            </w:r>
            <w:proofErr w:type="gramEnd"/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(Хлопушки)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«Нити пестрой мишуры,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Колокольчики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, …»</w:t>
            </w:r>
            <w:proofErr w:type="gramEnd"/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(Шары)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«Белоус и краснощек,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 ветвями…»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(Дед Мороз)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Ю.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Тувима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, Я. Баженова.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участвует в коллективном разговоре;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самостоятельно подбирает рифмы;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осваивает родной язык.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«Какое слово заблудилось».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детского художественного творчества.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навыки лепки в процессе выполнения работы на заданную тему.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Дед Мороз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предстоящей работы.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будем лепить фигурки деда мороза.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Продуктивная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«Дед Мороз».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способен к самостоятельной работе с пластилином;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умеет поддерживать беседу.</w:t>
            </w:r>
          </w:p>
        </w:tc>
      </w:tr>
      <w:tr w:rsidR="00A129D7" w:rsidRPr="00A129D7" w:rsidTr="00F614C2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«Наряди ёлку». 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10.45 - 11.35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Катание на санках.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Катать друг друга на санках, кататься с горки по двое. Выполнять повороты при спуске.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Ходьба на лыжах.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Ходить на лыжах скользящим шагом. Подниматься на горку лесенкой.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Игры на лыжах.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«Кто первый повернется?», «Слалом», «Догонялки».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снежинками.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дорожку от снега.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по желанию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 Самостоятельное приготовление своей одежды к просушиванию.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«Ах, </w:t>
            </w:r>
            <w:proofErr w:type="spellStart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котлеточки</w:t>
            </w:r>
            <w:proofErr w:type="spellEnd"/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котлетки! Ах, как пахнут! Хороши!» (К. Авдеенко).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«Вдруг, увидела я сон, был похож на сказку он» (М. Сенина).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зимний городок».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К. Чуковский «Ёлка».</w:t>
            </w:r>
          </w:p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Зимние забавы.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4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123"/>
        <w:gridCol w:w="11191"/>
      </w:tblGrid>
      <w:tr w:rsidR="00A129D7" w:rsidRPr="00A129D7" w:rsidTr="00F614C2">
        <w:trPr>
          <w:trHeight w:val="52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16</w:t>
            </w:r>
          </w:p>
        </w:tc>
      </w:tr>
      <w:tr w:rsidR="00A129D7" w:rsidRPr="00A129D7" w:rsidTr="00F614C2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«У мыла есть забота, мыло ходит на работу».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122"/>
        <w:gridCol w:w="2271"/>
        <w:gridCol w:w="2550"/>
        <w:gridCol w:w="3819"/>
        <w:gridCol w:w="2551"/>
      </w:tblGrid>
      <w:tr w:rsidR="00A129D7" w:rsidRPr="00A129D7" w:rsidTr="00F614C2">
        <w:trPr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Окружающий мир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познавательных интересов детей в процессе проведения опытов.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познавательные интересы детей в процессе проведения опытов.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«Лед и вода»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познавательн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 центре экспериментальной деятельности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 прогулки выложить кусок льда, баночку с плотным, утрамбован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ным снегом, баночку с рыхлым снегом. Понаблюдать, в какой баночке быстрее образуется вода. Сделать выводы.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метить, что вода будет непрозрачной, мутной. Обсудить с детьми, почему.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Объяснение и разучивание пословицы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«Декабрь старый год кончает, новому году новым счастьем дорожку стелет».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Объяснение и разучивание приметы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«Если вороны сидят на макушках деревьев, усиленно каркают и чистятся - это зи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мой к снегу».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ребенок проявляет познавательную активность при проведении опытов;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проявляет развитую память при заучивании пословицы и приметы.</w:t>
            </w:r>
          </w:p>
        </w:tc>
      </w:tr>
      <w:tr w:rsidR="00A129D7" w:rsidRPr="00A129D7" w:rsidTr="00F614C2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Музыкально - игровое творчество: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исполнение любимых песен и танцев.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1"/>
        <w:gridCol w:w="2111"/>
        <w:gridCol w:w="14"/>
        <w:gridCol w:w="2257"/>
        <w:gridCol w:w="2550"/>
        <w:gridCol w:w="3819"/>
        <w:gridCol w:w="2551"/>
        <w:gridCol w:w="16"/>
      </w:tblGrid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рисунков.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самостоятельно выполнить работу по замыслу.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6" w:type="dxa"/>
          <w:trHeight w:val="26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музыкального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признаками зимы.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11.35 - 11.50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11.50 – 13.00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A129D7" w:rsidRPr="00A129D7" w:rsidRDefault="00A129D7" w:rsidP="00A129D7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</w:rPr>
              <w:t>Бесед</w:t>
            </w:r>
            <w:r w:rsidRPr="00A129D7">
              <w:rPr>
                <w:rFonts w:ascii="Times New Roman" w:eastAsia="Calibri" w:hAnsi="Times New Roman" w:cs="Times New Roman"/>
                <w:sz w:val="24"/>
              </w:rPr>
              <w:t>а о том, как правильно использовать столовые приборы: ложку, вилку, нож.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Сюжетные игры: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«На выставке народного творчества», «Ярмарка».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Л.  Пантелеев «Буква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Ы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A129D7" w:rsidRPr="00A129D7" w:rsidTr="00F614C2">
        <w:trPr>
          <w:gridAfter w:val="1"/>
          <w:wAfter w:w="16" w:type="dxa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«Снежный бой».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4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136"/>
        <w:gridCol w:w="11177"/>
      </w:tblGrid>
      <w:tr w:rsidR="00A129D7" w:rsidRPr="00A129D7" w:rsidTr="00F614C2">
        <w:trPr>
          <w:trHeight w:val="52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137"/>
        <w:gridCol w:w="11179"/>
      </w:tblGrid>
      <w:tr w:rsidR="00A129D7" w:rsidRPr="00A129D7" w:rsidTr="00F614C2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16</w:t>
            </w:r>
          </w:p>
        </w:tc>
      </w:tr>
      <w:tr w:rsidR="00A129D7" w:rsidRPr="00A129D7" w:rsidTr="00F614C2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«Руки мы помоем дружно, это важно, это нужно».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"/>
        <w:gridCol w:w="1984"/>
        <w:gridCol w:w="141"/>
        <w:gridCol w:w="2256"/>
        <w:gridCol w:w="2550"/>
        <w:gridCol w:w="3818"/>
        <w:gridCol w:w="2555"/>
        <w:gridCol w:w="15"/>
      </w:tblGrid>
      <w:tr w:rsidR="00A129D7" w:rsidRPr="00A129D7" w:rsidTr="00F614C2">
        <w:trPr>
          <w:gridAfter w:val="1"/>
          <w:wAfter w:w="15" w:type="dxa"/>
          <w:trHeight w:val="2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B82EE8">
        <w:trPr>
          <w:gridAfter w:val="1"/>
          <w:wAfter w:w="15" w:type="dxa"/>
          <w:trHeight w:val="26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B82EE8" w:rsidRDefault="00B82EE8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Новогодний утренник 2022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Calibri" w:eastAsia="Calibri" w:hAnsi="Calibri" w:cs="Times New Roman"/>
                <w:color w:val="000000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игры: 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«Утро - день», «Высоко - низко».</w:t>
            </w:r>
          </w:p>
        </w:tc>
      </w:tr>
      <w:tr w:rsidR="00A129D7" w:rsidRPr="00A129D7" w:rsidTr="00F614C2"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 детей и программные)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 прогулку выходи, свежим воздухом дыши» (А.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Болюбаш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воробьями в холодную погоду.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Игры на закрепление правил дорожного движения: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«Светофор», «Пешеходный переход».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Приглашаю всех обедать» (М. Дружинина).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«Салон красоты».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вечер развлечений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«Музыкальный перепляс» (на развитие танцевально - игрового творчества).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Ситуативный разговор и речевая ситуация по теме.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5" w:type="dxa"/>
          <w:trHeight w:val="521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B82EE8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A129D7" w:rsidRPr="00A129D7" w:rsidRDefault="00B82EE8" w:rsidP="00A1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gridAfter w:val="1"/>
          <w:wAfter w:w="15" w:type="dxa"/>
          <w:trHeight w:val="262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 № 17</w:t>
            </w:r>
          </w:p>
        </w:tc>
      </w:tr>
      <w:tr w:rsidR="00A129D7" w:rsidRPr="00A129D7" w:rsidTr="00F614C2">
        <w:trPr>
          <w:gridAfter w:val="1"/>
          <w:wAfter w:w="15" w:type="dxa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 такое чистым быть?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Руки чаще с мылом мыть!».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Беседа о поведении за столом во время приема пищи.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401"/>
        <w:gridCol w:w="2551"/>
        <w:gridCol w:w="3820"/>
        <w:gridCol w:w="2552"/>
        <w:gridCol w:w="13"/>
      </w:tblGrid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читательского опыта.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знакомство с литературным творчеством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Чуковского.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Творчество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К. Чуковского.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«Телефон».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книжный уголок.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книг, иллюстраций, связанных с творчеством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К.И. Чуковского.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«Телефон»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Продолжи фразу: «У меня зазвонил …» и далее по тексту.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внимательно слушать стихи;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может высказать свое мнение о стихах;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интонационной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культурой речи.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«Больная белочка», «Назови слово».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ценностно -  смыслового развития восприятия и понимания произведений изобразительного искусства.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обогатить эстетические впечатления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мне больше всего понравилось на новогоднем празднике» (тематическое рисова</w:t>
            </w: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ние)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-художественно - эстетическая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праздничных новогодних впечатлениях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любимой песни о зиме, елке.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рассказывание стихов о зиме.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Тематическое рисование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 мне больше всего понравилось на новогоднем празднике».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знает и умеет слушать и подпевать любимую песню;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может выразительно рассказать стихотворение наизусть;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инициативу и творческую активность в процессе рисования на заданную тему;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trHeight w:val="4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Рассматривание художественного альбома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В. Суриков «Взятие снежного городка».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A129D7" w:rsidRPr="00A129D7" w:rsidRDefault="00A129D7" w:rsidP="00A12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Свободное общение. Музыкально - дидактическая игра «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магазин».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«Надо всем всегда стараться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По погоде одеваться».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Сугробы на участке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зменение глубины в разных местах)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дворника в гололед.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«Сделай фигуру», «Караси и щука».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«Вода нас закаляет, от грязи отмывает».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дежурство.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«Тихий час. Глаза устало закрывает детвора…».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детей, чтение художественной литературы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«Снежный городок».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Л. 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Петрушинская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«Кот, который умел петь».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«Кто дальше бросит снежок».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A129D7" w:rsidRPr="00A129D7" w:rsidTr="00F614C2">
        <w:trPr>
          <w:gridAfter w:val="1"/>
          <w:wAfter w:w="13" w:type="dxa"/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Calibri" w:eastAsia="Calibri" w:hAnsi="Calibri" w:cs="Times New Roman"/>
              </w:rPr>
              <w:br w:type="page"/>
            </w:r>
            <w:r w:rsidR="00B82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gridAfter w:val="1"/>
          <w:wAfter w:w="13" w:type="dxa"/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17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«Утром кашу съесть на завтрак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Вкусно и полезно» (И. 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Загоруй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Математическое и сенсорное развитие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A129D7" w:rsidRPr="00A129D7" w:rsidRDefault="00A129D7" w:rsidP="00A129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закрепить умения сравнения предметов по величине и цвету в процессе разных видов детской деятельности.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Сравнение предметов по ве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личине и цвету.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-продуктивная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иллюстраций к сказке «Три медведя».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медведей по росту, весу, возрасту. Индивидуальный сравнительный анализ персонажей сказки «Три медведя»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«Какого сказочного персонажа недостает?».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«Палочка-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стукалочка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proofErr w:type="gram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материалы можно использовать для по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стройки корпуса дома?», «Как построить забор, ворота?», «Чем будут отличаться дома для каждого героя сказки?».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микрорайона го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сравнивать предме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величине и цвету;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удерживает в памяти нуж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условие и сосредото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ченно действует в течение 15-20 минут;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действует с педагогом и сверстниками </w:t>
            </w:r>
            <w:proofErr w:type="gram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подвижной игры;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интере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суется изобразительной детской деятельностью при конструировании по теме «Микрорайон города».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«Какая фигура лишняя», «</w:t>
            </w:r>
            <w:proofErr w:type="spellStart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Танграм</w:t>
            </w:r>
            <w:proofErr w:type="spellEnd"/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«Птицелов».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401"/>
        <w:gridCol w:w="2551"/>
        <w:gridCol w:w="3820"/>
        <w:gridCol w:w="2552"/>
        <w:gridCol w:w="13"/>
      </w:tblGrid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«Пустое место».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Экскурсия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«Рождественский уголок».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сказ воспитателя «Что за праздник Рождество?» с игровыми элементами.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ветром и осадками.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«Зимние забавы».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Катание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лыжах, санках.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экскурсии. Аккуратное размещение своей одежды и обуви в шкафчике.</w:t>
            </w: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 Просушиваем и чистим свою одежду, протираем обувь.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«Обижается водица - грязь не украшает лица» (И. Ревю).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 «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Приглашаю всех обедать и бульон мясной отведать» (М. Дружинина).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конструирование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«Детский сад будущего».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С.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Маршак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«Вот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какой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рассеянный».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«Догони», «Снежная крепость».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5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1324"/>
      </w:tblGrid>
      <w:tr w:rsidR="00A129D7" w:rsidRPr="00A129D7" w:rsidTr="00F614C2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82EE8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A129D7" w:rsidRPr="00A129D7" w:rsidRDefault="00B82EE8" w:rsidP="00A129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  <w:r w:rsidR="00A129D7" w:rsidRPr="00A12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A129D7" w:rsidRPr="00A129D7" w:rsidTr="00F614C2">
        <w:trPr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129D7" w:rsidRPr="00A129D7" w:rsidTr="00F614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 18</w:t>
            </w:r>
          </w:p>
        </w:tc>
      </w:tr>
      <w:tr w:rsidR="00A129D7" w:rsidRPr="00A129D7" w:rsidTr="00F614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столом, о том, как красиво и бесшумно есть.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</w:p>
    <w:tbl>
      <w:tblPr>
        <w:tblW w:w="151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401"/>
        <w:gridCol w:w="2551"/>
        <w:gridCol w:w="3820"/>
        <w:gridCol w:w="2552"/>
      </w:tblGrid>
      <w:tr w:rsidR="00A129D7" w:rsidRPr="00A129D7" w:rsidTr="00F614C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речевого развития старших дошкольников.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речевыми упражнениями по согласованию в предложении существительных с числительными.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строй речи.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Согласование в предложении существительных с числительными.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Речевые упражнения.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На столе лежат 5 яблок;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На столе расставлено 4 тарелки, 4……….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репродукции картины В. А. Серов. «Девочка с персиками».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Кто изображен на картине?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Что Вы видите на столе?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Какого цвета персики?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их?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Есть ли на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столе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еще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какие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то столовые приборы?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интонационной выразительностью речи.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«Поэты - детям». Чте</w:t>
            </w: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 стихотворений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С. Михал</w:t>
            </w: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кова.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согласовывать в предложении существительные с числительными;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 описать картину;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с интересом воспринимает картины мастеров русской живописи.</w:t>
            </w:r>
          </w:p>
        </w:tc>
      </w:tr>
      <w:tr w:rsidR="00A129D7" w:rsidRPr="00A129D7" w:rsidTr="00F614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: «Назови слово».</w:t>
            </w:r>
          </w:p>
        </w:tc>
      </w:tr>
    </w:tbl>
    <w:p w:rsidR="00A129D7" w:rsidRPr="00A129D7" w:rsidRDefault="00A129D7" w:rsidP="00A129D7">
      <w:pPr>
        <w:rPr>
          <w:rFonts w:ascii="Calibri" w:eastAsia="Calibri" w:hAnsi="Calibri" w:cs="Times New Roman"/>
        </w:rPr>
      </w:pPr>
      <w:r w:rsidRPr="00A129D7">
        <w:rPr>
          <w:rFonts w:ascii="Calibri" w:eastAsia="Calibri" w:hAnsi="Calibri" w:cs="Times New Roman"/>
        </w:rPr>
        <w:br w:type="page"/>
      </w: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401"/>
        <w:gridCol w:w="2551"/>
        <w:gridCol w:w="3820"/>
        <w:gridCol w:w="2552"/>
        <w:gridCol w:w="13"/>
      </w:tblGrid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9D7" w:rsidRPr="00A129D7" w:rsidRDefault="00A129D7" w:rsidP="00A12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129D7" w:rsidRPr="00A129D7" w:rsidTr="00F614C2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ценностно-смыслового развития восприятия и понимания произведений изобразительного искусства.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умения в создании разнообразных форм аппликации.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«Петрушка на елке» (выполне</w:t>
            </w: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softHyphen/>
              <w:t>ние аппликации).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народном персонаже «Петрушка».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аппликации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«Петрушка на елке».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детских работ ««Разные Петрушки на елке».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самостоятельного выполнения аппликации на заданную тему.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«Наряди ёлку». 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Готовимся к прогулке.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одеваемся, при необходимости помогаем друг другу, благодарим.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Построение в колонну по одному; ходьба и бег между ледя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ными постройками в среднем темпе за ведущим.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2. Первая группа детей, разбившись на пары, катают друг друга на санках. Вторая группа строится в одну шеренгу и выполняет шаги на лы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жах вправо и влево переступанием под руководством воспитателя.  Ходьба по учебной лыжне на расстоянии до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A129D7">
                <w:rPr>
                  <w:rFonts w:ascii="Times New Roman" w:eastAsia="Calibri" w:hAnsi="Times New Roman" w:cs="Times New Roman"/>
                  <w:sz w:val="24"/>
                  <w:szCs w:val="24"/>
                </w:rPr>
                <w:t>80 м</w:t>
              </w:r>
            </w:smartTag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команде педагога дети меняются заданиями - одна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группа встает на лыжи, вторая при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ступает к катанию друг друга на санках.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3. «Сбей кеглю». Дети первой группы лепят снежки и встают на ис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ходную линию в шеренгу. На расстоянии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129D7">
                <w:rPr>
                  <w:rFonts w:ascii="Times New Roman" w:eastAsia="Calibri" w:hAnsi="Times New Roman" w:cs="Times New Roman"/>
                  <w:sz w:val="24"/>
                  <w:szCs w:val="24"/>
                </w:rPr>
                <w:t>5 м</w:t>
              </w:r>
            </w:smartTag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них ставят цвет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ные кегли. По команде воспитателя: «Бросили!»  дети метают снеж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ки, стараясь сбить кегли. Затем метание выполняет вторая группа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4. Ходьба в колонне по одному.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кеглей (кубиков, снежков) воспитатель делает дорожку (расстояние между предметами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A129D7">
                <w:rPr>
                  <w:rFonts w:ascii="Times New Roman" w:eastAsia="Calibri" w:hAnsi="Times New Roman" w:cs="Times New Roman"/>
                  <w:sz w:val="24"/>
                  <w:szCs w:val="24"/>
                </w:rPr>
                <w:t>50 см</w:t>
              </w:r>
            </w:smartTag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). Предлагается вначале пройти, а затем пробежать между предметами, не задев их. Повторить 2-3 раза.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5. Подвижная игра «</w:t>
            </w:r>
            <w:proofErr w:type="spellStart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парами».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январской погодой.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дорожку от снега.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 Самостоятельное приготовление своей одежды к просушиванию.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1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«Повар, повар, где обед?»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«Вдруг, увидела я сон, был похож на сказку он» (М. Сенина).</w:t>
            </w: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 детей, чтение художественной литературы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Сюжетная игра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год».</w:t>
            </w:r>
          </w:p>
          <w:p w:rsidR="00A129D7" w:rsidRPr="00A129D7" w:rsidRDefault="00A129D7" w:rsidP="00A1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 Олсуфьева «Не только в детском саду».</w:t>
            </w:r>
          </w:p>
          <w:p w:rsidR="00A129D7" w:rsidRPr="00A129D7" w:rsidRDefault="00A129D7" w:rsidP="00A129D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29D7" w:rsidRPr="00A129D7" w:rsidTr="00F614C2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Зимние забавы.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129D7" w:rsidRPr="00A129D7" w:rsidRDefault="00A129D7" w:rsidP="00A129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D7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D90D33" w:rsidRDefault="00D90D33">
      <w:bookmarkStart w:id="0" w:name="_GoBack"/>
      <w:bookmarkEnd w:id="0"/>
    </w:p>
    <w:sectPr w:rsidR="00D90D33" w:rsidSect="00A12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BF"/>
    <w:rsid w:val="00053065"/>
    <w:rsid w:val="006F5F2B"/>
    <w:rsid w:val="008008BF"/>
    <w:rsid w:val="008068C6"/>
    <w:rsid w:val="009265A4"/>
    <w:rsid w:val="00A129D7"/>
    <w:rsid w:val="00B75FA1"/>
    <w:rsid w:val="00B82EE8"/>
    <w:rsid w:val="00D53983"/>
    <w:rsid w:val="00D90D33"/>
    <w:rsid w:val="00DB6871"/>
    <w:rsid w:val="00F6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9D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A12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129D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29D7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9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129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29D7"/>
    <w:rPr>
      <w:color w:val="800080"/>
      <w:u w:val="single"/>
    </w:rPr>
  </w:style>
  <w:style w:type="paragraph" w:styleId="a5">
    <w:name w:val="Normal (Web)"/>
    <w:basedOn w:val="a"/>
    <w:semiHidden/>
    <w:unhideWhenUsed/>
    <w:rsid w:val="00A129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A129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9D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1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9D7"/>
  </w:style>
  <w:style w:type="paragraph" w:styleId="aa">
    <w:name w:val="footer"/>
    <w:basedOn w:val="a"/>
    <w:link w:val="ab"/>
    <w:uiPriority w:val="99"/>
    <w:unhideWhenUsed/>
    <w:rsid w:val="00A1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9D7"/>
  </w:style>
  <w:style w:type="paragraph" w:styleId="ac">
    <w:name w:val="annotation subject"/>
    <w:basedOn w:val="a6"/>
    <w:next w:val="a6"/>
    <w:link w:val="ad"/>
    <w:uiPriority w:val="99"/>
    <w:semiHidden/>
    <w:unhideWhenUsed/>
    <w:rsid w:val="00A129D7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A129D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1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29D7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A129D7"/>
  </w:style>
  <w:style w:type="paragraph" w:styleId="af1">
    <w:name w:val="No Spacing"/>
    <w:link w:val="af0"/>
    <w:uiPriority w:val="1"/>
    <w:qFormat/>
    <w:rsid w:val="00A129D7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A129D7"/>
    <w:pPr>
      <w:ind w:left="720"/>
      <w:contextualSpacing/>
    </w:pPr>
  </w:style>
  <w:style w:type="paragraph" w:customStyle="1" w:styleId="c0">
    <w:name w:val="c0"/>
    <w:basedOn w:val="a"/>
    <w:rsid w:val="00A1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A129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A129D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A129D7"/>
    <w:rPr>
      <w:sz w:val="16"/>
      <w:szCs w:val="16"/>
    </w:rPr>
  </w:style>
  <w:style w:type="character" w:customStyle="1" w:styleId="c2">
    <w:name w:val="c2"/>
    <w:basedOn w:val="a0"/>
    <w:rsid w:val="00A129D7"/>
  </w:style>
  <w:style w:type="character" w:customStyle="1" w:styleId="c7">
    <w:name w:val="c7"/>
    <w:basedOn w:val="a0"/>
    <w:rsid w:val="00A129D7"/>
  </w:style>
  <w:style w:type="character" w:customStyle="1" w:styleId="c5">
    <w:name w:val="c5"/>
    <w:basedOn w:val="a0"/>
    <w:rsid w:val="00A129D7"/>
  </w:style>
  <w:style w:type="character" w:customStyle="1" w:styleId="c4">
    <w:name w:val="c4"/>
    <w:basedOn w:val="a0"/>
    <w:rsid w:val="00A129D7"/>
  </w:style>
  <w:style w:type="table" w:styleId="af4">
    <w:name w:val="Table Grid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A129D7"/>
  </w:style>
  <w:style w:type="character" w:styleId="af5">
    <w:name w:val="Emphasis"/>
    <w:basedOn w:val="a0"/>
    <w:uiPriority w:val="20"/>
    <w:qFormat/>
    <w:rsid w:val="00A129D7"/>
    <w:rPr>
      <w:i/>
      <w:iCs/>
    </w:rPr>
  </w:style>
  <w:style w:type="character" w:styleId="af6">
    <w:name w:val="Strong"/>
    <w:basedOn w:val="a0"/>
    <w:uiPriority w:val="22"/>
    <w:qFormat/>
    <w:rsid w:val="00A129D7"/>
    <w:rPr>
      <w:b/>
      <w:bCs/>
    </w:rPr>
  </w:style>
  <w:style w:type="paragraph" w:customStyle="1" w:styleId="14">
    <w:name w:val="Подзаголовок1"/>
    <w:basedOn w:val="a"/>
    <w:next w:val="a"/>
    <w:uiPriority w:val="11"/>
    <w:qFormat/>
    <w:rsid w:val="00A129D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8"/>
    <w:uiPriority w:val="11"/>
    <w:rsid w:val="00A129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12">
    <w:name w:val="Заголовок 1 Знак1"/>
    <w:basedOn w:val="a0"/>
    <w:uiPriority w:val="9"/>
    <w:rsid w:val="00A12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A129D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A129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9D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A12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129D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29D7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9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129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29D7"/>
    <w:rPr>
      <w:color w:val="800080"/>
      <w:u w:val="single"/>
    </w:rPr>
  </w:style>
  <w:style w:type="paragraph" w:styleId="a5">
    <w:name w:val="Normal (Web)"/>
    <w:basedOn w:val="a"/>
    <w:semiHidden/>
    <w:unhideWhenUsed/>
    <w:rsid w:val="00A129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A129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9D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1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9D7"/>
  </w:style>
  <w:style w:type="paragraph" w:styleId="aa">
    <w:name w:val="footer"/>
    <w:basedOn w:val="a"/>
    <w:link w:val="ab"/>
    <w:uiPriority w:val="99"/>
    <w:unhideWhenUsed/>
    <w:rsid w:val="00A1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9D7"/>
  </w:style>
  <w:style w:type="paragraph" w:styleId="ac">
    <w:name w:val="annotation subject"/>
    <w:basedOn w:val="a6"/>
    <w:next w:val="a6"/>
    <w:link w:val="ad"/>
    <w:uiPriority w:val="99"/>
    <w:semiHidden/>
    <w:unhideWhenUsed/>
    <w:rsid w:val="00A129D7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A129D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1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29D7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A129D7"/>
  </w:style>
  <w:style w:type="paragraph" w:styleId="af1">
    <w:name w:val="No Spacing"/>
    <w:link w:val="af0"/>
    <w:uiPriority w:val="1"/>
    <w:qFormat/>
    <w:rsid w:val="00A129D7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A129D7"/>
    <w:pPr>
      <w:ind w:left="720"/>
      <w:contextualSpacing/>
    </w:pPr>
  </w:style>
  <w:style w:type="paragraph" w:customStyle="1" w:styleId="c0">
    <w:name w:val="c0"/>
    <w:basedOn w:val="a"/>
    <w:rsid w:val="00A1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A129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A129D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A129D7"/>
    <w:rPr>
      <w:sz w:val="16"/>
      <w:szCs w:val="16"/>
    </w:rPr>
  </w:style>
  <w:style w:type="character" w:customStyle="1" w:styleId="c2">
    <w:name w:val="c2"/>
    <w:basedOn w:val="a0"/>
    <w:rsid w:val="00A129D7"/>
  </w:style>
  <w:style w:type="character" w:customStyle="1" w:styleId="c7">
    <w:name w:val="c7"/>
    <w:basedOn w:val="a0"/>
    <w:rsid w:val="00A129D7"/>
  </w:style>
  <w:style w:type="character" w:customStyle="1" w:styleId="c5">
    <w:name w:val="c5"/>
    <w:basedOn w:val="a0"/>
    <w:rsid w:val="00A129D7"/>
  </w:style>
  <w:style w:type="character" w:customStyle="1" w:styleId="c4">
    <w:name w:val="c4"/>
    <w:basedOn w:val="a0"/>
    <w:rsid w:val="00A129D7"/>
  </w:style>
  <w:style w:type="table" w:styleId="af4">
    <w:name w:val="Table Grid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A12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A1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A129D7"/>
  </w:style>
  <w:style w:type="character" w:styleId="af5">
    <w:name w:val="Emphasis"/>
    <w:basedOn w:val="a0"/>
    <w:uiPriority w:val="20"/>
    <w:qFormat/>
    <w:rsid w:val="00A129D7"/>
    <w:rPr>
      <w:i/>
      <w:iCs/>
    </w:rPr>
  </w:style>
  <w:style w:type="character" w:styleId="af6">
    <w:name w:val="Strong"/>
    <w:basedOn w:val="a0"/>
    <w:uiPriority w:val="22"/>
    <w:qFormat/>
    <w:rsid w:val="00A129D7"/>
    <w:rPr>
      <w:b/>
      <w:bCs/>
    </w:rPr>
  </w:style>
  <w:style w:type="paragraph" w:customStyle="1" w:styleId="14">
    <w:name w:val="Подзаголовок1"/>
    <w:basedOn w:val="a"/>
    <w:next w:val="a"/>
    <w:uiPriority w:val="11"/>
    <w:qFormat/>
    <w:rsid w:val="00A129D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8"/>
    <w:uiPriority w:val="11"/>
    <w:rsid w:val="00A129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12">
    <w:name w:val="Заголовок 1 Знак1"/>
    <w:basedOn w:val="a0"/>
    <w:uiPriority w:val="9"/>
    <w:rsid w:val="00A12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A129D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A129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14615</Words>
  <Characters>83307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2022-12-08T00:09:00Z</dcterms:created>
  <dcterms:modified xsi:type="dcterms:W3CDTF">2023-01-09T05:07:00Z</dcterms:modified>
</cp:coreProperties>
</file>