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A76" w:rsidRDefault="005D5A76" w:rsidP="00F97CCC">
      <w:p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723FAD6D" wp14:editId="0FED1C85">
            <wp:extent cx="7162636" cy="984885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3853" cy="985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5A76" w:rsidRDefault="005D5A76" w:rsidP="00F97CCC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D5A76" w:rsidRDefault="005D5A76" w:rsidP="00F97CCC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2A47" w:rsidRPr="00F97CCC" w:rsidRDefault="009A2A47" w:rsidP="00F97CC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 …………………………………………………………...3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Содержание пр</w:t>
      </w:r>
      <w:r w:rsidR="009A33D2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ограммы…………………………………………………………..5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2.Планируемые резу</w:t>
      </w:r>
      <w:r w:rsidR="009A33D2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льтаты………………………………………………………....6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Учебный план……………………………………………………………………..8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4.Календарный учебный план………………………………………………………9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5.Оценочные материалы…………………………………………………………...17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Перечень основных средств обучения…………………………………………18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Приложение 1.Игры и игровые упражнения с мячом………………………………………………………………………………..19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Список литературы……………………………………………………………    27</w:t>
      </w: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A83" w:rsidRPr="00F97CCC" w:rsidRDefault="00116A83" w:rsidP="009A2A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33D2" w:rsidRPr="00F97CCC" w:rsidRDefault="009A33D2" w:rsidP="00116A8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5A76" w:rsidRDefault="005D5A76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 ЗАПИСКА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играет главную роль во всестороннем развитии современного дошкольника. Дошкольный возраст – это возраст, в котором закладываются основы здоровья, физического развития, формируются двигательные навыки, создается фундамент для воспитания физических качеств, формирования основ здорового образа жизни. В детском организме заложены большие возможности для тренировок, а это дает возможность внедрять доступные детям элементы спорта в систему физического воспитания ДОУ. Ведь освоение элементов спортивных игр в дошкольном возрасте составляет основу для дальнейших занятий спортом.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играх и действиях с мячом дошкольники совершенствуют навыки большинства основных движений. Вместе с тем игры с мячом – это своеобразная комплексная гимнастика. В ходе игр дети упражняются не только в бросании и ловле мяча, забрасывании его в корзину, ударам по мячу ногой, ведении ногой, ударам по цели и на дальность с места и разбега, но и также в ходьбе, беге, прыжке. Все эти движения дети выполняют в постоянно изменяющейся обстановке. А это способствует формированию у детей старшего дошкольного возраста умений самостоятельно применять движения в зависимости от условий игры.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и игры с мячом при соответствующей организации и способах проведения благоприятно влияют на физическое развитие и работоспособность ребенка. Разнообразные спортивные упражнения позволяют всесторонне воздействовать на мышечную систему детей. Укреплять их костный аппарат, развивать дыхательную и сердечно — сосудистую системы, регулировать обмен веществ, усиливая его функциональный эффект. Элементы спорта помогают значительно повысить функциональные возможности детского организма. Важное место в системе физического воспитания детей дошкольного возраста занимают действия с мячом. Упражнения в бросании, катании мячей способствуют развитию глазомера, координации, ловкости, ритмичности, согласованности движений, совершенствуют пространственную ориентировку. Упражнения с мячом различного объема развивают не только крупные, но и мелкие мышцы, увеличивают подвижность в суставах пальцев и кистях, усиливают кровообращение. Они укрепляют мышцы, удерживающие позвоночник, и способствуют выработки хорошей осанки.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Данные статистики, факты из медицинской практики говорят о том, что многие дети испытывают двигательный дефицит, который приводит к выраженным функциональным нарушениям в организме: снижение силы и работоспособности скелетной мускулатуры влечет за собой нарушение осанки, координации движений, выносливости, гибкости и силы, плоскостопие, вызывает задержку возрастного развития.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работа с мячом занимает одно из главных мест в физкультурно-оздоровительной работе с детьми.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Разработка программы кружка «Мой веселый, звонкий мяч» обусловлена нормативно- правовой базой: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от 29.12.2012 №   273 - ФЗ « Об образовании в РФ»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Минобрнауки России от 30.08.2013 №1014 «Об утверждении Порядка организации и осуществлении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Минобрнауки России от 17.10.2013 №1155 «Об  утверждении федерального государственного образовательного стандарта дошкольного образования;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Данная рабочая программа разработана на основе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Н.И.Николаевой «Школа мяча» и является дополнительным видом образования в форме кружковой работы</w:t>
      </w:r>
      <w:r w:rsidR="00C47E3B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Срок реализации данной рабочей программы 1 год.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трудоемкость программы составляет 36 часов.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обучающихся: дети старшего дошкольного возраста (5- 6 лет)</w:t>
      </w:r>
    </w:p>
    <w:p w:rsidR="009A2A47" w:rsidRPr="00F97CCC" w:rsidRDefault="00C47E3B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обучения: 20</w:t>
      </w:r>
      <w:r w:rsidR="009A2A47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 1 раз в неделю во вторую половину дня,</w:t>
      </w:r>
      <w:r w:rsidR="009A2A47" w:rsidRPr="00F9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A2A47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занятия в месяц, 36 занятий в учебном году (с сентября по май). 1 раз в три месяца совместное мероприятие с родителями. Итогом детской деятельности могут служить физкультурные досуги, праздники, развлечения.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специально организованные занятия; игровые упражнения, групповые, подгрупповые и индивидуальные упражнение по овладению техникой игры с мячом.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музыкально - спортивный зал </w:t>
      </w:r>
      <w:r w:rsidR="00C47E3B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МАДОУ «Дашенька 111»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 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и</w:t>
      </w: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здоровья, повышение физической закалки</w:t>
      </w: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старшего дошкольного возраста, через организацию  спортивных игр с мячом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 устойчивый интерес к играм с элементами спорта, спортивным упражнениям с мячом, желания использовать их в самостоятельной двигательной деятельности;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развивать двигательные умения и физические качества;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создать условия для реализации потребности  в двигательной активности;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 воспитывать  положительные морально – волевые качества.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Содержание</w:t>
      </w:r>
    </w:p>
    <w:p w:rsidR="009A2A47" w:rsidRPr="00F97CCC" w:rsidRDefault="009A2A47" w:rsidP="00F97CC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Методы, приемы обучения детей упражнениям и играм с мячом: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показ образца с одновременным объяснением, выполнением действий и включением в них детей;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пояснение и показ упражнений;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повторение упражнения;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использование схематичных изображений – алгоритмов выполнения упражнений;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творческие задания;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 игровые и соревновательные задания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художественное слово: стихи, загадки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дидактические игры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подвижные игры и эстафеты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Структура НОД кружка «Мой веселый, звонкий мяч»</w:t>
      </w:r>
    </w:p>
    <w:p w:rsidR="009A2A47" w:rsidRPr="00F97CCC" w:rsidRDefault="009A2A47" w:rsidP="009A33D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Вводная часть: ходьба, бег</w:t>
      </w:r>
    </w:p>
    <w:p w:rsidR="009A2A47" w:rsidRPr="00F97CCC" w:rsidRDefault="009A2A47" w:rsidP="009A33D2">
      <w:pPr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часть:</w:t>
      </w:r>
    </w:p>
    <w:p w:rsidR="009A2A47" w:rsidRPr="00F97CCC" w:rsidRDefault="009A2A47" w:rsidP="009A33D2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разминка под музыку (аэробные упражнения)</w:t>
      </w:r>
    </w:p>
    <w:p w:rsidR="009A2A47" w:rsidRPr="00F97CCC" w:rsidRDefault="009A2A47" w:rsidP="009A33D2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движениям с мячом</w:t>
      </w:r>
    </w:p>
    <w:p w:rsidR="009A2A47" w:rsidRPr="00F97CCC" w:rsidRDefault="009A2A47" w:rsidP="009A33D2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дыхательное упражнение</w:t>
      </w:r>
    </w:p>
    <w:p w:rsidR="009A2A47" w:rsidRPr="00F97CCC" w:rsidRDefault="009A2A47" w:rsidP="009A33D2">
      <w:pPr>
        <w:numPr>
          <w:ilvl w:val="0"/>
          <w:numId w:val="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</w:t>
      </w:r>
    </w:p>
    <w:p w:rsidR="009A2A47" w:rsidRPr="00F97CCC" w:rsidRDefault="009A2A47" w:rsidP="009A33D2">
      <w:pPr>
        <w:numPr>
          <w:ilvl w:val="0"/>
          <w:numId w:val="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Заключительная часть: релаксация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Планируемые результаты: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удовлетворение потребности детского организма в движениях;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улучшение физической, психологической и интеллектуальной работоспособности детей старшего дошкольного возраста;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 уровня  двигательной культуры  на основе  свободного владения  игровыми  действиями с мячом;</w:t>
      </w:r>
    </w:p>
    <w:tbl>
      <w:tblPr>
        <w:tblpPr w:leftFromText="180" w:rightFromText="180" w:vertAnchor="text" w:horzAnchor="margin" w:tblpY="210"/>
        <w:tblW w:w="11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754"/>
        <w:gridCol w:w="2336"/>
        <w:gridCol w:w="2371"/>
        <w:gridCol w:w="1690"/>
      </w:tblGrid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Теория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Практика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Диагностика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«Спортивные игры с мячом»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возникновения мяча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Броски мяча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Отбивание мяча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Перебрасывание мяча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с фитболами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Забрасывание мяча в цель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мяча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Перебрасывание мяча через сетку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2F40AE" w:rsidRPr="00F97CCC" w:rsidTr="002F40AE"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2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40AE" w:rsidRPr="00F97CCC" w:rsidRDefault="002F40AE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26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Умение: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-прокатывать мяч одной и двумя руками из разных положений между     предметами;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-бросать мяч вверх и ловить его на месте и в движении;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-отбивать одной рукой на месте и в движении;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-передавать мяч друг другу в разных направлениях и разными способами;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-перебрасывать мяч через сетку;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-прокатывать набивной мяч друг другу и в ворота;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-забрасывать мяч в баскетбольное кольцо.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Данную программу могут использовать в своей деятельности инструкторы по физической культуре, воспитатели дошкольных учреждений.</w:t>
      </w:r>
    </w:p>
    <w:p w:rsidR="00C47E3B" w:rsidRPr="00F97CCC" w:rsidRDefault="00C47E3B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7E3B" w:rsidRPr="00F97CCC" w:rsidRDefault="00C47E3B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47E3B" w:rsidRPr="00F97CCC" w:rsidRDefault="00C47E3B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97CCC" w:rsidRDefault="00F97CCC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 w:type="page"/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Учебный план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7f185505e152afc3a55391e104d8ba71cc56c7e9"/>
      <w:bookmarkStart w:id="2" w:name="0"/>
      <w:bookmarkEnd w:id="1"/>
      <w:bookmarkEnd w:id="2"/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Календарно – тематический план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Сентябрь</w:t>
      </w:r>
    </w:p>
    <w:tbl>
      <w:tblPr>
        <w:tblW w:w="10392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4636"/>
        <w:gridCol w:w="1864"/>
      </w:tblGrid>
      <w:tr w:rsidR="009A2A47" w:rsidRPr="00F97CCC" w:rsidTr="002F40AE"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834db14ae5e1469d0ae9b45e9643d84a014b7989"/>
            <w:bookmarkStart w:id="4" w:name="1"/>
            <w:bookmarkEnd w:id="3"/>
            <w:bookmarkEnd w:id="4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2F40AE">
        <w:tc>
          <w:tcPr>
            <w:tcW w:w="3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1.Познакомить детей с различными видами мячей, с историей  возникновения мяча.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2.Учить сочетать замах с броском при метании.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3.Развивать глазомер, точность движения.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4. Соблюдать правила игры с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5. Выявить исходные данные психомоторного развития ребёнка.</w:t>
            </w:r>
          </w:p>
        </w:tc>
        <w:tc>
          <w:tcPr>
            <w:tcW w:w="4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</w:t>
            </w:r>
          </w:p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Ходьба на носках, на пятках, с высоким подниманием колен. Бег. Подскоки и прыжки на двух ногах с продвижением вперёд.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 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попрыгунчиком.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П/И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«Брось - догони».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П/И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«Подбрось - поймай».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упр-е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«Носик балуется».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Презентация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«Мячик, мячик, ты откуда?»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1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с заданием для рук, подскоки и прыжки на двух ногах с продвижением вперёд.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большим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мячиком для пинг-понга.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1.Катание мяча «змейкой» между предметами.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2.Бросание малого мяча вверх и ловля его одной 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рукой.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  «Попади в цель».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«Шмель».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«Смешинка»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«Шарик лопнул».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«Пляж»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«Волшебный сон» (4).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105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0"/>
        <w:gridCol w:w="3621"/>
        <w:gridCol w:w="2656"/>
      </w:tblGrid>
      <w:tr w:rsidR="009A2A47" w:rsidRPr="00F97CCC" w:rsidTr="00F97CCC"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5" w:name="34cfbb1c8505696526845aca3a03558c8b6359d4"/>
            <w:bookmarkStart w:id="6" w:name="2"/>
            <w:bookmarkEnd w:id="5"/>
            <w:bookmarkEnd w:id="6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F97CCC">
        <w:tc>
          <w:tcPr>
            <w:tcW w:w="4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  отбивать мяч о пол двумя руками, стоя на месте; прокатывать с горки; подбрасывать и ловить с хлопком в ладоши.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2.Учить сохранению правильной осанки при выполнении упражнений.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3.Побуждать к проявлению настойчивости при достижении конечного результата, стремлению к качественному выполнению движения.  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Ходьба приставным шагом боком, прямо. Бег «покажи пятки».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малым резиновым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брусочком.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1.Отбивание мяча о пол двумя руками, стоя на месте.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2.Прокатывание мяча с горки.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сквозь обруч».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«Ловишки с мячом».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«Подуй на листик»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«Летят мячи».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«Змейки греются на солнышке» 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«Опавшие листики» (2).</w:t>
            </w:r>
          </w:p>
        </w:tc>
        <w:tc>
          <w:tcPr>
            <w:tcW w:w="2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«Весёлая клоунада».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надувным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пластмассовым массажным мячиком.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1.Подбрасывание мяча вверх и ловля его с хлопком.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2.Самостоятельные 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игры с мячами.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среднему».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«Быстрый мячик».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«Ветер и листья»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«Ёжик».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«Ковёр – самолёт»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Просмотр мультфильма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«Топчумба» (4).</w:t>
            </w:r>
          </w:p>
        </w:tc>
      </w:tr>
    </w:tbl>
    <w:p w:rsidR="002F40AE" w:rsidRPr="00F97CCC" w:rsidRDefault="002F40AE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1057" w:type="dxa"/>
        <w:tblInd w:w="-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6"/>
        <w:gridCol w:w="3897"/>
        <w:gridCol w:w="2894"/>
      </w:tblGrid>
      <w:tr w:rsidR="009A2A47" w:rsidRPr="00F97CCC" w:rsidTr="00F97CCC">
        <w:tc>
          <w:tcPr>
            <w:tcW w:w="4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7" w:name="1495fa71d7c851f12c7b3d0752fd5dbbf3a9cc2f"/>
            <w:bookmarkStart w:id="8" w:name="3"/>
            <w:bookmarkEnd w:id="7"/>
            <w:bookmarkEnd w:id="8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F97CCC">
        <w:tc>
          <w:tcPr>
            <w:tcW w:w="4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бросать и ловить мяч друг другу из положения сидя; забрасывать мяч в баскетбольную корзину, принимая правильную стойку.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2.Познакомить со спортивными играми с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3.Воспитывать желание заниматься в команде.</w:t>
            </w:r>
          </w:p>
        </w:tc>
        <w:tc>
          <w:tcPr>
            <w:tcW w:w="3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семенящим шагом, широким шагом, с поворотом кругом. Подскоки, боковой галоп.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малым пластмассовым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Упр-е для кистей рук со шнурком.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1.Бросание и ловля мяча друг другу из положения сидя.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2.Забрасывание мяча в баскетбольную корзину.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«Ловкая пара».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вдогонку».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Дыхательные упражнения.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«Каша кипит»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«Дует ветер».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«Аромапалочка» 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«Каждый спит» (2).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«Антошка».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фитболом.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карандашом.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1.Бросание мяча вверх и ловля его двумя 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руками (10 раз подряд).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2.Прокатывание мяча по полу между предметами «змейкой», до ориентира, вокруг ориентиров.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в кругу».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«Догони мяч».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Дыхательные  упражнения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«Лесной воздух»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«Маятник».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«Тёплая ванна»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Презентация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«Виды спорта с мячом» (4).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1199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3"/>
        <w:gridCol w:w="2587"/>
        <w:gridCol w:w="3119"/>
      </w:tblGrid>
      <w:tr w:rsidR="009A2A47" w:rsidRPr="00F97CCC" w:rsidTr="00F97CCC"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9" w:name="259bd8e50ae3418d719a23c2196e699640bc2836"/>
            <w:bookmarkStart w:id="10" w:name="4"/>
            <w:bookmarkEnd w:id="9"/>
            <w:bookmarkEnd w:id="10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F97CCC">
        <w:tc>
          <w:tcPr>
            <w:tcW w:w="5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детей бросать мяч вверх и ловить его с поворотом кругом; бросать мяч друг другу с хлопком; отбивать мяч двумя руками, шагая в прямом направлении и сохраняя равновесие; метать малый мяч в верт. цель.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2.Учить соблюдать правила игры.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3.Воспитывать внимательность и заботу друг к другу.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с заданием для рук, ходьба «пингвин». Бег «лошадки».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средним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Упр-е для кистей 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попрыгунчиком.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1.Бросание мяча вверх и ловля его с поворотом кругом.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2.Бросание мяча друг другу с хлопком.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«Закати мяч в обруч».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«Передай мяч».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«На турнике»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«Подуй на снежинку».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«Звери спят,  птицы спят»(1)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«Колыбельная» (2).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«Барби».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воздушным шаром.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брусочком.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1.Отбивание мяча о пол двумя руками, продвигаясь вперёд шагом в прямом направлении ( R-5м).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2.Метание малого мяча в верт. цель (h-2 м).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«Не упусти шарик».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об пол».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«Хлопушка»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«Молодцы».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«Фея сна»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Просмотр мультфильма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«Дедушка и внучек» (4).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105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6"/>
        <w:gridCol w:w="3252"/>
        <w:gridCol w:w="2069"/>
      </w:tblGrid>
      <w:tr w:rsidR="009A2A47" w:rsidRPr="00F97CCC" w:rsidTr="00F97CCC">
        <w:tc>
          <w:tcPr>
            <w:tcW w:w="5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1" w:name="1b510a59c44f8723fb66bc62e4b97b28be5c01cf"/>
            <w:bookmarkStart w:id="12" w:name="5"/>
            <w:bookmarkEnd w:id="11"/>
            <w:bookmarkEnd w:id="12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F97CCC">
        <w:tc>
          <w:tcPr>
            <w:tcW w:w="5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бросать мяч друг другу и при ловле делать поворот; метать мячи разного веса правой левой рукой; отбивать мяч о стенку разными способами; метать мяч в горизонт. цель.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2.Развивать физические качества (настойчивость, решительность, целеустремлённость).</w:t>
            </w:r>
          </w:p>
        </w:tc>
        <w:tc>
          <w:tcPr>
            <w:tcW w:w="3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в парах, с высоким подниманием колен. Медленный бег.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цветным клубком.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с 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пластмассовым массажным мячиком.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1.Бросание мяча друг другу и ловля его с поворотом кругом.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2.Метание вдаль мячей разного веса и размера правой и левой рукой.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«Кати в цель».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«Ловкая пара».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«Дровосек»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«Ах!».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«Снежинки» 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 царстве Снежной Королевы» (2).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«Буратино».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малым резиновым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цилиндром.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1.Отбивание мяча о стенку с хлопком, с поворотом, отскоком от пола.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2.Забрасывание малого мяча в напольную корзину.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«Подвижная мишень».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«Быстрый мячик».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«Вырасти большой»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«Стёклышко».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«Сказочный сон»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Просмотр мультфильма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«Неженка» (4).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105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4"/>
        <w:gridCol w:w="3814"/>
        <w:gridCol w:w="2039"/>
      </w:tblGrid>
      <w:tr w:rsidR="009A2A47" w:rsidRPr="00F97CCC" w:rsidTr="00F97CCC">
        <w:tc>
          <w:tcPr>
            <w:tcW w:w="5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3" w:name="1505a62e7542970dbad9c49b6a743caccc88bcae"/>
            <w:bookmarkStart w:id="14" w:name="6"/>
            <w:bookmarkEnd w:id="13"/>
            <w:bookmarkEnd w:id="14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F97CCC">
        <w:tc>
          <w:tcPr>
            <w:tcW w:w="5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бросать мяч друг другу и ловить его в движении; с отскоком от пола; прокатывать мяч правой и левой ногой, сохраняя равновесие.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2.Развивать глазомер.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3.Воспитывать желание радоваться успехам и сопереживать неудачам товарищей.</w:t>
            </w:r>
          </w:p>
        </w:tc>
        <w:tc>
          <w:tcPr>
            <w:tcW w:w="3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«змейкой» поперёк зала, на корточках. Бег «верёвочка».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малым пластмассовым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шнурком.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1.Бросание мяча друг другу и ловля его в движении.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2.Прокатывание мяча правой и левой ногой между предметами.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«Попади в ворота».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по дорожке».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«Мыльные пузыри»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«Апчхи!».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«Спящий котёнок» 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«Звёздочки на небе» (2).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 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«Cocolate».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 средним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карандашом.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1.Бросание мяча друг другу и ловля его с отскоком от пола.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2.Метание мяча в горизонт. цель.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в корзину».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«Ловишки с мячом».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«Гармошка»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«Партизаны».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«Сосульки тают»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Просмотр мультфильма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«Упрямый ослик» (4).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1105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8"/>
        <w:gridCol w:w="3971"/>
        <w:gridCol w:w="2308"/>
      </w:tblGrid>
      <w:tr w:rsidR="009A2A47" w:rsidRPr="00F97CCC" w:rsidTr="00F97CCC"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5" w:name="83835832da3b4f1bff779cd98882e55f25b3c20e"/>
            <w:bookmarkStart w:id="16" w:name="7"/>
            <w:bookmarkEnd w:id="15"/>
            <w:bookmarkEnd w:id="16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F97CCC">
        <w:tc>
          <w:tcPr>
            <w:tcW w:w="4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отбивать мяч одной рукой; прокатывать его ногой между предметами; перебрасывать друг другу через шнур.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 Развивать физические качества (быстроту, силу, ловкость).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3.Поддерживать интерес к различным видам спорта.</w:t>
            </w:r>
          </w:p>
        </w:tc>
        <w:tc>
          <w:tcPr>
            <w:tcW w:w="3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на носках, пятках. Бег с высоким подниманием колен «лошадки».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фитболом.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брусочком.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1.Отбивание мяча одной рукой (правой и левой), продвигаясь вперёд.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2.Прокатывание мяча правой и левой ногой между предметами.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«Догони мяч».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«Ловкая пара».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«Обед»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«Насос».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«Подводный мир» 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«У лесного ручья» (2).    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 «Знаменитое кантри».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воздушным шаром.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цилиндром.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1.Забрасывание мяча в баскетбольную корзину.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2.Перебрасывание мяча друг дугу через шнур.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«Мяч навстречу мячу».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«Успей поймать».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«Художники»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«Дятел».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«Аромапалочка»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Просмотр мультфильма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 бору по сосенке» (4).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1057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4"/>
        <w:gridCol w:w="3965"/>
        <w:gridCol w:w="2648"/>
      </w:tblGrid>
      <w:tr w:rsidR="009A2A47" w:rsidRPr="00F97CCC" w:rsidTr="00F97CCC"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7" w:name="3a1d7c3ac3b6a2e4bd0e662a873cbdb208edadcf"/>
            <w:bookmarkStart w:id="18" w:name="8"/>
            <w:bookmarkEnd w:id="17"/>
            <w:bookmarkEnd w:id="18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F97CCC">
        <w:tc>
          <w:tcPr>
            <w:tcW w:w="4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1.Учить элементам спортивных игр с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2.Развивать мелкую моторику рук.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3.Воспитывать положительные качества личности (инициативность, самостоятельность, активность).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Ходьба спиной вперёд, парами. Бег  с выбрасыванием прямых ног вперёд. Ходьба.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надувным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пластмассовым массажным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1.Отбивание мяча о стенку с хлопком, поворотом, отскоком от пола.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2.Перебрасывание мяча через шнур в команде (элементы пионербола).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«Послушный мяч».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«Дуем друг на друга»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«Полёт в космос».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«Волшебный сон» 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«Тайны космоса» (2).</w:t>
            </w:r>
          </w:p>
        </w:tc>
        <w:tc>
          <w:tcPr>
            <w:tcW w:w="2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 «Детская танцевальная».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цветным клубком.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мячиком для пинг-понга.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1.Перебрасывание мяча через сетку в команде (элементарный пионербол).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П/И «Ты катись, катись, наш мячик».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«Ныряльщики»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«Осы».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«Путешествие на облаке» (3)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Просмотр мультфильма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«Как утёнок- музыкант научился играть в футбол»(4)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tbl>
      <w:tblPr>
        <w:tblW w:w="11625" w:type="dxa"/>
        <w:tblInd w:w="-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3583"/>
        <w:gridCol w:w="4687"/>
      </w:tblGrid>
      <w:tr w:rsidR="009A2A47" w:rsidRPr="00F97CCC" w:rsidTr="002F40AE"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9" w:name="0fa139cc04001f8592caaacce184fdd29e2992c1"/>
            <w:bookmarkStart w:id="20" w:name="9"/>
            <w:bookmarkEnd w:id="19"/>
            <w:bookmarkEnd w:id="20"/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1-2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Занятие 3-4</w:t>
            </w:r>
          </w:p>
        </w:tc>
      </w:tr>
      <w:tr w:rsidR="009A2A47" w:rsidRPr="00F97CCC" w:rsidTr="002F40AE">
        <w:tc>
          <w:tcPr>
            <w:tcW w:w="3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1.Развивать двигательную активность.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2.Воспитывать положительные эмоции.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3.Определить уровень владения мячом.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Ритмическая гимнастика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ОРУ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большим мячом.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Упр-е для кистей рук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 попрыгунчиком.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ОВД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Самостоятельные игры с мячами.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Дых. упр-я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«Сирень»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«Песенка».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 Часть: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Релаксация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«Цветы распускаются» (1)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«Загораем» (2).</w:t>
            </w:r>
          </w:p>
        </w:tc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Физкультурный досуг</w:t>
            </w: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совместно с детьми 1 старшей группы</w:t>
            </w:r>
            <w:r w:rsidRPr="00F97C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«Мы - спортсмены».</w:t>
            </w:r>
          </w:p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</w:t>
            </w:r>
          </w:p>
        </w:tc>
      </w:tr>
    </w:tbl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уровню подготовки воспитанников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 уровня двигательной  культуры  на основе свободного владения игровым действиями с мячом;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интереса к занятиям физической культурой,.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- улучшение физического и психического состояния здоровья воспитанников вследствие оптимизации  двигательного режима и раз</w:t>
      </w:r>
      <w:r w:rsidR="009A33D2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вития психофизических качеств.</w:t>
      </w:r>
      <w:r w:rsidR="009A33D2"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Способы проверки результатов освоения программы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 проводится 2 раза в год (в сентябре и в мае).</w:t>
      </w:r>
    </w:p>
    <w:p w:rsidR="00327C7A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диагностики: тестовые задания на выявление уровня владения мячом.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Критерии оценки выполнения: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 балла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правильное выполнение движений, навык сформирован и автоматизирован;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балла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неправильное выполнение после третьего движения, есть отдельные изолированные движения, но навык не автоматизирован;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балл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ребёнок не может выполнить задание уже на втором движении;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 баллов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отказ от выполнения движения.</w:t>
      </w:r>
    </w:p>
    <w:tbl>
      <w:tblPr>
        <w:tblW w:w="10985" w:type="dxa"/>
        <w:tblInd w:w="-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032"/>
        <w:gridCol w:w="872"/>
        <w:gridCol w:w="739"/>
        <w:gridCol w:w="922"/>
        <w:gridCol w:w="1516"/>
        <w:gridCol w:w="771"/>
        <w:gridCol w:w="675"/>
        <w:gridCol w:w="754"/>
        <w:gridCol w:w="1024"/>
        <w:gridCol w:w="1553"/>
        <w:gridCol w:w="429"/>
        <w:gridCol w:w="41"/>
        <w:gridCol w:w="211"/>
      </w:tblGrid>
      <w:tr w:rsidR="009A2A47" w:rsidRPr="00F97CCC" w:rsidTr="007F539C">
        <w:trPr>
          <w:gridAfter w:val="1"/>
          <w:wAfter w:w="211" w:type="dxa"/>
          <w:trHeight w:val="736"/>
        </w:trPr>
        <w:tc>
          <w:tcPr>
            <w:tcW w:w="4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1" w:name="5916aaa418d6537211c7a5dc8b1006a24cc292a1"/>
            <w:bookmarkStart w:id="22" w:name="10"/>
            <w:bookmarkEnd w:id="21"/>
            <w:bookmarkEnd w:id="22"/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</w:t>
            </w:r>
          </w:p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Имя</w:t>
            </w:r>
          </w:p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882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Виды движений</w:t>
            </w:r>
          </w:p>
        </w:tc>
        <w:tc>
          <w:tcPr>
            <w:tcW w:w="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баллов Уровень</w:t>
            </w:r>
          </w:p>
        </w:tc>
      </w:tr>
      <w:tr w:rsidR="009A2A47" w:rsidRPr="00F97CCC" w:rsidTr="007F539C">
        <w:trPr>
          <w:gridAfter w:val="1"/>
          <w:wAfter w:w="211" w:type="dxa"/>
          <w:trHeight w:val="982"/>
        </w:trPr>
        <w:tc>
          <w:tcPr>
            <w:tcW w:w="4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Бросание</w:t>
            </w:r>
          </w:p>
        </w:tc>
        <w:tc>
          <w:tcPr>
            <w:tcW w:w="2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Отбивание</w:t>
            </w: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метание</w:t>
            </w:r>
          </w:p>
        </w:tc>
        <w:tc>
          <w:tcPr>
            <w:tcW w:w="25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забрасывание</w:t>
            </w:r>
          </w:p>
        </w:tc>
        <w:tc>
          <w:tcPr>
            <w:tcW w:w="470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2A47" w:rsidRPr="00F97CCC" w:rsidTr="009A33D2">
        <w:trPr>
          <w:trHeight w:val="1018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Вверх и ловля двумя руками</w:t>
            </w: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парах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Двумя руками, стоя на месте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Одно рукой с продвижением вперед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гориз. цель 5 м.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верт. цель 4м.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даль не менее 6 м.</w:t>
            </w: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корзину, стоящую на полу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C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баскетбольную корзину</w:t>
            </w:r>
          </w:p>
        </w:tc>
        <w:tc>
          <w:tcPr>
            <w:tcW w:w="429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2A47" w:rsidRPr="00F97CCC" w:rsidTr="009A33D2">
        <w:trPr>
          <w:trHeight w:val="60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A2A47" w:rsidRPr="00F97CCC" w:rsidTr="009A33D2">
        <w:trPr>
          <w:trHeight w:val="24"/>
        </w:trPr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2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A2A47" w:rsidRPr="00F97CCC" w:rsidRDefault="009A2A47" w:rsidP="009A33D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9A2A47" w:rsidRPr="00F97CCC" w:rsidRDefault="009A2A47" w:rsidP="009A33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Высокий уровень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 22 до 27 баллов.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Средний уровень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 13 до 21 балла.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Низкий уровень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от 0 до 12 баллов.</w:t>
      </w:r>
    </w:p>
    <w:p w:rsidR="009A2A47" w:rsidRPr="00F97CCC" w:rsidRDefault="009A2A47" w:rsidP="009A33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2A47" w:rsidRPr="00F97CCC" w:rsidRDefault="009A2A47" w:rsidP="009A33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Перечень основных средств обучения</w:t>
      </w:r>
    </w:p>
    <w:p w:rsidR="009A2A47" w:rsidRPr="00F97CCC" w:rsidRDefault="009A2A47" w:rsidP="009A33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Спортивный инвентарь:</w:t>
      </w:r>
    </w:p>
    <w:p w:rsidR="009A2A47" w:rsidRPr="00F97CCC" w:rsidRDefault="009A2A47" w:rsidP="009A33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Мячи: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резиновые (малые, средние, большие) (по 12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-малые пластмассовые (12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-надувные (12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-массажные резиновые (12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-баскетбольные (3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-волейбольные (2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-футбольные (2шт.)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Воздушные шарики (12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Фитболы (12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Цветные клубки (12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Мелкие предметы для развития кисти руки: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-мячики для пинг-понга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-пластмассовые массажные мячики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-попрыгунчики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-шнурки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-карандаши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-брусочки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-цилиндры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Баскетбольные корзины (2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Напольные корзины (4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Шнур для натягивания (2шт.)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Волейбольная сетка (1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Футбольные ворота (2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Обручи (10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12. Кубики (20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13. Кегли (20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Гимнастические скамейки (2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Мишени (2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Коврики (15 шт.)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17.Свисток (2 шт.)</w:t>
      </w:r>
    </w:p>
    <w:p w:rsidR="009A2A47" w:rsidRPr="00F97CCC" w:rsidRDefault="009A2A47" w:rsidP="009A33D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Технические средства обучения: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-магнитофон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-CD-диски (музыка для ходьбы, бега, ритмической гимнастики, релаксации)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-флеш-карта (презентации, видеоролики, мультфильмы)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-мультимедийная техника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F40AE" w:rsidRPr="00F97CCC" w:rsidRDefault="002F40AE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40AE" w:rsidRPr="00F97CCC" w:rsidRDefault="002F40AE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2F40AE" w:rsidRPr="00F97CCC" w:rsidRDefault="002F40AE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 И  ИГРОВЫЕ  УПРАЖНЕНИЯ  С  МЯЧАМИ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упражнений с мячом диаметром 20 см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Солнышко.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и ловить мяч двумя руками.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Хлопушки.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одного или двух хлопков (для детей 4-7 лет).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Отбивалки.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Отбивать мяч об пол двумя руками или одной рукой 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Правый – левый.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Отбивать мяч правой левой рукой поочерёдно 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Кулачок.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Отбивать мяч об пол кулаком (для детей 5-7 лет).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Ребро.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Отбивать мяч об пол ребром ладони (для детей 5-7 лет).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Подскок.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отскока об пол.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Хлоп – гоп.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отскока об пол и хлопка в ладони (для детей 4-7 лет).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Вертушка.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отскока и кружения (для детей 5-7 лет).</w:t>
      </w:r>
    </w:p>
    <w:p w:rsidR="009A2A47" w:rsidRPr="00F97CCC" w:rsidRDefault="009A2A47" w:rsidP="009A33D2">
      <w:pPr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Корзинка.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вверх, соединить руки перед грудью кольцом и пропускать в него падающий мяч. После отскока поймать.</w:t>
      </w:r>
    </w:p>
    <w:p w:rsidR="009A33D2" w:rsidRPr="00F97CCC" w:rsidRDefault="009A33D2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33D2" w:rsidRPr="00F97CCC" w:rsidRDefault="009A33D2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33D2" w:rsidRPr="00F97CCC" w:rsidRDefault="009A33D2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упражнений с мячом в движении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Бим-Бом.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Отбивать от груди мяч двумя руками о стенку. Расстояние от 50 см до 1 м и более (для детей 3-7 лет).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Волна.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Снизу двумя руками отбивать мяч о стенку и ловить его после отскока об пол (для детей 4-7 лет).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Тик-так.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же отбивать мяч и ловить его после отскока и хлопка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Юла.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 же отбивать мяч и ловить после кружения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Самолёт.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Двумя руками из-за головы отбивать мяч об пол, стараясь бросить ближе к стенке, и ловить после отскока о стенку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Луноход.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 упражнение, но ловить мяч после кружения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Вертолёт.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упражнение, но с добавлением хлопков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Стрела.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(мяч диаметром 12 см). Мяч в правой руке. От плеча отбить мяч об пол и поймать двумя руками после отскока о стену.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Стрела вторая.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 же упражнение, но мяч в левой руке .</w:t>
      </w:r>
    </w:p>
    <w:p w:rsidR="009A2A47" w:rsidRPr="00F97CCC" w:rsidRDefault="009A2A47" w:rsidP="009A33D2">
      <w:pPr>
        <w:numPr>
          <w:ilvl w:val="0"/>
          <w:numId w:val="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Кораблик.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Стоя у стены, малый мяч в правой руке. Отвести руку с мячом назад –вверх и одновременно поднять одноимённую ногу. Отбить мяч об пол из-под ноги и поймать после отскока о стену.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упражнений с мячом в движении</w:t>
      </w:r>
    </w:p>
    <w:p w:rsidR="009A2A47" w:rsidRPr="00F97CCC" w:rsidRDefault="009A2A47" w:rsidP="009A33D2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Отбивать мяч одной рукой с продвижением вперёд (мяч отбивать сбоку, чтобы не мешал движению) (для детей 3-7 лет).</w:t>
      </w:r>
    </w:p>
    <w:p w:rsidR="009A2A47" w:rsidRPr="00F97CCC" w:rsidRDefault="009A2A47" w:rsidP="009A33D2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Отбивать мяч с продвижением в разных направлениях и с увёртыванием от ловишки (для детей 4-7 лет).</w:t>
      </w:r>
    </w:p>
    <w:p w:rsidR="009A2A47" w:rsidRPr="00F97CCC" w:rsidRDefault="009A2A47" w:rsidP="009A33D2">
      <w:pPr>
        <w:numPr>
          <w:ilvl w:val="0"/>
          <w:numId w:val="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Отбивать мяч с продвижением боковым галопом вправо, влево, по кругу (мяч на одном месте) (для детей 5-7 лет).</w:t>
      </w:r>
    </w:p>
    <w:p w:rsidR="009A33D2" w:rsidRPr="00F97CCC" w:rsidRDefault="009A33D2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33D2" w:rsidRPr="00F97CCC" w:rsidRDefault="009A33D2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33D2" w:rsidRPr="00F97CCC" w:rsidRDefault="009A33D2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33D2" w:rsidRPr="00F97CCC" w:rsidRDefault="009A33D2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Виды упражнений с мячом в паре</w:t>
      </w:r>
    </w:p>
    <w:p w:rsidR="009A2A47" w:rsidRPr="00F97CCC" w:rsidRDefault="009A2A47" w:rsidP="009A33D2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с 1по 10 выполнять в паре (для детей 5-7 лет).</w:t>
      </w:r>
    </w:p>
    <w:p w:rsidR="009A2A47" w:rsidRPr="00F97CCC" w:rsidRDefault="009A2A47" w:rsidP="009A33D2">
      <w:pPr>
        <w:numPr>
          <w:ilvl w:val="0"/>
          <w:numId w:val="7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упражнения с 1 по 10 выполнять в паре с продвижением вперёд (для детей 5-7 лет).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«Дотронься до мяча»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держит в руке небольшой мяч в сеточке. Ребёнку предлагают подпрыгнуть и дотронуться до мяча двумя руками.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«Мой весёлый звонкий мяч»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Подражая мячу, дети подпрыгивают на двух ногах, а взрослый произносит слова из стихотворения С.Маршака «Мяч»: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Мой весёлый, звонкий мяч,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Ты куда помчался вскачь?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Красный, жёлтый, голубой,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Не угнаться за тобой!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«Прокати мяч»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Малышу предлагают прокатить большой мяч взрослому, находящемуся от него на расстоянии 1,5-2 м. Взрослый возвращает мяч ребёнку. Сначала ребёнок играет сидя на полу, затем стоя, наклоняясь для того, чтобы оттолкнуть мяч. Расстояние от взрослого до ребёнка постепенно увеличивают до 3-4 м.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«Прокати мяч в ворота»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Прокатить мяч в одном направлении на расстояние 1-1.5 м в ворота шириной 50 см. Прокатив ребёнок сам догоняет мяч.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«Брось дальше»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бросает мяч, стоя на линии, начерченной на земле. На месте падения взрослый делает метку и предлагает бросить ещё дальше.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«Поймай мяч»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Взрослый, стоя напротив ребёнка (1,5 -2 м), бросает ему мяч. Ребёнок возвращает мяч. взрослый сопровождает действия словами: «Лови, бросай, упасть не давай». Каждое слово сопровождается броском мяча. Слова нужно произносить медленно.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«Подбрось – поймай»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бросает мяч вверх и ловит его. Взрослый считает, сколько раз малыш поймает мяч.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«Подбрось выше»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подбрасывает мяч как можно выше.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«Перебрось через верёвку»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Ребёнок становится напротив верёвки, натянутой на высоте поднятой руки малыша. Расстояние от ребёнка до верёвки – не более 1,5 м. Ребёнок бросает мяч из-за головы двумя руками, стараясь перебросить его через верёвку, затем бежит за ним и снова бросает.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Коллективные подвижные игры  и эстафеты с мячом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«Ловишка с мячом»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земле чертят круг (диаметр 2м). Ловишка - в центре круга с мячом. После слов: «Раз, два, три –лови!» -дети бегут, а ловишка «осаливает» мячом убегающих детей.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«Мяч через сетку»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(элементы волейбола).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«Мяч в сетку»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(элементы баскетбола).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«Поймай мяч»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игре –трое играющих. Двое становятся на расстоянии не менее 3м друг от друга и перебрасывают мяч. Третий находится между ними и старается поймать мяч, пролетающий над ним.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«Мяч водящему»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провести две линии. Расстояние между ними 2-3 м. Играющие становятся друг за другом за первую линию. Напротив них, за другую линию, становится водящий. Он бросает мяч ребёнку, стоящему в колонне первым, а тот возвращает его водящему и перебегает в конец колонны. В это время вся колонна играющих подвигается вперёд и к исходной ли-нии подходит следующий играющий.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«Сбей кеглю»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Играющий становится за линию, в 2-3 м от которой находится кегля. Надо сбить её мячом. Мяч можно прокатывать, бросать или ударять ногой.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«Передай мяч»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распределяются на команды и выстраиваются в колонны. У игроков, стоящих первыми, в руках по одному большому мячу (диаметр 20-25 см). По сигналу воспитателя начинается передача мяча назад двумя руками над головой (за головой) стоящим сзади. Как только игрок, стоящий последним в колонне, получит мяч, он быстро бежит, становится впереди колонны и снова передаёт мяч. Побеждает та команда, дети которой быстро выполнили упражнения и ни разу не уронили мяч.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«Мы, весёлые ребята»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 стоят на одной стороне площадки за чертой. На противоположной стороне площадки также проводится вторая черта. В центре находится ловишка. Играющие хором произно-сят: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«Мы, весёлые ребята,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Любим бегать и скакать,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Ну, попробуй нас догнать.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Раз, два, три – лови!»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слова «лови!» дети перебегают на другую сторону площадки, а ловишка их ловит. Тот, кого ловишка успеет осалить, прежде чем тот пересечёт черту. Считается пойманным, отходит в сторону и пропускает одну перебежку. После двух перебежек выбирается второй ловишка.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«Школа мяча»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 строятся в колонны,  в руках у первых игроков по одному большому мячу. Перед каждой колонной положен обруч (диаметром 50 см). По сигналу воспитателя первый игрок ударяет мячом в обруч, ловит его двумя руками и передаёт следующему, а сам бежит в конец своей колонны. Когда первый в колонне окажется снова на своём месте, то, получив мяч, он поднимает его над головой.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«Мяч в стену»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строятся в колонны на расстоянии 3 м от стены лицом к ней. По сигналу первые игроки бросают мяч о стену, ловят его после отскока от земли и передают следующим, а сами бегут каждый в конец своей колонны.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«Охотники и утки»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Играющие делятся на две команды охотников и уток. Утки становятся в середину круга, а охотники располагаются снаружи круга. Охотники перебрасывают мяч и стараются осалить им уток. Когда треть уток поймана, игра останавливается и дети меняются ролями.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давай мяч водящему»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центре круга находятся 2-3 водящих. Стоящие вне круга перебрасывают мяч друг другу во всех направлениях, а водящие стараются до него дотронуться. Если кому-либо это удаётся, то он выходит из круга. А водящим становится тот, при броске которого был осален мяч.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«Проведи мяч»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Играющие строятся в две колонны, у каждого в руках по одному мячу. Вдоль площадки параллельно друг другу, ставятся кубики (5-6 шт.) на расстоянии 1.5 м. По сигналу воспитателя первые игроки начинают ведение мяча между предметами. Как только они пройдут 2-3 предмета, в игру включаются следующие ребята. Каждый выполнивший задание встаёт в конец своей колонны.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Комплекс упражнений с мячами</w:t>
      </w:r>
    </w:p>
    <w:p w:rsidR="009A2A47" w:rsidRPr="00F97CCC" w:rsidRDefault="009A2A47" w:rsidP="009A33D2">
      <w:pPr>
        <w:numPr>
          <w:ilvl w:val="0"/>
          <w:numId w:val="8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«Солнышко».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и ловить мяч двумя руками.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Солнце светит высоко, солнце светит низко.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Мяч бросаю далеко, мяч бросаю близко.</w:t>
      </w:r>
    </w:p>
    <w:p w:rsidR="009A2A47" w:rsidRPr="00F97CCC" w:rsidRDefault="009A2A47" w:rsidP="009A33D2">
      <w:pPr>
        <w:numPr>
          <w:ilvl w:val="0"/>
          <w:numId w:val="9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«Хлопушки».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одного или двух хлопков.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подброшу к верху мяч, не умчится мячик вскачь!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Хлопну громко в две ладоши – я ловец мячей хороший.</w:t>
      </w:r>
    </w:p>
    <w:p w:rsidR="009A2A47" w:rsidRPr="00F97CCC" w:rsidRDefault="009A2A47" w:rsidP="009A33D2">
      <w:pPr>
        <w:numPr>
          <w:ilvl w:val="0"/>
          <w:numId w:val="10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«Отбивалки».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Отбивать мяч об пол двумя руками или одной рукой.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Прыг-скок, прыг-скок! Встал наш мячик на носок,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на пятку – заплясал вприсядку!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Прямо, боком, кулачком управляю я мячом!</w:t>
      </w:r>
    </w:p>
    <w:p w:rsidR="009A2A47" w:rsidRPr="00F97CCC" w:rsidRDefault="009A2A47" w:rsidP="009A33D2">
      <w:pPr>
        <w:numPr>
          <w:ilvl w:val="0"/>
          <w:numId w:val="11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«Подскок».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отскока об пол.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 солнцу мяч взлетает, знает, что поймают.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немного подожду – прыгнет вниз, тогда словлю.</w:t>
      </w:r>
    </w:p>
    <w:p w:rsidR="009A2A47" w:rsidRPr="00F97CCC" w:rsidRDefault="009A2A47" w:rsidP="009A33D2">
      <w:pPr>
        <w:numPr>
          <w:ilvl w:val="0"/>
          <w:numId w:val="12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«Хлоп – гоп».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отскока об пол и хлопка в ладони.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Вверх бросок, об пол – отскок.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Хлопну громко: «Хлоп и гоп!»</w:t>
      </w:r>
    </w:p>
    <w:p w:rsidR="009A2A47" w:rsidRPr="00F97CCC" w:rsidRDefault="009A2A47" w:rsidP="009A33D2">
      <w:pPr>
        <w:numPr>
          <w:ilvl w:val="0"/>
          <w:numId w:val="13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«Вертушка».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 и ловить после отскока и кружения.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Быстро кружится волчок, хочет лечь он на бочок.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Я упасть мячу не дам и его поймаю сам!</w:t>
      </w:r>
    </w:p>
    <w:p w:rsidR="009A2A47" w:rsidRPr="00F97CCC" w:rsidRDefault="009A2A47" w:rsidP="009A33D2">
      <w:pPr>
        <w:numPr>
          <w:ilvl w:val="0"/>
          <w:numId w:val="14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«Корзинка».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Подбрасывать мяч вверх, соединить руки перед грудью кольцом и пропускать в него падающий мяч. После отскока поймать его.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Ловим мяч в корзину ловко. Бросим вверх – там остановка.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потом он вниз летит. Мяч от нас не убежит!</w:t>
      </w:r>
    </w:p>
    <w:p w:rsidR="009A2A47" w:rsidRPr="00F97CCC" w:rsidRDefault="009A2A47" w:rsidP="009A33D2">
      <w:pPr>
        <w:numPr>
          <w:ilvl w:val="0"/>
          <w:numId w:val="15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«Качели».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Упражнение в паре. Бросить мяч сверстнику, стоящему на расстоянии 1,5-2м, с отскоком об пол.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полетели быстрые качели.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Ты –мне, я –тебе. Веселее нам вдвойне!</w:t>
      </w:r>
    </w:p>
    <w:p w:rsidR="009A2A47" w:rsidRPr="00F97CCC" w:rsidRDefault="009A2A47" w:rsidP="009A33D2">
      <w:pPr>
        <w:numPr>
          <w:ilvl w:val="0"/>
          <w:numId w:val="16"/>
        </w:numPr>
        <w:spacing w:before="100" w:beforeAutospacing="1" w:after="100" w:afterAutospacing="1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«Ведение по кругу». </w:t>
      </w: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 на коленях прокатить мяч по кругу вокруг себя одной рукой. Руку за спиной поменять.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Дружные ребята, девочки и мальчики.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Весело играют в озорные мячики.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1, 2, 3, 4, 5 –начинаем мы катать!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Список литературы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Аркин, Е.А. Дошкольный возраст. /Е.А.Аркин - М., 1991- 34 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Ашмарина, Б. А. Теория и методика физического воспитания. / Б. А. Ашмарина- М., 1990.- 45с.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Борисова М.М. Дополнительные программы по физическому воспитанию дошкольников//Современное дошкольное образование №2-2010. - С. 21.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Безносиков, И.Я. Физкультурно-оздоровительная работа с детьми дошкольного возраста: учебно-методическое пособие. / И.Я. Безносиков. - М., 1998. - 66с.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Бецкой, И. И., Ананьева Б. Г., Новиков Н. И., Павлов И. П., Радищев А. Н. Методика физического воспитания в дошкольных учреждениях. /Под. Ред. - М., Просвещение 1984.- 74с.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Ноткина Н.А. Двигательные качества и методика их развития у дошкольников. - СП6., 1993 г.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 Осокина Т.И. Физическая культура в детском саду. - М.: "Просвещение". 1978 - 170 с., ил.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Осокина Т.И., Тимофеева Е.А., Фурмина Л.С. Игры и развлечения детей на воздухе. - М.: Просвещение. 1981 - 190 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9.Пензулаева Л.И. Физкультурные занятия с детьми 5-6 лет. - М., Просвещение -- 1998 г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Пуни А.Ц. "Физические упражнения и подвижные игры для дошкольников". Метод. пособ. - М., 1971. - 168с.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Розанова В. Д. "Физиология и физкультура". - М., 1980 - 113с.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Рубинштейн С. Л. "Воспитание физических качеств детей дошкольного       возраста". Метод. пособ. - М., 2004. - 41с.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Фомина А. И. "Физкультурные занятия и спортивные игры в детском саду". Метод. пособ. - М., 1984. - 87с.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Фонарева М.И. Развитие движений ребенка-дошкольника. М.: "Просвещение". 1971 - 107 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Фролов В. Г. "Физкультурные занятия на воздухе с детьми дошкольного возраста". - М., 1983. - 52с.</w:t>
      </w:r>
    </w:p>
    <w:p w:rsidR="009A2A47" w:rsidRPr="00F97CCC" w:rsidRDefault="009A2A47" w:rsidP="009A33D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C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16.Шишкина В.А. Движение + движения: Кн. для воспитателя дет. сада. - М.: Просвещение, 1992. - 96 с.</w:t>
      </w:r>
    </w:p>
    <w:p w:rsidR="00996BCE" w:rsidRPr="00F97CCC" w:rsidRDefault="00996BCE" w:rsidP="009A33D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96BCE" w:rsidRPr="00F97CCC" w:rsidSect="005D5A76">
      <w:footerReference w:type="default" r:id="rId9"/>
      <w:pgSz w:w="11906" w:h="16838"/>
      <w:pgMar w:top="142" w:right="707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9B" w:rsidRDefault="00DE569B" w:rsidP="009A33D2">
      <w:pPr>
        <w:spacing w:after="0" w:line="240" w:lineRule="auto"/>
      </w:pPr>
      <w:r>
        <w:separator/>
      </w:r>
    </w:p>
  </w:endnote>
  <w:endnote w:type="continuationSeparator" w:id="0">
    <w:p w:rsidR="00DE569B" w:rsidRDefault="00DE569B" w:rsidP="009A3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7619575"/>
      <w:docPartObj>
        <w:docPartGallery w:val="Page Numbers (Bottom of Page)"/>
        <w:docPartUnique/>
      </w:docPartObj>
    </w:sdtPr>
    <w:sdtEndPr/>
    <w:sdtContent>
      <w:p w:rsidR="009A33D2" w:rsidRDefault="009A33D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A76">
          <w:rPr>
            <w:noProof/>
          </w:rPr>
          <w:t>3</w:t>
        </w:r>
        <w:r>
          <w:fldChar w:fldCharType="end"/>
        </w:r>
      </w:p>
    </w:sdtContent>
  </w:sdt>
  <w:p w:rsidR="009A33D2" w:rsidRDefault="009A33D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9B" w:rsidRDefault="00DE569B" w:rsidP="009A33D2">
      <w:pPr>
        <w:spacing w:after="0" w:line="240" w:lineRule="auto"/>
      </w:pPr>
      <w:r>
        <w:separator/>
      </w:r>
    </w:p>
  </w:footnote>
  <w:footnote w:type="continuationSeparator" w:id="0">
    <w:p w:rsidR="00DE569B" w:rsidRDefault="00DE569B" w:rsidP="009A3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0513"/>
    <w:multiLevelType w:val="multilevel"/>
    <w:tmpl w:val="A1A2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529B"/>
    <w:multiLevelType w:val="multilevel"/>
    <w:tmpl w:val="B1E06B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7C78"/>
    <w:multiLevelType w:val="multilevel"/>
    <w:tmpl w:val="9B161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70354"/>
    <w:multiLevelType w:val="multilevel"/>
    <w:tmpl w:val="C98C8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16876"/>
    <w:multiLevelType w:val="multilevel"/>
    <w:tmpl w:val="6F4E87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2705B"/>
    <w:multiLevelType w:val="multilevel"/>
    <w:tmpl w:val="488C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DB7E55"/>
    <w:multiLevelType w:val="multilevel"/>
    <w:tmpl w:val="B7409B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320F7"/>
    <w:multiLevelType w:val="multilevel"/>
    <w:tmpl w:val="99528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775918"/>
    <w:multiLevelType w:val="multilevel"/>
    <w:tmpl w:val="4A169F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0861C9"/>
    <w:multiLevelType w:val="multilevel"/>
    <w:tmpl w:val="5F4EBB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D5960"/>
    <w:multiLevelType w:val="multilevel"/>
    <w:tmpl w:val="E5BAB68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A2592"/>
    <w:multiLevelType w:val="multilevel"/>
    <w:tmpl w:val="F0B2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55735D"/>
    <w:multiLevelType w:val="multilevel"/>
    <w:tmpl w:val="F5E033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934417"/>
    <w:multiLevelType w:val="multilevel"/>
    <w:tmpl w:val="BBFE9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93482B"/>
    <w:multiLevelType w:val="multilevel"/>
    <w:tmpl w:val="AD285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475FFC"/>
    <w:multiLevelType w:val="multilevel"/>
    <w:tmpl w:val="1FE85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3"/>
  </w:num>
  <w:num w:numId="4">
    <w:abstractNumId w:val="11"/>
  </w:num>
  <w:num w:numId="5">
    <w:abstractNumId w:val="7"/>
  </w:num>
  <w:num w:numId="6">
    <w:abstractNumId w:val="0"/>
  </w:num>
  <w:num w:numId="7">
    <w:abstractNumId w:val="5"/>
  </w:num>
  <w:num w:numId="8">
    <w:abstractNumId w:val="14"/>
  </w:num>
  <w:num w:numId="9">
    <w:abstractNumId w:val="13"/>
  </w:num>
  <w:num w:numId="10">
    <w:abstractNumId w:val="6"/>
  </w:num>
  <w:num w:numId="11">
    <w:abstractNumId w:val="9"/>
  </w:num>
  <w:num w:numId="12">
    <w:abstractNumId w:val="1"/>
  </w:num>
  <w:num w:numId="13">
    <w:abstractNumId w:val="4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52B"/>
    <w:rsid w:val="00116A83"/>
    <w:rsid w:val="002F40AE"/>
    <w:rsid w:val="00327C7A"/>
    <w:rsid w:val="0036352B"/>
    <w:rsid w:val="005D5A76"/>
    <w:rsid w:val="006170DF"/>
    <w:rsid w:val="007F539C"/>
    <w:rsid w:val="00996BCE"/>
    <w:rsid w:val="009A2A47"/>
    <w:rsid w:val="009A33D2"/>
    <w:rsid w:val="00C47E3B"/>
    <w:rsid w:val="00DE569B"/>
    <w:rsid w:val="00E74646"/>
    <w:rsid w:val="00F34A1B"/>
    <w:rsid w:val="00F9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00A4"/>
  <w15:docId w15:val="{9E034AC0-7497-48BB-A297-67B3B93E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9A2A4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9A2A47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A2A47"/>
  </w:style>
  <w:style w:type="paragraph" w:customStyle="1" w:styleId="c2">
    <w:name w:val="c2"/>
    <w:basedOn w:val="a"/>
    <w:rsid w:val="009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A2A47"/>
  </w:style>
  <w:style w:type="character" w:customStyle="1" w:styleId="c4">
    <w:name w:val="c4"/>
    <w:basedOn w:val="a0"/>
    <w:rsid w:val="009A2A47"/>
  </w:style>
  <w:style w:type="character" w:customStyle="1" w:styleId="c16">
    <w:name w:val="c16"/>
    <w:basedOn w:val="a0"/>
    <w:rsid w:val="009A2A47"/>
  </w:style>
  <w:style w:type="character" w:customStyle="1" w:styleId="c5">
    <w:name w:val="c5"/>
    <w:basedOn w:val="a0"/>
    <w:rsid w:val="009A2A47"/>
  </w:style>
  <w:style w:type="paragraph" w:customStyle="1" w:styleId="c19">
    <w:name w:val="c19"/>
    <w:basedOn w:val="a"/>
    <w:rsid w:val="009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9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9A2A47"/>
  </w:style>
  <w:style w:type="character" w:customStyle="1" w:styleId="c3">
    <w:name w:val="c3"/>
    <w:basedOn w:val="a0"/>
    <w:rsid w:val="009A2A47"/>
  </w:style>
  <w:style w:type="character" w:customStyle="1" w:styleId="c0">
    <w:name w:val="c0"/>
    <w:basedOn w:val="a0"/>
    <w:rsid w:val="009A2A47"/>
  </w:style>
  <w:style w:type="character" w:styleId="a3">
    <w:name w:val="Hyperlink"/>
    <w:basedOn w:val="a0"/>
    <w:uiPriority w:val="99"/>
    <w:semiHidden/>
    <w:unhideWhenUsed/>
    <w:rsid w:val="009A2A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A2A47"/>
    <w:rPr>
      <w:color w:val="800080"/>
      <w:u w:val="single"/>
    </w:rPr>
  </w:style>
  <w:style w:type="paragraph" w:customStyle="1" w:styleId="c14">
    <w:name w:val="c14"/>
    <w:basedOn w:val="a"/>
    <w:rsid w:val="009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A2A47"/>
  </w:style>
  <w:style w:type="paragraph" w:customStyle="1" w:styleId="c13">
    <w:name w:val="c13"/>
    <w:basedOn w:val="a"/>
    <w:rsid w:val="009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9A2A47"/>
  </w:style>
  <w:style w:type="paragraph" w:customStyle="1" w:styleId="c30">
    <w:name w:val="c30"/>
    <w:basedOn w:val="a"/>
    <w:rsid w:val="009A2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A2A47"/>
  </w:style>
  <w:style w:type="character" w:customStyle="1" w:styleId="c10">
    <w:name w:val="c10"/>
    <w:basedOn w:val="a0"/>
    <w:rsid w:val="009A2A47"/>
  </w:style>
  <w:style w:type="character" w:customStyle="1" w:styleId="c7">
    <w:name w:val="c7"/>
    <w:basedOn w:val="a0"/>
    <w:rsid w:val="009A2A47"/>
  </w:style>
  <w:style w:type="paragraph" w:styleId="a5">
    <w:name w:val="header"/>
    <w:basedOn w:val="a"/>
    <w:link w:val="a6"/>
    <w:uiPriority w:val="99"/>
    <w:unhideWhenUsed/>
    <w:rsid w:val="009A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33D2"/>
  </w:style>
  <w:style w:type="paragraph" w:styleId="a7">
    <w:name w:val="footer"/>
    <w:basedOn w:val="a"/>
    <w:link w:val="a8"/>
    <w:uiPriority w:val="99"/>
    <w:unhideWhenUsed/>
    <w:rsid w:val="009A3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33D2"/>
  </w:style>
  <w:style w:type="paragraph" w:styleId="a9">
    <w:name w:val="Balloon Text"/>
    <w:basedOn w:val="a"/>
    <w:link w:val="aa"/>
    <w:uiPriority w:val="99"/>
    <w:semiHidden/>
    <w:unhideWhenUsed/>
    <w:rsid w:val="00F97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F40B7-562B-44EB-889F-4EF5CE575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4416</Words>
  <Characters>25174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Невежина</dc:creator>
  <cp:keywords/>
  <dc:description/>
  <cp:lastModifiedBy>111</cp:lastModifiedBy>
  <cp:revision>8</cp:revision>
  <cp:lastPrinted>2022-12-23T02:19:00Z</cp:lastPrinted>
  <dcterms:created xsi:type="dcterms:W3CDTF">2022-12-20T07:49:00Z</dcterms:created>
  <dcterms:modified xsi:type="dcterms:W3CDTF">2022-12-23T02:48:00Z</dcterms:modified>
</cp:coreProperties>
</file>