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93B" w:rsidRPr="008B51FB" w:rsidRDefault="0030593B" w:rsidP="0030593B">
      <w:pPr>
        <w:spacing w:after="200" w:line="276" w:lineRule="auto"/>
        <w:rPr>
          <w:rFonts w:eastAsiaTheme="minorHAnsi"/>
          <w:sz w:val="20"/>
          <w:szCs w:val="20"/>
          <w:lang w:eastAsia="en-US"/>
        </w:rPr>
      </w:pPr>
      <w:r w:rsidRPr="008B51FB">
        <w:rPr>
          <w:rFonts w:eastAsiaTheme="minorHAnsi"/>
          <w:b/>
          <w:sz w:val="20"/>
          <w:szCs w:val="20"/>
          <w:lang w:eastAsia="en-US"/>
        </w:rPr>
        <w:t>Диагностические методы:</w:t>
      </w:r>
      <w:r w:rsidRPr="008B51FB">
        <w:rPr>
          <w:rFonts w:eastAsiaTheme="minorHAnsi"/>
          <w:sz w:val="20"/>
          <w:szCs w:val="20"/>
          <w:lang w:eastAsia="en-US"/>
        </w:rPr>
        <w:t xml:space="preserve"> наблюдения, беседы, анализ работ и т.д.</w:t>
      </w:r>
    </w:p>
    <w:p w:rsidR="0030593B" w:rsidRPr="008B51FB" w:rsidRDefault="0030593B" w:rsidP="0030593B">
      <w:pPr>
        <w:spacing w:after="200" w:line="276" w:lineRule="auto"/>
        <w:rPr>
          <w:rFonts w:eastAsiaTheme="minorHAnsi"/>
          <w:sz w:val="20"/>
          <w:szCs w:val="20"/>
          <w:lang w:eastAsia="en-US"/>
        </w:rPr>
      </w:pPr>
      <w:r w:rsidRPr="008B51FB">
        <w:rPr>
          <w:rFonts w:eastAsiaTheme="minorHAnsi"/>
          <w:sz w:val="20"/>
          <w:szCs w:val="20"/>
          <w:lang w:eastAsia="en-US"/>
        </w:rPr>
        <w:t xml:space="preserve">  Составлена: </w:t>
      </w:r>
      <w:r w:rsidR="005243E9" w:rsidRPr="008B51FB">
        <w:rPr>
          <w:rFonts w:eastAsiaTheme="minorHAnsi"/>
          <w:sz w:val="20"/>
          <w:szCs w:val="20"/>
          <w:lang w:eastAsia="en-US"/>
        </w:rPr>
        <w:t>воспитателем Батуевой</w:t>
      </w:r>
      <w:r w:rsidRPr="008B51FB">
        <w:rPr>
          <w:rFonts w:eastAsiaTheme="minorHAnsi"/>
          <w:sz w:val="20"/>
          <w:szCs w:val="20"/>
          <w:lang w:eastAsia="en-US"/>
        </w:rPr>
        <w:t xml:space="preserve"> Д.С.                    </w:t>
      </w:r>
      <w:r w:rsidR="00406C4E">
        <w:rPr>
          <w:rFonts w:eastAsiaTheme="minorHAnsi"/>
          <w:sz w:val="20"/>
          <w:szCs w:val="20"/>
          <w:lang w:eastAsia="en-US"/>
        </w:rPr>
        <w:t xml:space="preserve">   Обследовано 26 детей</w:t>
      </w:r>
      <w:r w:rsidRPr="008B51FB">
        <w:rPr>
          <w:rFonts w:eastAsiaTheme="minorHAnsi"/>
          <w:sz w:val="20"/>
          <w:szCs w:val="20"/>
          <w:lang w:eastAsia="en-US"/>
        </w:rPr>
        <w:t xml:space="preserve">             Группа</w:t>
      </w:r>
      <w:r w:rsidR="00C76481">
        <w:rPr>
          <w:rFonts w:eastAsiaTheme="minorHAnsi"/>
          <w:sz w:val="20"/>
          <w:szCs w:val="20"/>
          <w:lang w:eastAsia="en-US"/>
        </w:rPr>
        <w:t xml:space="preserve"> №</w:t>
      </w:r>
      <w:r w:rsidR="00BC646D">
        <w:rPr>
          <w:rFonts w:eastAsiaTheme="minorHAnsi"/>
          <w:sz w:val="20"/>
          <w:szCs w:val="20"/>
          <w:lang w:eastAsia="en-US"/>
        </w:rPr>
        <w:t>9 (</w:t>
      </w:r>
      <w:r w:rsidR="00C76481">
        <w:rPr>
          <w:rFonts w:eastAsiaTheme="minorHAnsi"/>
          <w:sz w:val="20"/>
          <w:szCs w:val="20"/>
          <w:lang w:eastAsia="en-US"/>
        </w:rPr>
        <w:t>средняя</w:t>
      </w:r>
      <w:r w:rsidRPr="008B51FB">
        <w:rPr>
          <w:rFonts w:eastAsiaTheme="minorHAnsi"/>
          <w:sz w:val="20"/>
          <w:szCs w:val="20"/>
          <w:lang w:eastAsia="en-US"/>
        </w:rPr>
        <w:t xml:space="preserve"> группа)</w:t>
      </w:r>
    </w:p>
    <w:p w:rsidR="006023E3" w:rsidRPr="008B51FB" w:rsidRDefault="006023E3" w:rsidP="006023E3">
      <w:pPr>
        <w:pStyle w:val="Heading20"/>
        <w:keepNext/>
        <w:keepLines/>
        <w:shd w:val="clear" w:color="auto" w:fill="auto"/>
        <w:spacing w:after="0" w:line="240" w:lineRule="auto"/>
        <w:rPr>
          <w:b/>
          <w:sz w:val="20"/>
          <w:szCs w:val="20"/>
        </w:rPr>
      </w:pPr>
      <w:r w:rsidRPr="008B51FB">
        <w:rPr>
          <w:b/>
          <w:sz w:val="20"/>
          <w:szCs w:val="20"/>
        </w:rPr>
        <w:t>Образовательная область «</w:t>
      </w:r>
      <w:r w:rsidR="00496671">
        <w:rPr>
          <w:b/>
          <w:sz w:val="20"/>
          <w:szCs w:val="20"/>
        </w:rPr>
        <w:t>Социально-коммуникативное</w:t>
      </w:r>
      <w:r w:rsidRPr="008B51FB">
        <w:rPr>
          <w:b/>
          <w:sz w:val="20"/>
          <w:szCs w:val="20"/>
        </w:rPr>
        <w:t xml:space="preserve"> развитие»</w:t>
      </w:r>
      <w:r w:rsidR="0030593B" w:rsidRPr="008B51FB">
        <w:rPr>
          <w:b/>
          <w:sz w:val="20"/>
          <w:szCs w:val="20"/>
        </w:rPr>
        <w:t xml:space="preserve"> </w:t>
      </w:r>
    </w:p>
    <w:tbl>
      <w:tblPr>
        <w:tblStyle w:val="a5"/>
        <w:tblW w:w="16474" w:type="dxa"/>
        <w:jc w:val="center"/>
        <w:tblLayout w:type="fixed"/>
        <w:tblLook w:val="04A0" w:firstRow="1" w:lastRow="0" w:firstColumn="1" w:lastColumn="0" w:noHBand="0" w:noVBand="1"/>
      </w:tblPr>
      <w:tblGrid>
        <w:gridCol w:w="563"/>
        <w:gridCol w:w="2267"/>
        <w:gridCol w:w="993"/>
        <w:gridCol w:w="708"/>
        <w:gridCol w:w="993"/>
        <w:gridCol w:w="708"/>
        <w:gridCol w:w="993"/>
        <w:gridCol w:w="708"/>
        <w:gridCol w:w="993"/>
        <w:gridCol w:w="745"/>
        <w:gridCol w:w="1097"/>
        <w:gridCol w:w="717"/>
        <w:gridCol w:w="993"/>
        <w:gridCol w:w="708"/>
        <w:gridCol w:w="984"/>
        <w:gridCol w:w="660"/>
        <w:gridCol w:w="993"/>
        <w:gridCol w:w="651"/>
      </w:tblGrid>
      <w:tr w:rsidR="00C76481" w:rsidRPr="00C46FBF" w:rsidTr="00DD3557">
        <w:trPr>
          <w:trHeight w:val="2661"/>
          <w:jc w:val="center"/>
        </w:trPr>
        <w:tc>
          <w:tcPr>
            <w:tcW w:w="563" w:type="dxa"/>
          </w:tcPr>
          <w:p w:rsidR="00C76481" w:rsidRPr="00C46FBF" w:rsidRDefault="00C76481" w:rsidP="00CD3D98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  <w:vMerge w:val="restart"/>
          </w:tcPr>
          <w:p w:rsidR="00C76481" w:rsidRPr="00C46FBF" w:rsidRDefault="00C76481" w:rsidP="00CD3D98">
            <w:pPr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Ф.И.О.</w:t>
            </w:r>
          </w:p>
          <w:p w:rsidR="00C76481" w:rsidRPr="00C46FBF" w:rsidRDefault="00C76481" w:rsidP="00CD3D98">
            <w:pPr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ребенка</w:t>
            </w:r>
          </w:p>
        </w:tc>
        <w:tc>
          <w:tcPr>
            <w:tcW w:w="1701" w:type="dxa"/>
            <w:gridSpan w:val="2"/>
          </w:tcPr>
          <w:p w:rsidR="00496671" w:rsidRDefault="00496671" w:rsidP="00496671">
            <w:pPr>
              <w:pStyle w:val="Bodytext100"/>
            </w:pPr>
            <w:r>
              <w:t>Старается соблюдать</w:t>
            </w:r>
          </w:p>
          <w:p w:rsidR="00496671" w:rsidRDefault="00496671" w:rsidP="00496671">
            <w:pPr>
              <w:pStyle w:val="Bodytext100"/>
            </w:pPr>
            <w:r>
              <w:t>правила поведения в</w:t>
            </w:r>
          </w:p>
          <w:p w:rsidR="00496671" w:rsidRDefault="00496671" w:rsidP="00496671">
            <w:pPr>
              <w:pStyle w:val="Bodytext100"/>
            </w:pPr>
            <w:r>
              <w:t>общественных местах</w:t>
            </w:r>
            <w:r>
              <w:t>.</w:t>
            </w:r>
          </w:p>
          <w:p w:rsidR="00496671" w:rsidRDefault="00496671" w:rsidP="00496671">
            <w:pPr>
              <w:pStyle w:val="Bodytext100"/>
            </w:pPr>
            <w:r>
              <w:t>В общении со взрослы-</w:t>
            </w:r>
          </w:p>
          <w:p w:rsidR="00C76481" w:rsidRPr="00C46FBF" w:rsidRDefault="00496671" w:rsidP="00496671">
            <w:pPr>
              <w:pStyle w:val="Bodytext100"/>
              <w:shd w:val="clear" w:color="auto" w:fill="auto"/>
              <w:spacing w:line="240" w:lineRule="auto"/>
            </w:pPr>
            <w:r>
              <w:t>ми и сверстниками в природе</w:t>
            </w:r>
          </w:p>
        </w:tc>
        <w:tc>
          <w:tcPr>
            <w:tcW w:w="1701" w:type="dxa"/>
            <w:gridSpan w:val="2"/>
          </w:tcPr>
          <w:p w:rsidR="00C76481" w:rsidRPr="00C46FBF" w:rsidRDefault="00496671" w:rsidP="00CD3D98">
            <w:pPr>
              <w:pStyle w:val="Bodytext100"/>
              <w:shd w:val="clear" w:color="auto" w:fill="auto"/>
              <w:spacing w:line="240" w:lineRule="auto"/>
              <w:jc w:val="both"/>
            </w:pPr>
            <w:r w:rsidRPr="00496671">
              <w:t xml:space="preserve">Понимает социальную оценку поступков сверстников или героев иллюстраций, литературных произведений, </w:t>
            </w:r>
            <w:proofErr w:type="spellStart"/>
            <w:r w:rsidRPr="00496671">
              <w:t>эмоц</w:t>
            </w:r>
            <w:proofErr w:type="spellEnd"/>
            <w:r w:rsidRPr="00496671">
              <w:t>. откликается</w:t>
            </w:r>
          </w:p>
        </w:tc>
        <w:tc>
          <w:tcPr>
            <w:tcW w:w="1701" w:type="dxa"/>
            <w:gridSpan w:val="2"/>
          </w:tcPr>
          <w:p w:rsidR="00496671" w:rsidRDefault="00496671" w:rsidP="00496671">
            <w:pPr>
              <w:pStyle w:val="Bodytext100"/>
              <w:jc w:val="both"/>
            </w:pPr>
            <w:r>
              <w:t>Понимает значение слов,</w:t>
            </w:r>
          </w:p>
          <w:p w:rsidR="00C76481" w:rsidRPr="00C46FBF" w:rsidRDefault="00496671" w:rsidP="00496671">
            <w:pPr>
              <w:pStyle w:val="Bodytext100"/>
              <w:shd w:val="clear" w:color="auto" w:fill="auto"/>
              <w:spacing w:line="240" w:lineRule="auto"/>
              <w:jc w:val="both"/>
            </w:pPr>
            <w:r>
              <w:t>обозначающих эмоциональное состояние, этические качества, эстетические характеристики</w:t>
            </w:r>
          </w:p>
        </w:tc>
        <w:tc>
          <w:tcPr>
            <w:tcW w:w="1738" w:type="dxa"/>
            <w:gridSpan w:val="2"/>
          </w:tcPr>
          <w:p w:rsidR="00496671" w:rsidRDefault="00496671" w:rsidP="00496671">
            <w:pPr>
              <w:pStyle w:val="Bodytext100"/>
              <w:jc w:val="both"/>
            </w:pPr>
            <w:r>
              <w:t>Имеет</w:t>
            </w:r>
          </w:p>
          <w:p w:rsidR="00496671" w:rsidRDefault="00496671" w:rsidP="00496671">
            <w:pPr>
              <w:pStyle w:val="Bodytext100"/>
              <w:jc w:val="both"/>
            </w:pPr>
            <w:r>
              <w:t>представление о мужских и</w:t>
            </w:r>
          </w:p>
          <w:p w:rsidR="00C76481" w:rsidRPr="00C46FBF" w:rsidRDefault="00496671" w:rsidP="00496671">
            <w:pPr>
              <w:pStyle w:val="Bodytext100"/>
              <w:shd w:val="clear" w:color="auto" w:fill="auto"/>
              <w:spacing w:line="240" w:lineRule="auto"/>
              <w:jc w:val="both"/>
            </w:pPr>
            <w:r>
              <w:t>женских профессиях</w:t>
            </w:r>
          </w:p>
        </w:tc>
        <w:tc>
          <w:tcPr>
            <w:tcW w:w="1814" w:type="dxa"/>
            <w:gridSpan w:val="2"/>
          </w:tcPr>
          <w:p w:rsidR="00496671" w:rsidRDefault="00496671" w:rsidP="00496671">
            <w:pPr>
              <w:pStyle w:val="Bodytext100"/>
            </w:pPr>
            <w:r>
              <w:t>Проявл</w:t>
            </w:r>
            <w:r>
              <w:t xml:space="preserve">яет интерес к кукольному театру, </w:t>
            </w:r>
            <w:r>
              <w:t>выбирает</w:t>
            </w:r>
          </w:p>
          <w:p w:rsidR="00C76481" w:rsidRPr="00C46FBF" w:rsidRDefault="00496671" w:rsidP="00496671">
            <w:pPr>
              <w:pStyle w:val="Bodytext100"/>
              <w:shd w:val="clear" w:color="auto" w:fill="auto"/>
              <w:spacing w:line="240" w:lineRule="auto"/>
            </w:pPr>
            <w:r>
              <w:t>предпочитаемых героев, может поддерживать ролевые диалоги</w:t>
            </w:r>
          </w:p>
        </w:tc>
        <w:tc>
          <w:tcPr>
            <w:tcW w:w="1701" w:type="dxa"/>
            <w:gridSpan w:val="2"/>
          </w:tcPr>
          <w:p w:rsidR="00496671" w:rsidRDefault="00496671" w:rsidP="00496671">
            <w:pPr>
              <w:pStyle w:val="Bodytext100"/>
            </w:pPr>
            <w:r>
              <w:t>Готовит к занятиям свое рабочее место</w:t>
            </w:r>
          </w:p>
          <w:p w:rsidR="00496671" w:rsidRDefault="00496671" w:rsidP="00496671">
            <w:pPr>
              <w:pStyle w:val="Bodytext100"/>
            </w:pPr>
            <w:r>
              <w:t>убирает материалы</w:t>
            </w:r>
          </w:p>
          <w:p w:rsidR="00C76481" w:rsidRPr="00C46FBF" w:rsidRDefault="00496671" w:rsidP="00496671">
            <w:pPr>
              <w:pStyle w:val="Bodytext100"/>
              <w:shd w:val="clear" w:color="auto" w:fill="auto"/>
              <w:spacing w:line="240" w:lineRule="auto"/>
            </w:pPr>
            <w:r>
              <w:t>по окончанию работы</w:t>
            </w:r>
          </w:p>
        </w:tc>
        <w:tc>
          <w:tcPr>
            <w:tcW w:w="1644" w:type="dxa"/>
            <w:gridSpan w:val="2"/>
          </w:tcPr>
          <w:p w:rsidR="00496671" w:rsidRPr="00496671" w:rsidRDefault="00496671" w:rsidP="00496671">
            <w:pPr>
              <w:pStyle w:val="Bodytext100"/>
              <w:rPr>
                <w:rStyle w:val="Bodytext1075pt"/>
                <w:sz w:val="20"/>
                <w:szCs w:val="20"/>
              </w:rPr>
            </w:pPr>
            <w:r w:rsidRPr="00496671">
              <w:rPr>
                <w:rStyle w:val="Bodytext1075pt"/>
                <w:sz w:val="20"/>
                <w:szCs w:val="20"/>
              </w:rPr>
              <w:t>Принимает роль в игре</w:t>
            </w:r>
          </w:p>
          <w:p w:rsidR="00C76481" w:rsidRPr="00C46FBF" w:rsidRDefault="00496671" w:rsidP="00496671">
            <w:pPr>
              <w:pStyle w:val="Bodytext100"/>
              <w:shd w:val="clear" w:color="auto" w:fill="auto"/>
              <w:spacing w:line="240" w:lineRule="auto"/>
              <w:rPr>
                <w:rStyle w:val="Bodytext1075pt"/>
                <w:sz w:val="20"/>
                <w:szCs w:val="20"/>
              </w:rPr>
            </w:pPr>
            <w:r w:rsidRPr="00496671">
              <w:rPr>
                <w:rStyle w:val="Bodytext1075pt"/>
                <w:sz w:val="20"/>
                <w:szCs w:val="20"/>
              </w:rPr>
              <w:t>со сверстниками, проявляет инициативу в игре, может объяснить сверстнику правило игры</w:t>
            </w:r>
          </w:p>
        </w:tc>
        <w:tc>
          <w:tcPr>
            <w:tcW w:w="1644" w:type="dxa"/>
            <w:gridSpan w:val="2"/>
          </w:tcPr>
          <w:p w:rsidR="00C76481" w:rsidRPr="00C46FBF" w:rsidRDefault="00C76481" w:rsidP="00CD3D98">
            <w:pPr>
              <w:pStyle w:val="Bodytext100"/>
              <w:shd w:val="clear" w:color="auto" w:fill="auto"/>
              <w:spacing w:line="240" w:lineRule="auto"/>
              <w:jc w:val="center"/>
            </w:pPr>
            <w:r w:rsidRPr="00C46FBF">
              <w:rPr>
                <w:rStyle w:val="Bodytext1075pt"/>
                <w:sz w:val="20"/>
                <w:szCs w:val="20"/>
              </w:rPr>
              <w:t>Итоговый показатель по каждому ребенку (среднее значение)</w:t>
            </w:r>
          </w:p>
        </w:tc>
      </w:tr>
      <w:tr w:rsidR="00DD3557" w:rsidRPr="00C46FBF" w:rsidTr="00DD3557">
        <w:trPr>
          <w:trHeight w:val="265"/>
          <w:jc w:val="center"/>
        </w:trPr>
        <w:tc>
          <w:tcPr>
            <w:tcW w:w="563" w:type="dxa"/>
          </w:tcPr>
          <w:p w:rsidR="00DD3557" w:rsidRPr="00C46FBF" w:rsidRDefault="00DD3557" w:rsidP="00CD3D98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DD3557" w:rsidRPr="00C46FBF" w:rsidRDefault="00DD3557" w:rsidP="00CD3D9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DD3557" w:rsidP="00CD3D98">
            <w:pPr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сентябрь</w:t>
            </w:r>
          </w:p>
        </w:tc>
        <w:tc>
          <w:tcPr>
            <w:tcW w:w="708" w:type="dxa"/>
          </w:tcPr>
          <w:p w:rsidR="00DD3557" w:rsidRPr="00C46FBF" w:rsidRDefault="00DD3557" w:rsidP="00CD3D98">
            <w:pPr>
              <w:jc w:val="center"/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май</w:t>
            </w:r>
          </w:p>
        </w:tc>
        <w:tc>
          <w:tcPr>
            <w:tcW w:w="993" w:type="dxa"/>
          </w:tcPr>
          <w:p w:rsidR="00DD3557" w:rsidRPr="00C46FBF" w:rsidRDefault="00DD3557" w:rsidP="00CD3D98">
            <w:pPr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сентябрь</w:t>
            </w:r>
          </w:p>
        </w:tc>
        <w:tc>
          <w:tcPr>
            <w:tcW w:w="708" w:type="dxa"/>
          </w:tcPr>
          <w:p w:rsidR="00DD3557" w:rsidRPr="00C46FBF" w:rsidRDefault="00DD3557" w:rsidP="00CD3D98">
            <w:pPr>
              <w:jc w:val="center"/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май</w:t>
            </w:r>
          </w:p>
        </w:tc>
        <w:tc>
          <w:tcPr>
            <w:tcW w:w="993" w:type="dxa"/>
          </w:tcPr>
          <w:p w:rsidR="00DD3557" w:rsidRPr="00C46FBF" w:rsidRDefault="00DD3557" w:rsidP="00CD3D98">
            <w:pPr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сентябрь</w:t>
            </w:r>
          </w:p>
        </w:tc>
        <w:tc>
          <w:tcPr>
            <w:tcW w:w="708" w:type="dxa"/>
          </w:tcPr>
          <w:p w:rsidR="00DD3557" w:rsidRPr="00C46FBF" w:rsidRDefault="00DD3557" w:rsidP="00CD3D98">
            <w:pPr>
              <w:jc w:val="center"/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май</w:t>
            </w:r>
          </w:p>
        </w:tc>
        <w:tc>
          <w:tcPr>
            <w:tcW w:w="993" w:type="dxa"/>
          </w:tcPr>
          <w:p w:rsidR="00DD3557" w:rsidRPr="00C46FBF" w:rsidRDefault="00DD3557" w:rsidP="00CD3D98">
            <w:pPr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сентябрь</w:t>
            </w:r>
          </w:p>
        </w:tc>
        <w:tc>
          <w:tcPr>
            <w:tcW w:w="745" w:type="dxa"/>
          </w:tcPr>
          <w:p w:rsidR="00DD3557" w:rsidRPr="00C46FBF" w:rsidRDefault="00DD3557" w:rsidP="00CD3D98">
            <w:pPr>
              <w:jc w:val="center"/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май</w:t>
            </w:r>
          </w:p>
        </w:tc>
        <w:tc>
          <w:tcPr>
            <w:tcW w:w="1097" w:type="dxa"/>
          </w:tcPr>
          <w:p w:rsidR="00DD3557" w:rsidRPr="00C46FBF" w:rsidRDefault="00DD3557" w:rsidP="00CD3D98">
            <w:pPr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сентябрь</w:t>
            </w:r>
          </w:p>
        </w:tc>
        <w:tc>
          <w:tcPr>
            <w:tcW w:w="717" w:type="dxa"/>
          </w:tcPr>
          <w:p w:rsidR="00DD3557" w:rsidRPr="00C46FBF" w:rsidRDefault="00DD3557" w:rsidP="00CD3D98">
            <w:pPr>
              <w:jc w:val="center"/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май</w:t>
            </w:r>
          </w:p>
        </w:tc>
        <w:tc>
          <w:tcPr>
            <w:tcW w:w="993" w:type="dxa"/>
          </w:tcPr>
          <w:p w:rsidR="00DD3557" w:rsidRPr="00C46FBF" w:rsidRDefault="00DD3557" w:rsidP="00CD3D98">
            <w:pPr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сентябрь</w:t>
            </w:r>
          </w:p>
        </w:tc>
        <w:tc>
          <w:tcPr>
            <w:tcW w:w="708" w:type="dxa"/>
          </w:tcPr>
          <w:p w:rsidR="00DD3557" w:rsidRPr="00C46FBF" w:rsidRDefault="00DD3557" w:rsidP="00CD3D98">
            <w:pPr>
              <w:jc w:val="center"/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май</w:t>
            </w:r>
          </w:p>
        </w:tc>
        <w:tc>
          <w:tcPr>
            <w:tcW w:w="984" w:type="dxa"/>
          </w:tcPr>
          <w:p w:rsidR="00DD3557" w:rsidRPr="00C46FBF" w:rsidRDefault="00DD3557" w:rsidP="00CD3D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сентябрь</w:t>
            </w:r>
          </w:p>
        </w:tc>
        <w:tc>
          <w:tcPr>
            <w:tcW w:w="660" w:type="dxa"/>
          </w:tcPr>
          <w:p w:rsidR="00DD3557" w:rsidRPr="00C46FBF" w:rsidRDefault="00DD3557" w:rsidP="00CD3D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</w:t>
            </w:r>
          </w:p>
        </w:tc>
        <w:tc>
          <w:tcPr>
            <w:tcW w:w="993" w:type="dxa"/>
          </w:tcPr>
          <w:p w:rsidR="00DD3557" w:rsidRPr="00C46FBF" w:rsidRDefault="00DD3557" w:rsidP="00CD3D98">
            <w:pPr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сентябрь</w:t>
            </w:r>
          </w:p>
        </w:tc>
        <w:tc>
          <w:tcPr>
            <w:tcW w:w="651" w:type="dxa"/>
          </w:tcPr>
          <w:p w:rsidR="00DD3557" w:rsidRPr="00C46FBF" w:rsidRDefault="00DD3557" w:rsidP="00CD3D98">
            <w:pPr>
              <w:jc w:val="center"/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май</w:t>
            </w:r>
          </w:p>
        </w:tc>
      </w:tr>
      <w:tr w:rsidR="00DD3557" w:rsidRPr="00C46FBF" w:rsidTr="00DD3557">
        <w:trPr>
          <w:trHeight w:val="218"/>
          <w:jc w:val="center"/>
        </w:trPr>
        <w:tc>
          <w:tcPr>
            <w:tcW w:w="563" w:type="dxa"/>
          </w:tcPr>
          <w:p w:rsidR="00DD3557" w:rsidRPr="00C46FBF" w:rsidRDefault="00DD3557" w:rsidP="006D3CF9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 w:rsidRPr="00C46FB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267" w:type="dxa"/>
          </w:tcPr>
          <w:p w:rsidR="00DD3557" w:rsidRPr="00C46FBF" w:rsidRDefault="00DD3557" w:rsidP="006D3CF9">
            <w:pPr>
              <w:jc w:val="center"/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Архипенко Вероника</w:t>
            </w:r>
          </w:p>
        </w:tc>
        <w:tc>
          <w:tcPr>
            <w:tcW w:w="993" w:type="dxa"/>
          </w:tcPr>
          <w:p w:rsidR="00DD3557" w:rsidRPr="00C46FBF" w:rsidRDefault="00406C4E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406C4E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2F496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406C4E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45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DD3557" w:rsidRPr="00C46FBF" w:rsidRDefault="00264AA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7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264AA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DD3557" w:rsidRPr="00C46FBF" w:rsidRDefault="00264AA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60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2F496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</w:t>
            </w:r>
          </w:p>
        </w:tc>
        <w:tc>
          <w:tcPr>
            <w:tcW w:w="651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</w:tr>
      <w:tr w:rsidR="00DD3557" w:rsidRPr="00C46FBF" w:rsidTr="00DD3557">
        <w:trPr>
          <w:trHeight w:val="218"/>
          <w:jc w:val="center"/>
        </w:trPr>
        <w:tc>
          <w:tcPr>
            <w:tcW w:w="563" w:type="dxa"/>
          </w:tcPr>
          <w:p w:rsidR="00DD3557" w:rsidRPr="00C46FBF" w:rsidRDefault="00DD3557" w:rsidP="006D3CF9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 w:rsidRPr="00C46FB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267" w:type="dxa"/>
          </w:tcPr>
          <w:p w:rsidR="00DD3557" w:rsidRPr="00C46FBF" w:rsidRDefault="00DD3557" w:rsidP="006D3CF9">
            <w:pPr>
              <w:jc w:val="center"/>
              <w:rPr>
                <w:sz w:val="20"/>
                <w:szCs w:val="20"/>
              </w:rPr>
            </w:pPr>
            <w:proofErr w:type="spellStart"/>
            <w:r w:rsidRPr="00C46FBF">
              <w:rPr>
                <w:sz w:val="20"/>
                <w:szCs w:val="20"/>
              </w:rPr>
              <w:t>Апрелкоа</w:t>
            </w:r>
            <w:proofErr w:type="spellEnd"/>
            <w:r w:rsidRPr="00C46FBF">
              <w:rPr>
                <w:sz w:val="20"/>
                <w:szCs w:val="20"/>
              </w:rPr>
              <w:t xml:space="preserve"> Диана</w:t>
            </w:r>
          </w:p>
        </w:tc>
        <w:tc>
          <w:tcPr>
            <w:tcW w:w="993" w:type="dxa"/>
          </w:tcPr>
          <w:p w:rsidR="00DD3557" w:rsidRPr="00C46FBF" w:rsidRDefault="00BC646D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406C4E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406C4E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406C4E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45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DD3557" w:rsidRPr="00C46FBF" w:rsidRDefault="00BC646D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7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264AA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DD3557" w:rsidRDefault="00264AA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60" w:type="dxa"/>
          </w:tcPr>
          <w:p w:rsidR="00DD3557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BC646D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</w:t>
            </w:r>
          </w:p>
        </w:tc>
        <w:tc>
          <w:tcPr>
            <w:tcW w:w="651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</w:tr>
      <w:tr w:rsidR="00DD3557" w:rsidRPr="00C46FBF" w:rsidTr="00DD3557">
        <w:trPr>
          <w:trHeight w:val="218"/>
          <w:jc w:val="center"/>
        </w:trPr>
        <w:tc>
          <w:tcPr>
            <w:tcW w:w="563" w:type="dxa"/>
          </w:tcPr>
          <w:p w:rsidR="00DD3557" w:rsidRPr="00C46FBF" w:rsidRDefault="00DD3557" w:rsidP="006D3CF9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 w:rsidRPr="00C46FB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267" w:type="dxa"/>
          </w:tcPr>
          <w:p w:rsidR="00DD3557" w:rsidRPr="00C46FBF" w:rsidRDefault="00DD3557" w:rsidP="006D3CF9">
            <w:pPr>
              <w:jc w:val="center"/>
              <w:rPr>
                <w:sz w:val="20"/>
                <w:szCs w:val="20"/>
              </w:rPr>
            </w:pPr>
            <w:proofErr w:type="spellStart"/>
            <w:r w:rsidRPr="00C46FBF">
              <w:rPr>
                <w:sz w:val="20"/>
                <w:szCs w:val="20"/>
              </w:rPr>
              <w:t>Батоцыренов</w:t>
            </w:r>
            <w:proofErr w:type="spellEnd"/>
            <w:r w:rsidRPr="00C46FBF">
              <w:rPr>
                <w:sz w:val="20"/>
                <w:szCs w:val="20"/>
              </w:rPr>
              <w:t xml:space="preserve"> </w:t>
            </w:r>
            <w:proofErr w:type="spellStart"/>
            <w:r w:rsidRPr="00C46FBF">
              <w:rPr>
                <w:sz w:val="20"/>
                <w:szCs w:val="20"/>
              </w:rPr>
              <w:t>Аюр</w:t>
            </w:r>
            <w:proofErr w:type="spellEnd"/>
          </w:p>
        </w:tc>
        <w:tc>
          <w:tcPr>
            <w:tcW w:w="993" w:type="dxa"/>
          </w:tcPr>
          <w:p w:rsidR="00DD3557" w:rsidRPr="00C46FBF" w:rsidRDefault="00406C4E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406C4E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406C4E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406C4E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45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DD3557" w:rsidRPr="00C46FBF" w:rsidRDefault="00264AA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7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264AA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DD3557" w:rsidRDefault="00264AA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60" w:type="dxa"/>
          </w:tcPr>
          <w:p w:rsidR="00DD3557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EB4F01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</w:t>
            </w:r>
          </w:p>
        </w:tc>
        <w:tc>
          <w:tcPr>
            <w:tcW w:w="651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</w:tr>
      <w:tr w:rsidR="00DD3557" w:rsidRPr="00C46FBF" w:rsidTr="00DD3557">
        <w:trPr>
          <w:trHeight w:val="218"/>
          <w:jc w:val="center"/>
        </w:trPr>
        <w:tc>
          <w:tcPr>
            <w:tcW w:w="563" w:type="dxa"/>
          </w:tcPr>
          <w:p w:rsidR="00DD3557" w:rsidRPr="00C46FBF" w:rsidRDefault="00DD3557" w:rsidP="006D3CF9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 w:rsidRPr="00C46FB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267" w:type="dxa"/>
          </w:tcPr>
          <w:p w:rsidR="00DD3557" w:rsidRPr="00C46FBF" w:rsidRDefault="00DD3557" w:rsidP="006D3CF9">
            <w:pPr>
              <w:jc w:val="center"/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 xml:space="preserve">Батуева </w:t>
            </w:r>
            <w:proofErr w:type="spellStart"/>
            <w:r w:rsidRPr="00C46FBF">
              <w:rPr>
                <w:sz w:val="20"/>
                <w:szCs w:val="20"/>
              </w:rPr>
              <w:t>Сарюна</w:t>
            </w:r>
            <w:proofErr w:type="spellEnd"/>
          </w:p>
        </w:tc>
        <w:tc>
          <w:tcPr>
            <w:tcW w:w="993" w:type="dxa"/>
          </w:tcPr>
          <w:p w:rsidR="00DD3557" w:rsidRPr="00C46FBF" w:rsidRDefault="00406C4E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406C4E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406C4E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406C4E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45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DD3557" w:rsidRPr="00C46FBF" w:rsidRDefault="00264AA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7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264AA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DD3557" w:rsidRDefault="00264AA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60" w:type="dxa"/>
          </w:tcPr>
          <w:p w:rsidR="00DD3557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EB4F01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</w:t>
            </w:r>
          </w:p>
        </w:tc>
        <w:tc>
          <w:tcPr>
            <w:tcW w:w="651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</w:tr>
      <w:tr w:rsidR="00DD3557" w:rsidRPr="00C46FBF" w:rsidTr="00DD3557">
        <w:trPr>
          <w:trHeight w:val="218"/>
          <w:jc w:val="center"/>
        </w:trPr>
        <w:tc>
          <w:tcPr>
            <w:tcW w:w="563" w:type="dxa"/>
          </w:tcPr>
          <w:p w:rsidR="00DD3557" w:rsidRPr="00C46FBF" w:rsidRDefault="00DD3557" w:rsidP="006D3CF9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 w:rsidRPr="00C46FB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267" w:type="dxa"/>
          </w:tcPr>
          <w:p w:rsidR="00DD3557" w:rsidRPr="00C46FBF" w:rsidRDefault="00DD3557" w:rsidP="006D3CF9">
            <w:pPr>
              <w:jc w:val="center"/>
              <w:rPr>
                <w:sz w:val="20"/>
                <w:szCs w:val="20"/>
              </w:rPr>
            </w:pPr>
            <w:proofErr w:type="spellStart"/>
            <w:r w:rsidRPr="00C46FBF">
              <w:rPr>
                <w:sz w:val="20"/>
                <w:szCs w:val="20"/>
              </w:rPr>
              <w:t>Богуш</w:t>
            </w:r>
            <w:proofErr w:type="spellEnd"/>
            <w:r w:rsidRPr="00C46FBF">
              <w:rPr>
                <w:sz w:val="20"/>
                <w:szCs w:val="20"/>
              </w:rPr>
              <w:t xml:space="preserve"> Ярослав</w:t>
            </w:r>
          </w:p>
        </w:tc>
        <w:tc>
          <w:tcPr>
            <w:tcW w:w="993" w:type="dxa"/>
          </w:tcPr>
          <w:p w:rsidR="00DD3557" w:rsidRPr="00C46FBF" w:rsidRDefault="00406C4E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406C4E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406C4E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406C4E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45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DD3557" w:rsidRPr="00C46FBF" w:rsidRDefault="00264AA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7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264AA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DD3557" w:rsidRDefault="00264AA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60" w:type="dxa"/>
          </w:tcPr>
          <w:p w:rsidR="00DD3557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EB4F01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</w:t>
            </w:r>
          </w:p>
        </w:tc>
        <w:tc>
          <w:tcPr>
            <w:tcW w:w="651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</w:tr>
      <w:tr w:rsidR="00DD3557" w:rsidRPr="00C46FBF" w:rsidTr="00DD3557">
        <w:trPr>
          <w:trHeight w:val="218"/>
          <w:jc w:val="center"/>
        </w:trPr>
        <w:tc>
          <w:tcPr>
            <w:tcW w:w="563" w:type="dxa"/>
          </w:tcPr>
          <w:p w:rsidR="00DD3557" w:rsidRPr="00C46FBF" w:rsidRDefault="00CA03EB" w:rsidP="006D3CF9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267" w:type="dxa"/>
          </w:tcPr>
          <w:p w:rsidR="00DD3557" w:rsidRPr="00C46FBF" w:rsidRDefault="00DD3557" w:rsidP="006D3CF9">
            <w:pPr>
              <w:jc w:val="center"/>
              <w:rPr>
                <w:sz w:val="20"/>
                <w:szCs w:val="20"/>
              </w:rPr>
            </w:pPr>
            <w:proofErr w:type="spellStart"/>
            <w:r w:rsidRPr="00DD3557">
              <w:rPr>
                <w:sz w:val="20"/>
                <w:szCs w:val="20"/>
              </w:rPr>
              <w:t>Вячкутина</w:t>
            </w:r>
            <w:proofErr w:type="spellEnd"/>
            <w:r w:rsidRPr="00DD3557">
              <w:rPr>
                <w:sz w:val="20"/>
                <w:szCs w:val="20"/>
              </w:rPr>
              <w:t xml:space="preserve"> Таисия</w:t>
            </w:r>
          </w:p>
        </w:tc>
        <w:tc>
          <w:tcPr>
            <w:tcW w:w="993" w:type="dxa"/>
          </w:tcPr>
          <w:p w:rsidR="00DD3557" w:rsidRPr="00C46FBF" w:rsidRDefault="00406C4E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Default="00406C4E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DD3557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Default="00406C4E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DD3557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406C4E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45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DD3557" w:rsidRDefault="00264AA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7" w:type="dxa"/>
          </w:tcPr>
          <w:p w:rsidR="00DD3557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Default="00264AA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DD3557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DD3557" w:rsidRDefault="00264AA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60" w:type="dxa"/>
          </w:tcPr>
          <w:p w:rsidR="00DD3557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Default="00EB4F01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</w:t>
            </w:r>
          </w:p>
        </w:tc>
        <w:tc>
          <w:tcPr>
            <w:tcW w:w="651" w:type="dxa"/>
          </w:tcPr>
          <w:p w:rsidR="00DD3557" w:rsidRDefault="00DD3557" w:rsidP="006D3CF9">
            <w:pPr>
              <w:rPr>
                <w:sz w:val="20"/>
                <w:szCs w:val="20"/>
              </w:rPr>
            </w:pPr>
          </w:p>
        </w:tc>
      </w:tr>
      <w:tr w:rsidR="00DD3557" w:rsidRPr="00C46FBF" w:rsidTr="00DD3557">
        <w:trPr>
          <w:trHeight w:val="218"/>
          <w:jc w:val="center"/>
        </w:trPr>
        <w:tc>
          <w:tcPr>
            <w:tcW w:w="563" w:type="dxa"/>
          </w:tcPr>
          <w:p w:rsidR="00DD3557" w:rsidRPr="00C46FBF" w:rsidRDefault="00CA03EB" w:rsidP="006D3CF9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267" w:type="dxa"/>
          </w:tcPr>
          <w:p w:rsidR="00DD3557" w:rsidRPr="00C46FBF" w:rsidRDefault="00DD3557" w:rsidP="006D3CF9">
            <w:pPr>
              <w:jc w:val="center"/>
              <w:rPr>
                <w:sz w:val="20"/>
                <w:szCs w:val="20"/>
              </w:rPr>
            </w:pPr>
            <w:proofErr w:type="spellStart"/>
            <w:r w:rsidRPr="00C46FBF">
              <w:rPr>
                <w:sz w:val="20"/>
                <w:szCs w:val="20"/>
              </w:rPr>
              <w:t>Гусляков</w:t>
            </w:r>
            <w:proofErr w:type="spellEnd"/>
            <w:r w:rsidRPr="00C46FBF">
              <w:rPr>
                <w:sz w:val="20"/>
                <w:szCs w:val="20"/>
              </w:rPr>
              <w:t xml:space="preserve"> Гоша</w:t>
            </w:r>
          </w:p>
        </w:tc>
        <w:tc>
          <w:tcPr>
            <w:tcW w:w="993" w:type="dxa"/>
          </w:tcPr>
          <w:p w:rsidR="00DD3557" w:rsidRPr="00C46FBF" w:rsidRDefault="00406C4E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406C4E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406C4E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406C4E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45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DD3557" w:rsidRPr="00C46FBF" w:rsidRDefault="00264AA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7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264AA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DD3557" w:rsidRDefault="00264AA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60" w:type="dxa"/>
          </w:tcPr>
          <w:p w:rsidR="00DD3557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EB4F01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</w:t>
            </w:r>
          </w:p>
        </w:tc>
        <w:tc>
          <w:tcPr>
            <w:tcW w:w="651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</w:tr>
      <w:tr w:rsidR="00DD3557" w:rsidRPr="00C46FBF" w:rsidTr="00DD3557">
        <w:trPr>
          <w:trHeight w:val="218"/>
          <w:jc w:val="center"/>
        </w:trPr>
        <w:tc>
          <w:tcPr>
            <w:tcW w:w="563" w:type="dxa"/>
          </w:tcPr>
          <w:p w:rsidR="00DD3557" w:rsidRPr="00C46FBF" w:rsidRDefault="00CA03EB" w:rsidP="006D3CF9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267" w:type="dxa"/>
          </w:tcPr>
          <w:p w:rsidR="00DD3557" w:rsidRPr="00C46FBF" w:rsidRDefault="00DD3557" w:rsidP="006D3CF9">
            <w:pPr>
              <w:jc w:val="center"/>
              <w:rPr>
                <w:sz w:val="20"/>
                <w:szCs w:val="20"/>
              </w:rPr>
            </w:pPr>
            <w:proofErr w:type="spellStart"/>
            <w:r w:rsidRPr="00C46FBF">
              <w:rPr>
                <w:sz w:val="20"/>
                <w:szCs w:val="20"/>
              </w:rPr>
              <w:t>Галданова</w:t>
            </w:r>
            <w:proofErr w:type="spellEnd"/>
            <w:r w:rsidRPr="00C46FBF">
              <w:rPr>
                <w:sz w:val="20"/>
                <w:szCs w:val="20"/>
              </w:rPr>
              <w:t xml:space="preserve"> </w:t>
            </w:r>
            <w:proofErr w:type="spellStart"/>
            <w:r w:rsidRPr="00C46FBF">
              <w:rPr>
                <w:sz w:val="20"/>
                <w:szCs w:val="20"/>
              </w:rPr>
              <w:t>Нарана</w:t>
            </w:r>
            <w:proofErr w:type="spellEnd"/>
          </w:p>
        </w:tc>
        <w:tc>
          <w:tcPr>
            <w:tcW w:w="993" w:type="dxa"/>
          </w:tcPr>
          <w:p w:rsidR="00DD3557" w:rsidRPr="00C46FBF" w:rsidRDefault="00406C4E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406C4E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406C4E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406C4E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45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DD3557" w:rsidRPr="00C46FBF" w:rsidRDefault="00264AA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7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264AA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DD3557" w:rsidRDefault="00264AA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60" w:type="dxa"/>
          </w:tcPr>
          <w:p w:rsidR="00DD3557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EB4F01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51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</w:tr>
      <w:tr w:rsidR="00DD3557" w:rsidRPr="00C46FBF" w:rsidTr="00DD3557">
        <w:trPr>
          <w:trHeight w:val="218"/>
          <w:jc w:val="center"/>
        </w:trPr>
        <w:tc>
          <w:tcPr>
            <w:tcW w:w="563" w:type="dxa"/>
          </w:tcPr>
          <w:p w:rsidR="00DD3557" w:rsidRPr="00C46FBF" w:rsidRDefault="00CA03EB" w:rsidP="006D3CF9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267" w:type="dxa"/>
          </w:tcPr>
          <w:p w:rsidR="00DD3557" w:rsidRPr="00C46FBF" w:rsidRDefault="00DD3557" w:rsidP="006D3CF9">
            <w:pPr>
              <w:jc w:val="center"/>
              <w:rPr>
                <w:sz w:val="20"/>
                <w:szCs w:val="20"/>
              </w:rPr>
            </w:pPr>
            <w:proofErr w:type="spellStart"/>
            <w:r w:rsidRPr="00C46FBF">
              <w:rPr>
                <w:sz w:val="20"/>
                <w:szCs w:val="20"/>
              </w:rPr>
              <w:t>Дашиянжибон</w:t>
            </w:r>
            <w:proofErr w:type="spellEnd"/>
            <w:r w:rsidRPr="00C46FBF">
              <w:rPr>
                <w:sz w:val="20"/>
                <w:szCs w:val="20"/>
              </w:rPr>
              <w:t xml:space="preserve"> Юля</w:t>
            </w:r>
          </w:p>
        </w:tc>
        <w:tc>
          <w:tcPr>
            <w:tcW w:w="993" w:type="dxa"/>
          </w:tcPr>
          <w:p w:rsidR="00DD3557" w:rsidRPr="00C46FBF" w:rsidRDefault="00406C4E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406C4E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406C4E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406C4E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45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DD3557" w:rsidRPr="00C46FBF" w:rsidRDefault="00264AA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7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264AA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DD3557" w:rsidRDefault="00264AA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60" w:type="dxa"/>
          </w:tcPr>
          <w:p w:rsidR="00DD3557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EB4F01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</w:t>
            </w:r>
          </w:p>
        </w:tc>
        <w:tc>
          <w:tcPr>
            <w:tcW w:w="651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</w:tr>
      <w:tr w:rsidR="00DD3557" w:rsidRPr="00C46FBF" w:rsidTr="00DD3557">
        <w:trPr>
          <w:trHeight w:val="218"/>
          <w:jc w:val="center"/>
        </w:trPr>
        <w:tc>
          <w:tcPr>
            <w:tcW w:w="563" w:type="dxa"/>
          </w:tcPr>
          <w:p w:rsidR="00DD3557" w:rsidRPr="00C46FBF" w:rsidRDefault="00DD3557" w:rsidP="006D3CF9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 w:rsidRPr="00C46FBF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267" w:type="dxa"/>
          </w:tcPr>
          <w:p w:rsidR="00DD3557" w:rsidRPr="00C46FBF" w:rsidRDefault="00DD3557" w:rsidP="006D3CF9">
            <w:pPr>
              <w:jc w:val="center"/>
              <w:rPr>
                <w:sz w:val="20"/>
                <w:szCs w:val="20"/>
              </w:rPr>
            </w:pPr>
            <w:proofErr w:type="spellStart"/>
            <w:r w:rsidRPr="00C46FBF">
              <w:rPr>
                <w:sz w:val="20"/>
                <w:szCs w:val="20"/>
              </w:rPr>
              <w:t>Дармаева</w:t>
            </w:r>
            <w:proofErr w:type="spellEnd"/>
            <w:r w:rsidRPr="00C46FBF">
              <w:rPr>
                <w:sz w:val="20"/>
                <w:szCs w:val="20"/>
              </w:rPr>
              <w:t xml:space="preserve"> Диана</w:t>
            </w:r>
          </w:p>
        </w:tc>
        <w:tc>
          <w:tcPr>
            <w:tcW w:w="993" w:type="dxa"/>
          </w:tcPr>
          <w:p w:rsidR="00DD3557" w:rsidRPr="00C46FBF" w:rsidRDefault="00406C4E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406C4E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406C4E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406C4E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45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DD3557" w:rsidRPr="00C46FBF" w:rsidRDefault="00264AA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7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264AA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DD3557" w:rsidRDefault="00264AA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60" w:type="dxa"/>
          </w:tcPr>
          <w:p w:rsidR="00DD3557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EB4F01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</w:t>
            </w:r>
          </w:p>
        </w:tc>
        <w:tc>
          <w:tcPr>
            <w:tcW w:w="651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</w:tr>
      <w:tr w:rsidR="00DD3557" w:rsidRPr="00C46FBF" w:rsidTr="00DD3557">
        <w:trPr>
          <w:trHeight w:val="218"/>
          <w:jc w:val="center"/>
        </w:trPr>
        <w:tc>
          <w:tcPr>
            <w:tcW w:w="563" w:type="dxa"/>
          </w:tcPr>
          <w:p w:rsidR="00DD3557" w:rsidRPr="00C46FBF" w:rsidRDefault="00DD3557" w:rsidP="006D3CF9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 w:rsidRPr="00C46FBF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267" w:type="dxa"/>
          </w:tcPr>
          <w:p w:rsidR="00DD3557" w:rsidRPr="00C46FBF" w:rsidRDefault="00DD3557" w:rsidP="006D3CF9">
            <w:pPr>
              <w:jc w:val="center"/>
              <w:rPr>
                <w:sz w:val="20"/>
                <w:szCs w:val="20"/>
              </w:rPr>
            </w:pPr>
            <w:proofErr w:type="spellStart"/>
            <w:r w:rsidRPr="00C46FBF">
              <w:rPr>
                <w:sz w:val="20"/>
                <w:szCs w:val="20"/>
              </w:rPr>
              <w:t>Дамбаев</w:t>
            </w:r>
            <w:proofErr w:type="spellEnd"/>
            <w:r w:rsidRPr="00C46FBF">
              <w:rPr>
                <w:sz w:val="20"/>
                <w:szCs w:val="20"/>
              </w:rPr>
              <w:t xml:space="preserve"> Дамир</w:t>
            </w:r>
          </w:p>
        </w:tc>
        <w:tc>
          <w:tcPr>
            <w:tcW w:w="993" w:type="dxa"/>
          </w:tcPr>
          <w:p w:rsidR="00DD3557" w:rsidRPr="00C46FBF" w:rsidRDefault="00406C4E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406C4E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406C4E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406C4E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45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DD3557" w:rsidRPr="00C46FBF" w:rsidRDefault="00264AA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7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264AA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DD3557" w:rsidRDefault="00264AA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60" w:type="dxa"/>
          </w:tcPr>
          <w:p w:rsidR="00DD3557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EB4F01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</w:t>
            </w:r>
          </w:p>
        </w:tc>
        <w:tc>
          <w:tcPr>
            <w:tcW w:w="651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</w:tr>
      <w:tr w:rsidR="00DD3557" w:rsidRPr="00C46FBF" w:rsidTr="00DD3557">
        <w:trPr>
          <w:trHeight w:val="218"/>
          <w:jc w:val="center"/>
        </w:trPr>
        <w:tc>
          <w:tcPr>
            <w:tcW w:w="563" w:type="dxa"/>
          </w:tcPr>
          <w:p w:rsidR="00DD3557" w:rsidRPr="00C46FBF" w:rsidRDefault="00CA03EB" w:rsidP="006D3CF9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267" w:type="dxa"/>
          </w:tcPr>
          <w:p w:rsidR="00DD3557" w:rsidRPr="00C46FBF" w:rsidRDefault="00DD3557" w:rsidP="006D3CF9">
            <w:pPr>
              <w:jc w:val="center"/>
              <w:rPr>
                <w:sz w:val="20"/>
                <w:szCs w:val="20"/>
              </w:rPr>
            </w:pPr>
            <w:proofErr w:type="spellStart"/>
            <w:r w:rsidRPr="00C46FBF">
              <w:rPr>
                <w:sz w:val="20"/>
                <w:szCs w:val="20"/>
              </w:rPr>
              <w:t>Долсонов</w:t>
            </w:r>
            <w:proofErr w:type="spellEnd"/>
            <w:r w:rsidRPr="00C46FBF">
              <w:rPr>
                <w:sz w:val="20"/>
                <w:szCs w:val="20"/>
              </w:rPr>
              <w:t xml:space="preserve"> </w:t>
            </w:r>
            <w:proofErr w:type="spellStart"/>
            <w:r w:rsidRPr="00C46FBF">
              <w:rPr>
                <w:sz w:val="20"/>
                <w:szCs w:val="20"/>
              </w:rPr>
              <w:t>Аюр</w:t>
            </w:r>
            <w:proofErr w:type="spellEnd"/>
          </w:p>
        </w:tc>
        <w:tc>
          <w:tcPr>
            <w:tcW w:w="993" w:type="dxa"/>
          </w:tcPr>
          <w:p w:rsidR="00DD3557" w:rsidRPr="00C46FBF" w:rsidRDefault="00406C4E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406C4E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406C4E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406C4E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45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DD3557" w:rsidRPr="00C46FBF" w:rsidRDefault="00264AA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7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264AA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DD3557" w:rsidRDefault="00264AA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60" w:type="dxa"/>
          </w:tcPr>
          <w:p w:rsidR="00DD3557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EB4F01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</w:t>
            </w:r>
          </w:p>
        </w:tc>
        <w:tc>
          <w:tcPr>
            <w:tcW w:w="651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</w:tr>
      <w:tr w:rsidR="00DD3557" w:rsidRPr="00C46FBF" w:rsidTr="00DD3557">
        <w:trPr>
          <w:trHeight w:val="218"/>
          <w:jc w:val="center"/>
        </w:trPr>
        <w:tc>
          <w:tcPr>
            <w:tcW w:w="563" w:type="dxa"/>
          </w:tcPr>
          <w:p w:rsidR="00DD3557" w:rsidRPr="00C46FBF" w:rsidRDefault="00CA03EB" w:rsidP="006D3CF9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267" w:type="dxa"/>
          </w:tcPr>
          <w:p w:rsidR="00DD3557" w:rsidRPr="00C46FBF" w:rsidRDefault="00DD3557" w:rsidP="006D3CF9">
            <w:pPr>
              <w:jc w:val="center"/>
              <w:rPr>
                <w:sz w:val="20"/>
                <w:szCs w:val="20"/>
              </w:rPr>
            </w:pPr>
            <w:proofErr w:type="spellStart"/>
            <w:r w:rsidRPr="00C46FBF">
              <w:rPr>
                <w:sz w:val="20"/>
                <w:szCs w:val="20"/>
              </w:rPr>
              <w:t>Жайнаков</w:t>
            </w:r>
            <w:proofErr w:type="spellEnd"/>
            <w:r w:rsidRPr="00C46FBF">
              <w:rPr>
                <w:sz w:val="20"/>
                <w:szCs w:val="20"/>
              </w:rPr>
              <w:t xml:space="preserve"> </w:t>
            </w:r>
            <w:proofErr w:type="spellStart"/>
            <w:r w:rsidRPr="00C46FBF">
              <w:rPr>
                <w:sz w:val="20"/>
                <w:szCs w:val="20"/>
              </w:rPr>
              <w:t>Рамис</w:t>
            </w:r>
            <w:proofErr w:type="spellEnd"/>
          </w:p>
        </w:tc>
        <w:tc>
          <w:tcPr>
            <w:tcW w:w="993" w:type="dxa"/>
          </w:tcPr>
          <w:p w:rsidR="00DD3557" w:rsidRPr="00C46FBF" w:rsidRDefault="00406C4E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406C4E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2F496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264AA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45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DD3557" w:rsidRPr="00C46FBF" w:rsidRDefault="00264AA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7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264AA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DD3557" w:rsidRDefault="00264AA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60" w:type="dxa"/>
          </w:tcPr>
          <w:p w:rsidR="00DD3557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2F496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</w:t>
            </w:r>
          </w:p>
        </w:tc>
        <w:tc>
          <w:tcPr>
            <w:tcW w:w="651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</w:tr>
      <w:tr w:rsidR="00DD3557" w:rsidRPr="00C46FBF" w:rsidTr="00DD3557">
        <w:trPr>
          <w:trHeight w:val="218"/>
          <w:jc w:val="center"/>
        </w:trPr>
        <w:tc>
          <w:tcPr>
            <w:tcW w:w="563" w:type="dxa"/>
          </w:tcPr>
          <w:p w:rsidR="00DD3557" w:rsidRPr="00C46FBF" w:rsidRDefault="00DD3557" w:rsidP="006D3CF9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 w:rsidRPr="00C46FBF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267" w:type="dxa"/>
          </w:tcPr>
          <w:p w:rsidR="00DD3557" w:rsidRPr="00C46FBF" w:rsidRDefault="00DD3557" w:rsidP="006D3CF9">
            <w:pPr>
              <w:jc w:val="center"/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Зайкова Соня</w:t>
            </w:r>
          </w:p>
        </w:tc>
        <w:tc>
          <w:tcPr>
            <w:tcW w:w="993" w:type="dxa"/>
          </w:tcPr>
          <w:p w:rsidR="00DD3557" w:rsidRPr="00C46FBF" w:rsidRDefault="00406C4E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406C4E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406C4E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264AA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45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DD3557" w:rsidRPr="00C46FBF" w:rsidRDefault="00264AA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7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264AA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DD3557" w:rsidRDefault="00264AA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60" w:type="dxa"/>
          </w:tcPr>
          <w:p w:rsidR="00DD3557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EB4F01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</w:t>
            </w:r>
          </w:p>
        </w:tc>
        <w:tc>
          <w:tcPr>
            <w:tcW w:w="651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</w:tr>
      <w:tr w:rsidR="00DD3557" w:rsidRPr="00C46FBF" w:rsidTr="00DD3557">
        <w:trPr>
          <w:trHeight w:val="218"/>
          <w:jc w:val="center"/>
        </w:trPr>
        <w:tc>
          <w:tcPr>
            <w:tcW w:w="563" w:type="dxa"/>
          </w:tcPr>
          <w:p w:rsidR="00DD3557" w:rsidRPr="00C46FBF" w:rsidRDefault="00CA03EB" w:rsidP="006D3CF9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2267" w:type="dxa"/>
          </w:tcPr>
          <w:p w:rsidR="00DD3557" w:rsidRPr="00C46FBF" w:rsidRDefault="00DD3557" w:rsidP="006D3CF9">
            <w:pPr>
              <w:jc w:val="center"/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Краснобаев Гриша</w:t>
            </w:r>
          </w:p>
        </w:tc>
        <w:tc>
          <w:tcPr>
            <w:tcW w:w="993" w:type="dxa"/>
          </w:tcPr>
          <w:p w:rsidR="00DD3557" w:rsidRPr="00C46FBF" w:rsidRDefault="00406C4E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406C4E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406C4E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264AA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45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DD3557" w:rsidRPr="00C46FBF" w:rsidRDefault="00264AA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7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264AA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DD3557" w:rsidRDefault="00264AA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60" w:type="dxa"/>
          </w:tcPr>
          <w:p w:rsidR="00DD3557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EB4F01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</w:t>
            </w:r>
          </w:p>
        </w:tc>
        <w:tc>
          <w:tcPr>
            <w:tcW w:w="651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</w:tr>
      <w:tr w:rsidR="00DD3557" w:rsidRPr="00C46FBF" w:rsidTr="00DD3557">
        <w:trPr>
          <w:trHeight w:val="218"/>
          <w:jc w:val="center"/>
        </w:trPr>
        <w:tc>
          <w:tcPr>
            <w:tcW w:w="563" w:type="dxa"/>
          </w:tcPr>
          <w:p w:rsidR="00DD3557" w:rsidRPr="00C46FBF" w:rsidRDefault="00CA03EB" w:rsidP="006D3CF9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2267" w:type="dxa"/>
          </w:tcPr>
          <w:p w:rsidR="00DD3557" w:rsidRPr="00C46FBF" w:rsidRDefault="00DD3557" w:rsidP="00651CD0">
            <w:pPr>
              <w:jc w:val="center"/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Краснов Сева</w:t>
            </w:r>
          </w:p>
        </w:tc>
        <w:tc>
          <w:tcPr>
            <w:tcW w:w="993" w:type="dxa"/>
          </w:tcPr>
          <w:p w:rsidR="00DD3557" w:rsidRPr="00C46FBF" w:rsidRDefault="00406C4E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406C4E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406C4E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264AA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45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DD3557" w:rsidRPr="00C46FBF" w:rsidRDefault="00264AA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7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264AA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DD3557" w:rsidRDefault="00264AA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60" w:type="dxa"/>
          </w:tcPr>
          <w:p w:rsidR="00DD3557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EB4F01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</w:t>
            </w:r>
          </w:p>
        </w:tc>
        <w:tc>
          <w:tcPr>
            <w:tcW w:w="651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</w:tr>
      <w:tr w:rsidR="00DD3557" w:rsidRPr="00C46FBF" w:rsidTr="00DD3557">
        <w:trPr>
          <w:trHeight w:val="218"/>
          <w:jc w:val="center"/>
        </w:trPr>
        <w:tc>
          <w:tcPr>
            <w:tcW w:w="563" w:type="dxa"/>
          </w:tcPr>
          <w:p w:rsidR="00DD3557" w:rsidRPr="00C46FBF" w:rsidRDefault="00CA03EB" w:rsidP="006D3CF9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2267" w:type="dxa"/>
          </w:tcPr>
          <w:p w:rsidR="00DD3557" w:rsidRPr="00C46FBF" w:rsidRDefault="00DD3557" w:rsidP="00651CD0">
            <w:pPr>
              <w:jc w:val="center"/>
              <w:rPr>
                <w:sz w:val="20"/>
                <w:szCs w:val="20"/>
              </w:rPr>
            </w:pPr>
            <w:proofErr w:type="spellStart"/>
            <w:r w:rsidRPr="00C46FBF">
              <w:rPr>
                <w:sz w:val="20"/>
                <w:szCs w:val="20"/>
              </w:rPr>
              <w:t>Лагерева</w:t>
            </w:r>
            <w:proofErr w:type="spellEnd"/>
            <w:r w:rsidRPr="00C46FBF">
              <w:rPr>
                <w:sz w:val="20"/>
                <w:szCs w:val="20"/>
              </w:rPr>
              <w:t xml:space="preserve"> Полина</w:t>
            </w:r>
          </w:p>
        </w:tc>
        <w:tc>
          <w:tcPr>
            <w:tcW w:w="993" w:type="dxa"/>
          </w:tcPr>
          <w:p w:rsidR="00DD3557" w:rsidRPr="00C46FBF" w:rsidRDefault="00406C4E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406C4E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406C4E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264AA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45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DD3557" w:rsidRPr="00C46FBF" w:rsidRDefault="00264AA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7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264AA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DD3557" w:rsidRDefault="00264AA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60" w:type="dxa"/>
          </w:tcPr>
          <w:p w:rsidR="00DD3557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2F496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</w:t>
            </w:r>
          </w:p>
        </w:tc>
        <w:tc>
          <w:tcPr>
            <w:tcW w:w="651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</w:tr>
      <w:tr w:rsidR="00DD3557" w:rsidRPr="00C46FBF" w:rsidTr="00DD3557">
        <w:trPr>
          <w:trHeight w:val="218"/>
          <w:jc w:val="center"/>
        </w:trPr>
        <w:tc>
          <w:tcPr>
            <w:tcW w:w="563" w:type="dxa"/>
          </w:tcPr>
          <w:p w:rsidR="00DD3557" w:rsidRPr="00C46FBF" w:rsidRDefault="00CA03EB" w:rsidP="006D3CF9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2267" w:type="dxa"/>
          </w:tcPr>
          <w:p w:rsidR="00DD3557" w:rsidRPr="00C46FBF" w:rsidRDefault="00DD3557" w:rsidP="00651CD0">
            <w:pPr>
              <w:jc w:val="center"/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 xml:space="preserve">Малышевский </w:t>
            </w:r>
            <w:proofErr w:type="spellStart"/>
            <w:r w:rsidRPr="00C46FBF">
              <w:rPr>
                <w:sz w:val="20"/>
                <w:szCs w:val="20"/>
              </w:rPr>
              <w:t>Радомир</w:t>
            </w:r>
            <w:proofErr w:type="spellEnd"/>
          </w:p>
        </w:tc>
        <w:tc>
          <w:tcPr>
            <w:tcW w:w="993" w:type="dxa"/>
          </w:tcPr>
          <w:p w:rsidR="00DD3557" w:rsidRPr="00C46FBF" w:rsidRDefault="00406C4E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406C4E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406C4E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264AA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45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DD3557" w:rsidRPr="00C46FBF" w:rsidRDefault="00264AA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7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264AA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DD3557" w:rsidRDefault="00264AA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60" w:type="dxa"/>
          </w:tcPr>
          <w:p w:rsidR="00DD3557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965A9D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</w:t>
            </w:r>
          </w:p>
        </w:tc>
        <w:tc>
          <w:tcPr>
            <w:tcW w:w="651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</w:tr>
      <w:tr w:rsidR="00DD3557" w:rsidRPr="00C46FBF" w:rsidTr="00DD3557">
        <w:trPr>
          <w:trHeight w:val="218"/>
          <w:jc w:val="center"/>
        </w:trPr>
        <w:tc>
          <w:tcPr>
            <w:tcW w:w="563" w:type="dxa"/>
          </w:tcPr>
          <w:p w:rsidR="00DD3557" w:rsidRPr="00C46FBF" w:rsidRDefault="00CA03EB" w:rsidP="006D3CF9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267" w:type="dxa"/>
          </w:tcPr>
          <w:p w:rsidR="00DD3557" w:rsidRPr="00C46FBF" w:rsidRDefault="00DD3557" w:rsidP="006D3CF9">
            <w:pPr>
              <w:jc w:val="center"/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Моисеенко Руслан</w:t>
            </w:r>
          </w:p>
        </w:tc>
        <w:tc>
          <w:tcPr>
            <w:tcW w:w="993" w:type="dxa"/>
          </w:tcPr>
          <w:p w:rsidR="00DD3557" w:rsidRPr="00C46FBF" w:rsidRDefault="00406C4E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406C4E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406C4E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264AA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45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DD3557" w:rsidRPr="00C46FBF" w:rsidRDefault="00264AA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17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264AA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DD3557" w:rsidRDefault="00264AA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60" w:type="dxa"/>
          </w:tcPr>
          <w:p w:rsidR="00DD3557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965A9D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651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</w:tr>
      <w:tr w:rsidR="00DD3557" w:rsidRPr="00C46FBF" w:rsidTr="00DD3557">
        <w:trPr>
          <w:trHeight w:val="218"/>
          <w:jc w:val="center"/>
        </w:trPr>
        <w:tc>
          <w:tcPr>
            <w:tcW w:w="563" w:type="dxa"/>
          </w:tcPr>
          <w:p w:rsidR="00DD3557" w:rsidRPr="00C46FBF" w:rsidRDefault="00CA03EB" w:rsidP="006D3CF9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2267" w:type="dxa"/>
          </w:tcPr>
          <w:p w:rsidR="00DD3557" w:rsidRPr="00C46FBF" w:rsidRDefault="00DD3557" w:rsidP="006D3CF9">
            <w:pPr>
              <w:jc w:val="center"/>
              <w:rPr>
                <w:sz w:val="20"/>
                <w:szCs w:val="20"/>
              </w:rPr>
            </w:pPr>
            <w:proofErr w:type="spellStart"/>
            <w:r w:rsidRPr="00C46FBF">
              <w:rPr>
                <w:sz w:val="20"/>
                <w:szCs w:val="20"/>
              </w:rPr>
              <w:t>Ниндаков</w:t>
            </w:r>
            <w:proofErr w:type="spellEnd"/>
            <w:r w:rsidRPr="00C46FBF">
              <w:rPr>
                <w:sz w:val="20"/>
                <w:szCs w:val="20"/>
              </w:rPr>
              <w:t xml:space="preserve"> Вова</w:t>
            </w:r>
          </w:p>
        </w:tc>
        <w:tc>
          <w:tcPr>
            <w:tcW w:w="993" w:type="dxa"/>
          </w:tcPr>
          <w:p w:rsidR="00DD3557" w:rsidRPr="00C46FBF" w:rsidRDefault="00406C4E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406C4E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406C4E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264AA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45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DD3557" w:rsidRPr="00C46FBF" w:rsidRDefault="00264AA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7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264AA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DD3557" w:rsidRDefault="00264AA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60" w:type="dxa"/>
          </w:tcPr>
          <w:p w:rsidR="00DD3557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965A9D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1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</w:tr>
      <w:tr w:rsidR="00DD3557" w:rsidRPr="00C46FBF" w:rsidTr="00DD3557">
        <w:trPr>
          <w:trHeight w:val="218"/>
          <w:jc w:val="center"/>
        </w:trPr>
        <w:tc>
          <w:tcPr>
            <w:tcW w:w="563" w:type="dxa"/>
          </w:tcPr>
          <w:p w:rsidR="00DD3557" w:rsidRPr="00C46FBF" w:rsidRDefault="00CA03EB" w:rsidP="006D3CF9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2267" w:type="dxa"/>
          </w:tcPr>
          <w:p w:rsidR="00DD3557" w:rsidRPr="00C46FBF" w:rsidRDefault="00DD3557" w:rsidP="006D3CF9">
            <w:pPr>
              <w:jc w:val="center"/>
              <w:rPr>
                <w:sz w:val="20"/>
                <w:szCs w:val="20"/>
              </w:rPr>
            </w:pPr>
            <w:r w:rsidRPr="00DD3557">
              <w:rPr>
                <w:sz w:val="20"/>
                <w:szCs w:val="20"/>
              </w:rPr>
              <w:t>Першин Александр</w:t>
            </w:r>
          </w:p>
        </w:tc>
        <w:tc>
          <w:tcPr>
            <w:tcW w:w="993" w:type="dxa"/>
          </w:tcPr>
          <w:p w:rsidR="00DD3557" w:rsidRDefault="00406C4E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DD3557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Default="00406C4E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DD3557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Default="00965A9D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DD3557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264AA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45" w:type="dxa"/>
          </w:tcPr>
          <w:p w:rsidR="00DD3557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DD3557" w:rsidRPr="00C46FBF" w:rsidRDefault="00965A9D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7" w:type="dxa"/>
          </w:tcPr>
          <w:p w:rsidR="00DD3557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965A9D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DD3557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DD3557" w:rsidRDefault="00264AA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60" w:type="dxa"/>
          </w:tcPr>
          <w:p w:rsidR="00DD3557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Default="00965A9D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</w:t>
            </w:r>
          </w:p>
        </w:tc>
        <w:tc>
          <w:tcPr>
            <w:tcW w:w="651" w:type="dxa"/>
          </w:tcPr>
          <w:p w:rsidR="00DD3557" w:rsidRDefault="00DD3557" w:rsidP="006D3CF9">
            <w:pPr>
              <w:rPr>
                <w:sz w:val="20"/>
                <w:szCs w:val="20"/>
              </w:rPr>
            </w:pPr>
          </w:p>
        </w:tc>
      </w:tr>
      <w:tr w:rsidR="00DD3557" w:rsidRPr="00C46FBF" w:rsidTr="00DD3557">
        <w:trPr>
          <w:trHeight w:val="218"/>
          <w:jc w:val="center"/>
        </w:trPr>
        <w:tc>
          <w:tcPr>
            <w:tcW w:w="563" w:type="dxa"/>
          </w:tcPr>
          <w:p w:rsidR="00DD3557" w:rsidRPr="00C46FBF" w:rsidRDefault="00CA03EB" w:rsidP="006D3CF9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2267" w:type="dxa"/>
          </w:tcPr>
          <w:p w:rsidR="00DD3557" w:rsidRPr="00C46FBF" w:rsidRDefault="00DD3557" w:rsidP="006D3CF9">
            <w:pPr>
              <w:jc w:val="center"/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>Разуваев Руслан</w:t>
            </w:r>
          </w:p>
        </w:tc>
        <w:tc>
          <w:tcPr>
            <w:tcW w:w="993" w:type="dxa"/>
          </w:tcPr>
          <w:p w:rsidR="00DD3557" w:rsidRPr="00C46FBF" w:rsidRDefault="00406C4E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965A9D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965A9D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264AA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45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DD3557" w:rsidRPr="00C46FBF" w:rsidRDefault="00965A9D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7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965A9D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DD3557" w:rsidRDefault="00264AA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60" w:type="dxa"/>
          </w:tcPr>
          <w:p w:rsidR="00DD3557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965A9D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</w:t>
            </w:r>
          </w:p>
        </w:tc>
        <w:tc>
          <w:tcPr>
            <w:tcW w:w="651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</w:tr>
      <w:tr w:rsidR="00DD3557" w:rsidRPr="00C46FBF" w:rsidTr="00DD3557">
        <w:trPr>
          <w:trHeight w:val="218"/>
          <w:jc w:val="center"/>
        </w:trPr>
        <w:tc>
          <w:tcPr>
            <w:tcW w:w="563" w:type="dxa"/>
          </w:tcPr>
          <w:p w:rsidR="00DD3557" w:rsidRPr="00C46FBF" w:rsidRDefault="00CA03EB" w:rsidP="006D3CF9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2267" w:type="dxa"/>
          </w:tcPr>
          <w:p w:rsidR="00DD3557" w:rsidRPr="00C46FBF" w:rsidRDefault="00DD3557" w:rsidP="006D3CF9">
            <w:pPr>
              <w:jc w:val="center"/>
              <w:rPr>
                <w:sz w:val="20"/>
                <w:szCs w:val="20"/>
              </w:rPr>
            </w:pPr>
            <w:proofErr w:type="spellStart"/>
            <w:r w:rsidRPr="00C46FBF">
              <w:rPr>
                <w:sz w:val="20"/>
                <w:szCs w:val="20"/>
              </w:rPr>
              <w:t>Ронский</w:t>
            </w:r>
            <w:proofErr w:type="spellEnd"/>
            <w:r w:rsidRPr="00C46FBF">
              <w:rPr>
                <w:sz w:val="20"/>
                <w:szCs w:val="20"/>
              </w:rPr>
              <w:t xml:space="preserve"> Коля</w:t>
            </w:r>
          </w:p>
        </w:tc>
        <w:tc>
          <w:tcPr>
            <w:tcW w:w="993" w:type="dxa"/>
          </w:tcPr>
          <w:p w:rsidR="00DD3557" w:rsidRPr="00C46FBF" w:rsidRDefault="00264AA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406C4E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406C4E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264AA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45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DD3557" w:rsidRPr="00C46FBF" w:rsidRDefault="00264AA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7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264AA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DD3557" w:rsidRDefault="00264AA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60" w:type="dxa"/>
          </w:tcPr>
          <w:p w:rsidR="00DD3557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965A9D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51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</w:tr>
      <w:tr w:rsidR="00DD3557" w:rsidRPr="00C46FBF" w:rsidTr="00DD3557">
        <w:trPr>
          <w:trHeight w:val="218"/>
          <w:jc w:val="center"/>
        </w:trPr>
        <w:tc>
          <w:tcPr>
            <w:tcW w:w="563" w:type="dxa"/>
          </w:tcPr>
          <w:p w:rsidR="00DD3557" w:rsidRPr="00C46FBF" w:rsidRDefault="00CA03EB" w:rsidP="006D3CF9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2267" w:type="dxa"/>
          </w:tcPr>
          <w:p w:rsidR="00DD3557" w:rsidRPr="00C46FBF" w:rsidRDefault="00DD3557" w:rsidP="006D3CF9">
            <w:pPr>
              <w:jc w:val="center"/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t xml:space="preserve">Турпанов </w:t>
            </w:r>
            <w:proofErr w:type="spellStart"/>
            <w:r w:rsidRPr="00C46FBF">
              <w:rPr>
                <w:sz w:val="20"/>
                <w:szCs w:val="20"/>
              </w:rPr>
              <w:t>Арсалан</w:t>
            </w:r>
            <w:proofErr w:type="spellEnd"/>
          </w:p>
        </w:tc>
        <w:tc>
          <w:tcPr>
            <w:tcW w:w="993" w:type="dxa"/>
          </w:tcPr>
          <w:p w:rsidR="00DD3557" w:rsidRPr="00C46FBF" w:rsidRDefault="00406C4E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406C4E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406C4E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264AA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45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DD3557" w:rsidRPr="00C46FBF" w:rsidRDefault="00264AA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7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264AA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DD3557" w:rsidRDefault="00264AA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60" w:type="dxa"/>
          </w:tcPr>
          <w:p w:rsidR="00DD3557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965A9D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</w:t>
            </w:r>
          </w:p>
        </w:tc>
        <w:tc>
          <w:tcPr>
            <w:tcW w:w="651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</w:tr>
      <w:tr w:rsidR="00DD3557" w:rsidRPr="00C46FBF" w:rsidTr="00DD3557">
        <w:trPr>
          <w:trHeight w:val="218"/>
          <w:jc w:val="center"/>
        </w:trPr>
        <w:tc>
          <w:tcPr>
            <w:tcW w:w="563" w:type="dxa"/>
          </w:tcPr>
          <w:p w:rsidR="00DD3557" w:rsidRPr="00C46FBF" w:rsidRDefault="00CA03EB" w:rsidP="006D3CF9">
            <w:pPr>
              <w:tabs>
                <w:tab w:val="left" w:pos="7053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2267" w:type="dxa"/>
          </w:tcPr>
          <w:p w:rsidR="00DD3557" w:rsidRPr="00C46FBF" w:rsidRDefault="00DD3557" w:rsidP="006D3CF9">
            <w:pPr>
              <w:jc w:val="center"/>
              <w:rPr>
                <w:sz w:val="20"/>
                <w:szCs w:val="20"/>
              </w:rPr>
            </w:pPr>
            <w:proofErr w:type="spellStart"/>
            <w:r w:rsidRPr="00C46FBF">
              <w:rPr>
                <w:sz w:val="20"/>
                <w:szCs w:val="20"/>
              </w:rPr>
              <w:t>Шамов</w:t>
            </w:r>
            <w:proofErr w:type="spellEnd"/>
            <w:r w:rsidRPr="00C46FBF">
              <w:rPr>
                <w:sz w:val="20"/>
                <w:szCs w:val="20"/>
              </w:rPr>
              <w:t xml:space="preserve"> Роберт</w:t>
            </w:r>
          </w:p>
        </w:tc>
        <w:tc>
          <w:tcPr>
            <w:tcW w:w="993" w:type="dxa"/>
          </w:tcPr>
          <w:p w:rsidR="00DD3557" w:rsidRPr="00C46FBF" w:rsidRDefault="00406C4E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406C4E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406C4E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264AA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45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DD3557" w:rsidRPr="00C46FBF" w:rsidRDefault="00264AA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7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264AA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DD3557" w:rsidRDefault="00264AA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60" w:type="dxa"/>
          </w:tcPr>
          <w:p w:rsidR="00DD3557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965A9D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51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</w:tr>
      <w:tr w:rsidR="00DD3557" w:rsidRPr="00C46FBF" w:rsidTr="00DD3557">
        <w:trPr>
          <w:trHeight w:val="450"/>
          <w:jc w:val="center"/>
        </w:trPr>
        <w:tc>
          <w:tcPr>
            <w:tcW w:w="2830" w:type="dxa"/>
            <w:gridSpan w:val="2"/>
          </w:tcPr>
          <w:p w:rsidR="00DD3557" w:rsidRPr="00C46FBF" w:rsidRDefault="00DD3557" w:rsidP="006D3CF9">
            <w:pPr>
              <w:ind w:left="142"/>
              <w:rPr>
                <w:sz w:val="20"/>
                <w:szCs w:val="20"/>
              </w:rPr>
            </w:pPr>
            <w:r w:rsidRPr="00C46FBF">
              <w:rPr>
                <w:sz w:val="20"/>
                <w:szCs w:val="20"/>
              </w:rPr>
              <w:lastRenderedPageBreak/>
              <w:t>Итоговый показатель по группе (среднее значение)</w:t>
            </w:r>
          </w:p>
        </w:tc>
        <w:tc>
          <w:tcPr>
            <w:tcW w:w="993" w:type="dxa"/>
          </w:tcPr>
          <w:p w:rsidR="00DD3557" w:rsidRPr="00C46FBF" w:rsidRDefault="00965A9D" w:rsidP="006D3C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965A9D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965A9D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</w:t>
            </w:r>
          </w:p>
        </w:tc>
        <w:tc>
          <w:tcPr>
            <w:tcW w:w="708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965A9D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  <w:tc>
          <w:tcPr>
            <w:tcW w:w="745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DD3557" w:rsidRPr="00C46FBF" w:rsidRDefault="002F496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717" w:type="dxa"/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D3557" w:rsidRPr="00C46FBF" w:rsidRDefault="002F496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DD3557" w:rsidRDefault="002F496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</w:t>
            </w:r>
          </w:p>
        </w:tc>
        <w:tc>
          <w:tcPr>
            <w:tcW w:w="660" w:type="dxa"/>
          </w:tcPr>
          <w:p w:rsidR="00DD3557" w:rsidRDefault="00DD3557" w:rsidP="006D3CF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D3557" w:rsidRPr="00C46FBF" w:rsidRDefault="002F496C" w:rsidP="006D3C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</w:t>
            </w:r>
          </w:p>
        </w:tc>
        <w:tc>
          <w:tcPr>
            <w:tcW w:w="651" w:type="dxa"/>
            <w:tcBorders>
              <w:right w:val="single" w:sz="4" w:space="0" w:color="auto"/>
            </w:tcBorders>
          </w:tcPr>
          <w:p w:rsidR="00DD3557" w:rsidRPr="00C46FBF" w:rsidRDefault="00DD3557" w:rsidP="006D3CF9">
            <w:pPr>
              <w:rPr>
                <w:sz w:val="20"/>
                <w:szCs w:val="20"/>
              </w:rPr>
            </w:pPr>
          </w:p>
        </w:tc>
      </w:tr>
    </w:tbl>
    <w:p w:rsidR="0030593B" w:rsidRPr="008B51FB" w:rsidRDefault="0030593B" w:rsidP="0030593B">
      <w:pPr>
        <w:rPr>
          <w:sz w:val="20"/>
          <w:szCs w:val="20"/>
        </w:rPr>
      </w:pPr>
    </w:p>
    <w:p w:rsidR="006023E3" w:rsidRPr="008B51FB" w:rsidRDefault="006023E3" w:rsidP="006023E3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  <w:sz w:val="20"/>
          <w:szCs w:val="20"/>
        </w:rPr>
      </w:pPr>
    </w:p>
    <w:p w:rsidR="006023E3" w:rsidRPr="008B51FB" w:rsidRDefault="006023E3" w:rsidP="00BB7DAB">
      <w:pPr>
        <w:ind w:firstLine="567"/>
        <w:rPr>
          <w:b/>
          <w:sz w:val="20"/>
          <w:szCs w:val="20"/>
        </w:rPr>
      </w:pPr>
      <w:r w:rsidRPr="008B51FB">
        <w:rPr>
          <w:b/>
          <w:sz w:val="20"/>
          <w:szCs w:val="20"/>
        </w:rPr>
        <w:t>Сентябрь.</w:t>
      </w:r>
    </w:p>
    <w:p w:rsidR="006023E3" w:rsidRPr="008B51FB" w:rsidRDefault="006023E3" w:rsidP="00BB7DAB">
      <w:pPr>
        <w:ind w:firstLine="567"/>
        <w:rPr>
          <w:b/>
          <w:sz w:val="20"/>
          <w:szCs w:val="20"/>
        </w:rPr>
      </w:pPr>
      <w:r w:rsidRPr="008B51FB">
        <w:rPr>
          <w:b/>
          <w:sz w:val="20"/>
          <w:szCs w:val="20"/>
        </w:rPr>
        <w:t xml:space="preserve">Вывод: </w:t>
      </w:r>
    </w:p>
    <w:p w:rsidR="006023E3" w:rsidRPr="008B51FB" w:rsidRDefault="00BB7DAB" w:rsidP="00BB7DAB">
      <w:pPr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907CA7">
        <w:rPr>
          <w:sz w:val="20"/>
          <w:szCs w:val="20"/>
        </w:rPr>
        <w:t>высокий уровень: 2</w:t>
      </w:r>
      <w:r w:rsidR="00BC646D">
        <w:rPr>
          <w:sz w:val="20"/>
          <w:szCs w:val="20"/>
        </w:rPr>
        <w:t xml:space="preserve"> </w:t>
      </w:r>
      <w:proofErr w:type="spellStart"/>
      <w:r w:rsidR="00BC646D">
        <w:rPr>
          <w:sz w:val="20"/>
          <w:szCs w:val="20"/>
        </w:rPr>
        <w:t>реб</w:t>
      </w:r>
      <w:proofErr w:type="spellEnd"/>
      <w:r w:rsidR="00BC646D">
        <w:rPr>
          <w:sz w:val="20"/>
          <w:szCs w:val="20"/>
        </w:rPr>
        <w:t>. – 8</w:t>
      </w:r>
    </w:p>
    <w:p w:rsidR="006023E3" w:rsidRPr="008B51FB" w:rsidRDefault="00BB7DAB" w:rsidP="00BB7DAB">
      <w:pPr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BC646D">
        <w:rPr>
          <w:sz w:val="20"/>
          <w:szCs w:val="20"/>
        </w:rPr>
        <w:t>средний уровень: 21 чел. – 81</w:t>
      </w:r>
      <w:r w:rsidR="007B33E2" w:rsidRPr="008B51FB">
        <w:rPr>
          <w:sz w:val="20"/>
          <w:szCs w:val="20"/>
        </w:rPr>
        <w:t xml:space="preserve"> </w:t>
      </w:r>
      <w:r w:rsidR="006023E3" w:rsidRPr="008B51FB">
        <w:rPr>
          <w:sz w:val="20"/>
          <w:szCs w:val="20"/>
        </w:rPr>
        <w:t>%</w:t>
      </w:r>
    </w:p>
    <w:p w:rsidR="006023E3" w:rsidRDefault="00BB7DAB" w:rsidP="00BB7DAB">
      <w:pPr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907CA7">
        <w:rPr>
          <w:sz w:val="20"/>
          <w:szCs w:val="20"/>
        </w:rPr>
        <w:t xml:space="preserve">низкий </w:t>
      </w:r>
      <w:r>
        <w:rPr>
          <w:sz w:val="20"/>
          <w:szCs w:val="20"/>
        </w:rPr>
        <w:t xml:space="preserve">уровень: </w:t>
      </w:r>
      <w:r w:rsidR="00BC646D">
        <w:rPr>
          <w:sz w:val="20"/>
          <w:szCs w:val="20"/>
        </w:rPr>
        <w:t xml:space="preserve">3 </w:t>
      </w:r>
      <w:proofErr w:type="spellStart"/>
      <w:r w:rsidR="00BC646D">
        <w:rPr>
          <w:sz w:val="20"/>
          <w:szCs w:val="20"/>
        </w:rPr>
        <w:t>реб</w:t>
      </w:r>
      <w:proofErr w:type="spellEnd"/>
      <w:r w:rsidR="00BC646D">
        <w:rPr>
          <w:sz w:val="20"/>
          <w:szCs w:val="20"/>
        </w:rPr>
        <w:t>. – 11</w:t>
      </w:r>
      <w:r w:rsidR="007B33E2" w:rsidRPr="008B51FB">
        <w:rPr>
          <w:sz w:val="20"/>
          <w:szCs w:val="20"/>
        </w:rPr>
        <w:t xml:space="preserve"> </w:t>
      </w:r>
      <w:r w:rsidR="006023E3" w:rsidRPr="008B51FB">
        <w:rPr>
          <w:sz w:val="20"/>
          <w:szCs w:val="20"/>
        </w:rPr>
        <w:t>%</w:t>
      </w:r>
    </w:p>
    <w:p w:rsidR="00496671" w:rsidRPr="00496671" w:rsidRDefault="00496671" w:rsidP="00496671">
      <w:pPr>
        <w:ind w:firstLine="567"/>
        <w:rPr>
          <w:sz w:val="20"/>
          <w:szCs w:val="20"/>
        </w:rPr>
      </w:pPr>
      <w:r w:rsidRPr="00496671">
        <w:rPr>
          <w:sz w:val="20"/>
          <w:szCs w:val="20"/>
        </w:rPr>
        <w:t xml:space="preserve">По данным мониторинга видно, что программный материал образовательной области усвоен детьми на среднем уровне. Дошкольники средней группы умеют оформлять игру, используя разнообразные материалы (атрибуты), являются инициаторами в игре, часто организуют игры самостоятельно без помощи воспитателя. Активно проявляют интерес к дежурству и убирают за собой игрушки. Также воспитанники средней группы имеют элементарные представления о том, что такое хорошо, а что плохо, основы безопасного </w:t>
      </w:r>
      <w:r>
        <w:rPr>
          <w:sz w:val="20"/>
          <w:szCs w:val="20"/>
        </w:rPr>
        <w:t xml:space="preserve">поведения в быту и в природе. 11 </w:t>
      </w:r>
      <w:r w:rsidRPr="00496671">
        <w:rPr>
          <w:sz w:val="20"/>
          <w:szCs w:val="20"/>
        </w:rPr>
        <w:t xml:space="preserve">% воспитанников испытывают затруднения в общении со сверстниками.  Дети не могут самостоятельно разрешить конфликтные ситуации, проявляют нетерпение в отношении сверстников, испытывают затруднения в </w:t>
      </w:r>
      <w:r w:rsidRPr="00496671">
        <w:rPr>
          <w:sz w:val="20"/>
          <w:szCs w:val="20"/>
        </w:rPr>
        <w:t>общении, как</w:t>
      </w:r>
      <w:r w:rsidRPr="00496671">
        <w:rPr>
          <w:sz w:val="20"/>
          <w:szCs w:val="20"/>
        </w:rPr>
        <w:t xml:space="preserve"> с взрослыми, так и со сверстниками.</w:t>
      </w:r>
    </w:p>
    <w:p w:rsidR="00496671" w:rsidRPr="00496671" w:rsidRDefault="00496671" w:rsidP="00496671">
      <w:pPr>
        <w:ind w:firstLine="567"/>
        <w:rPr>
          <w:sz w:val="20"/>
          <w:szCs w:val="20"/>
        </w:rPr>
      </w:pPr>
      <w:r w:rsidRPr="00496671">
        <w:rPr>
          <w:sz w:val="20"/>
          <w:szCs w:val="20"/>
        </w:rPr>
        <w:t>Рекомендации:</w:t>
      </w:r>
    </w:p>
    <w:p w:rsidR="00006B1B" w:rsidRPr="00496671" w:rsidRDefault="00496671" w:rsidP="00496671">
      <w:pPr>
        <w:ind w:firstLine="567"/>
        <w:rPr>
          <w:sz w:val="20"/>
          <w:szCs w:val="20"/>
        </w:rPr>
      </w:pPr>
      <w:r w:rsidRPr="00496671">
        <w:rPr>
          <w:sz w:val="20"/>
          <w:szCs w:val="20"/>
        </w:rPr>
        <w:t xml:space="preserve">Для работы с детьми, испытывающими затруднения в социально-коммуникативном развитии, предложить различные игры на развитие навыков общения, игры и упражнения, направленные на воспитание нравственно-волевых качеств личности, </w:t>
      </w:r>
      <w:r w:rsidRPr="00496671">
        <w:rPr>
          <w:sz w:val="20"/>
          <w:szCs w:val="20"/>
        </w:rPr>
        <w:t>игры,</w:t>
      </w:r>
      <w:r w:rsidRPr="00496671">
        <w:rPr>
          <w:sz w:val="20"/>
          <w:szCs w:val="20"/>
        </w:rPr>
        <w:t xml:space="preserve"> формирующие самостоятельность, внимание к сверстнику, игры и упражнения на преодоление отчужденности по отношению к сверстникам.</w:t>
      </w:r>
      <w:bookmarkStart w:id="0" w:name="_GoBack"/>
      <w:bookmarkEnd w:id="0"/>
    </w:p>
    <w:sectPr w:rsidR="00006B1B" w:rsidRPr="00496671" w:rsidSect="005243E9">
      <w:pgSz w:w="16838" w:h="11906" w:orient="landscape"/>
      <w:pgMar w:top="426" w:right="1134" w:bottom="993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3E3"/>
    <w:rsid w:val="00006B1B"/>
    <w:rsid w:val="00036CA5"/>
    <w:rsid w:val="00066A4E"/>
    <w:rsid w:val="000B6225"/>
    <w:rsid w:val="000F4696"/>
    <w:rsid w:val="00120BD4"/>
    <w:rsid w:val="001368D1"/>
    <w:rsid w:val="001D50D3"/>
    <w:rsid w:val="00264AAC"/>
    <w:rsid w:val="002F496C"/>
    <w:rsid w:val="0030593B"/>
    <w:rsid w:val="00391618"/>
    <w:rsid w:val="003B034A"/>
    <w:rsid w:val="0040640A"/>
    <w:rsid w:val="00406C4E"/>
    <w:rsid w:val="00431313"/>
    <w:rsid w:val="00496671"/>
    <w:rsid w:val="004C7E0F"/>
    <w:rsid w:val="00511985"/>
    <w:rsid w:val="005243E9"/>
    <w:rsid w:val="006023E3"/>
    <w:rsid w:val="00645915"/>
    <w:rsid w:val="00651CD0"/>
    <w:rsid w:val="006816F8"/>
    <w:rsid w:val="00684083"/>
    <w:rsid w:val="006D3CF9"/>
    <w:rsid w:val="007074B7"/>
    <w:rsid w:val="00732B9B"/>
    <w:rsid w:val="00752669"/>
    <w:rsid w:val="007B33E2"/>
    <w:rsid w:val="007D193B"/>
    <w:rsid w:val="008B51FB"/>
    <w:rsid w:val="008E18A0"/>
    <w:rsid w:val="00904347"/>
    <w:rsid w:val="00907CA7"/>
    <w:rsid w:val="00965A9D"/>
    <w:rsid w:val="00A55470"/>
    <w:rsid w:val="00AF4BD5"/>
    <w:rsid w:val="00B07561"/>
    <w:rsid w:val="00BB3F3D"/>
    <w:rsid w:val="00BB7DAB"/>
    <w:rsid w:val="00BC646D"/>
    <w:rsid w:val="00C15C7C"/>
    <w:rsid w:val="00C45EF4"/>
    <w:rsid w:val="00C46FBF"/>
    <w:rsid w:val="00C76481"/>
    <w:rsid w:val="00C76F61"/>
    <w:rsid w:val="00CA03EB"/>
    <w:rsid w:val="00CD3D98"/>
    <w:rsid w:val="00D2131A"/>
    <w:rsid w:val="00D32905"/>
    <w:rsid w:val="00DA16B4"/>
    <w:rsid w:val="00DB10E1"/>
    <w:rsid w:val="00DD3557"/>
    <w:rsid w:val="00E90603"/>
    <w:rsid w:val="00EB4F01"/>
    <w:rsid w:val="00F34D85"/>
    <w:rsid w:val="00F50863"/>
    <w:rsid w:val="00F61227"/>
    <w:rsid w:val="00F71E72"/>
    <w:rsid w:val="00F86A91"/>
    <w:rsid w:val="00FC22A9"/>
    <w:rsid w:val="00FD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0C19E"/>
  <w15:docId w15:val="{678D570A-3F82-4451-B6EE-5A2C2AE36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right="3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23E3"/>
    <w:pPr>
      <w:spacing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86A91"/>
    <w:pPr>
      <w:keepNext/>
      <w:keepLines/>
      <w:spacing w:before="480" w:line="276" w:lineRule="auto"/>
      <w:ind w:right="34"/>
      <w:jc w:val="center"/>
      <w:outlineLvl w:val="0"/>
    </w:pPr>
    <w:rPr>
      <w:rFonts w:eastAsiaTheme="majorEastAsia" w:cstheme="majorBidi"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F86A91"/>
    <w:pPr>
      <w:keepNext/>
      <w:keepLines/>
      <w:spacing w:line="360" w:lineRule="auto"/>
      <w:ind w:right="34"/>
      <w:jc w:val="center"/>
      <w:outlineLvl w:val="1"/>
    </w:pPr>
    <w:rPr>
      <w:rFonts w:eastAsiaTheme="majorEastAsia" w:cstheme="majorBidi"/>
      <w:bCs/>
      <w:sz w:val="28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6A91"/>
    <w:rPr>
      <w:rFonts w:ascii="Times New Roman" w:eastAsiaTheme="majorEastAsia" w:hAnsi="Times New Roman" w:cstheme="majorBidi"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86A91"/>
    <w:rPr>
      <w:rFonts w:ascii="Times New Roman" w:eastAsiaTheme="majorEastAsia" w:hAnsi="Times New Roman" w:cstheme="majorBidi"/>
      <w:bCs/>
      <w:sz w:val="28"/>
      <w:szCs w:val="26"/>
    </w:rPr>
  </w:style>
  <w:style w:type="paragraph" w:styleId="a3">
    <w:name w:val="Subtitle"/>
    <w:basedOn w:val="a"/>
    <w:next w:val="a"/>
    <w:link w:val="a4"/>
    <w:uiPriority w:val="11"/>
    <w:qFormat/>
    <w:rsid w:val="00F86A91"/>
    <w:pPr>
      <w:numPr>
        <w:ilvl w:val="1"/>
      </w:numPr>
      <w:spacing w:line="360" w:lineRule="auto"/>
      <w:ind w:left="709" w:right="34"/>
      <w:jc w:val="center"/>
    </w:pPr>
    <w:rPr>
      <w:rFonts w:eastAsiaTheme="majorEastAsia" w:cstheme="majorBidi"/>
      <w:iCs/>
      <w:spacing w:val="15"/>
      <w:sz w:val="28"/>
      <w:lang w:eastAsia="en-US"/>
    </w:rPr>
  </w:style>
  <w:style w:type="character" w:customStyle="1" w:styleId="a4">
    <w:name w:val="Подзаголовок Знак"/>
    <w:basedOn w:val="a0"/>
    <w:link w:val="a3"/>
    <w:uiPriority w:val="11"/>
    <w:rsid w:val="00F86A91"/>
    <w:rPr>
      <w:rFonts w:ascii="Times New Roman" w:eastAsiaTheme="majorEastAsia" w:hAnsi="Times New Roman" w:cstheme="majorBidi"/>
      <w:iCs/>
      <w:spacing w:val="15"/>
      <w:sz w:val="28"/>
      <w:szCs w:val="24"/>
    </w:rPr>
  </w:style>
  <w:style w:type="character" w:customStyle="1" w:styleId="Bodytext10">
    <w:name w:val="Body text (10)_"/>
    <w:basedOn w:val="a0"/>
    <w:link w:val="Bodytext100"/>
    <w:rsid w:val="006023E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100">
    <w:name w:val="Body text (10)"/>
    <w:basedOn w:val="a"/>
    <w:link w:val="Bodytext10"/>
    <w:rsid w:val="006023E3"/>
    <w:pPr>
      <w:widowControl w:val="0"/>
      <w:shd w:val="clear" w:color="auto" w:fill="FFFFFF"/>
      <w:spacing w:line="0" w:lineRule="atLeast"/>
    </w:pPr>
    <w:rPr>
      <w:sz w:val="20"/>
      <w:szCs w:val="20"/>
      <w:lang w:eastAsia="en-US"/>
    </w:rPr>
  </w:style>
  <w:style w:type="table" w:styleId="a5">
    <w:name w:val="Table Grid"/>
    <w:basedOn w:val="a1"/>
    <w:uiPriority w:val="59"/>
    <w:rsid w:val="006023E3"/>
    <w:pPr>
      <w:spacing w:line="240" w:lineRule="auto"/>
      <w:ind w:righ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075pt">
    <w:name w:val="Body text (10) + 7;5 pt"/>
    <w:basedOn w:val="Bodytext10"/>
    <w:rsid w:val="006023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Heading2">
    <w:name w:val="Heading #2_"/>
    <w:basedOn w:val="a0"/>
    <w:link w:val="Heading20"/>
    <w:rsid w:val="006023E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20">
    <w:name w:val="Heading #2"/>
    <w:basedOn w:val="a"/>
    <w:link w:val="Heading2"/>
    <w:rsid w:val="006023E3"/>
    <w:pPr>
      <w:widowControl w:val="0"/>
      <w:shd w:val="clear" w:color="auto" w:fill="FFFFFF"/>
      <w:spacing w:after="120" w:line="0" w:lineRule="atLeast"/>
      <w:jc w:val="center"/>
      <w:outlineLvl w:val="1"/>
    </w:pPr>
    <w:rPr>
      <w:sz w:val="22"/>
      <w:szCs w:val="22"/>
      <w:lang w:eastAsia="en-US"/>
    </w:rPr>
  </w:style>
  <w:style w:type="paragraph" w:customStyle="1" w:styleId="c2">
    <w:name w:val="c2"/>
    <w:basedOn w:val="a"/>
    <w:rsid w:val="007074B7"/>
    <w:pPr>
      <w:spacing w:before="100" w:beforeAutospacing="1" w:after="100" w:afterAutospacing="1"/>
    </w:pPr>
  </w:style>
  <w:style w:type="character" w:customStyle="1" w:styleId="c1">
    <w:name w:val="c1"/>
    <w:basedOn w:val="a0"/>
    <w:rsid w:val="007074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2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acer</cp:lastModifiedBy>
  <cp:revision>3</cp:revision>
  <dcterms:created xsi:type="dcterms:W3CDTF">2022-12-21T06:17:00Z</dcterms:created>
  <dcterms:modified xsi:type="dcterms:W3CDTF">2022-12-21T06:37:00Z</dcterms:modified>
</cp:coreProperties>
</file>