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94" w:rsidRDefault="00636AB3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Муниципальное автономное дошкольное образовательное учреждение </w:t>
      </w:r>
    </w:p>
    <w:p w:rsidR="002D0A94" w:rsidRDefault="00636AB3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«Детский сад №111 «Дашенька»</w:t>
      </w: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b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b/>
          <w:color w:val="000000"/>
          <w:sz w:val="24"/>
        </w:rPr>
      </w:pPr>
    </w:p>
    <w:p w:rsidR="002D0A94" w:rsidRDefault="002D0A94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2D0A94" w:rsidRDefault="00636AB3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Ежедневное планирование:</w:t>
      </w:r>
    </w:p>
    <w:p w:rsidR="002D0A94" w:rsidRDefault="00636AB3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организованная образовательная деятельность, образовательная деятельность в ходе режимных моментов, самостоятельная деятельность детей.</w:t>
      </w:r>
    </w:p>
    <w:p w:rsidR="002D0A94" w:rsidRDefault="00636AB3">
      <w:pPr>
        <w:suppressLineNumbers/>
        <w:spacing w:after="0" w:line="240" w:lineRule="auto"/>
        <w:ind w:right="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Старшая группа, 5 - 6 лет.</w:t>
      </w:r>
    </w:p>
    <w:p w:rsidR="002D0A94" w:rsidRDefault="002D0A94">
      <w:pPr>
        <w:suppressLineNumbers/>
        <w:spacing w:after="0" w:line="240" w:lineRule="auto"/>
        <w:ind w:right="57"/>
        <w:jc w:val="center"/>
        <w:rPr>
          <w:rFonts w:ascii="Times New Roman" w:hAnsi="Times New Roman"/>
          <w:b/>
          <w:sz w:val="28"/>
        </w:rPr>
      </w:pPr>
    </w:p>
    <w:p w:rsidR="002D0A94" w:rsidRDefault="00636AB3">
      <w:pPr>
        <w:suppressLineNumbers/>
        <w:spacing w:after="0" w:line="240" w:lineRule="auto"/>
        <w:ind w:right="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«Детство»</w:t>
      </w:r>
    </w:p>
    <w:p w:rsidR="002D0A94" w:rsidRDefault="002D0A94">
      <w:pPr>
        <w:suppressLineNumbers/>
        <w:spacing w:after="0" w:line="240" w:lineRule="auto"/>
        <w:ind w:right="57"/>
        <w:jc w:val="center"/>
        <w:rPr>
          <w:rFonts w:ascii="Times New Roman" w:hAnsi="Times New Roman"/>
          <w:b/>
          <w:sz w:val="28"/>
        </w:rPr>
      </w:pPr>
    </w:p>
    <w:p w:rsidR="002D0A94" w:rsidRDefault="002D0A94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/>
          <w:b/>
          <w:sz w:val="24"/>
        </w:rPr>
      </w:pPr>
    </w:p>
    <w:p w:rsidR="002D0A94" w:rsidRDefault="005354E8">
      <w:pPr>
        <w:shd w:val="clear" w:color="auto" w:fill="FFFFFF"/>
        <w:spacing w:after="0" w:line="240" w:lineRule="auto"/>
        <w:ind w:right="-143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Выполнила: Маслова В.С.</w:t>
      </w:r>
    </w:p>
    <w:p w:rsidR="002D0A94" w:rsidRDefault="00636AB3">
      <w:pPr>
        <w:shd w:val="clear" w:color="auto" w:fill="FFFFFF"/>
        <w:spacing w:after="0" w:line="240" w:lineRule="auto"/>
        <w:ind w:right="-143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воспитатель</w:t>
      </w:r>
    </w:p>
    <w:p w:rsidR="002D0A94" w:rsidRDefault="002D0A94">
      <w:pPr>
        <w:shd w:val="clear" w:color="auto" w:fill="FFFFFF"/>
        <w:spacing w:after="0" w:line="240" w:lineRule="auto"/>
        <w:ind w:right="-143"/>
        <w:jc w:val="right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636AB3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Улан-Удэ</w:t>
      </w:r>
    </w:p>
    <w:p w:rsidR="002D0A94" w:rsidRDefault="005354E8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2022-2023</w:t>
      </w:r>
    </w:p>
    <w:p w:rsidR="002D0A94" w:rsidRDefault="002D0A9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</w:p>
    <w:p w:rsidR="002D0A94" w:rsidRDefault="00636AB3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Планирование совместной образовательной деятельности при работе дошкольного образовательного учреждения (организации) по пятидневной рабочей неделе</w:t>
      </w:r>
    </w:p>
    <w:p w:rsidR="002D0A94" w:rsidRDefault="002D0A94">
      <w:pPr>
        <w:pStyle w:val="ae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rPr>
          <w:rFonts w:ascii="Times New Roman" w:hAnsi="Times New Roman"/>
          <w:sz w:val="24"/>
        </w:rPr>
      </w:pPr>
    </w:p>
    <w:p w:rsidR="002D0A94" w:rsidRDefault="002D0A94">
      <w:pPr>
        <w:pStyle w:val="ae"/>
        <w:rPr>
          <w:rFonts w:ascii="Times New Roman" w:hAnsi="Times New Roman"/>
          <w:sz w:val="24"/>
        </w:rPr>
      </w:pPr>
    </w:p>
    <w:tbl>
      <w:tblPr>
        <w:tblStyle w:val="af7"/>
        <w:tblW w:w="0" w:type="auto"/>
        <w:tblInd w:w="113" w:type="dxa"/>
        <w:tblLook w:val="04A0" w:firstRow="1" w:lastRow="0" w:firstColumn="1" w:lastColumn="0" w:noHBand="0" w:noVBand="1"/>
      </w:tblPr>
      <w:tblGrid>
        <w:gridCol w:w="4806"/>
        <w:gridCol w:w="4600"/>
      </w:tblGrid>
      <w:tr w:rsidR="002D0A94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Образовательная область. 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деятельности (программный)</w:t>
            </w:r>
          </w:p>
          <w:p w:rsidR="002D0A94" w:rsidRDefault="002D0A94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Старшая группа</w:t>
            </w:r>
          </w:p>
        </w:tc>
      </w:tr>
      <w:tr w:rsidR="002D0A94">
        <w:trPr>
          <w:trHeight w:val="838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развитие: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физическая культура в помещении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физическая культура на воздухе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неделю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неделю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 занятия в неделю)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Познавательное развитие: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математическое и сенсорное развитие (формирование элементарных математических представлений)</w:t>
            </w:r>
          </w:p>
          <w:p w:rsidR="002D0A94" w:rsidRDefault="00636AB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неделю (2 образовательные ситуации)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неделю (1 образовательная ситуация)</w:t>
            </w:r>
          </w:p>
        </w:tc>
      </w:tr>
      <w:tr w:rsidR="002D0A94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развитие речи, чтение художественной литературы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неделю (2 образовательные ситуации)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 - эстетическое развитие: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музыка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рисование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лепка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аппликация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неделю (2 занятия)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неделю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две недели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две недели</w:t>
            </w:r>
          </w:p>
        </w:tc>
      </w:tr>
      <w:tr w:rsidR="002D0A94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Социально коммуникативное развитие: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социализация, развитие общения, нравственное воспитание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(при реализации содержания психолого-педагогической работы по тематике старшей группы)</w:t>
            </w:r>
          </w:p>
        </w:tc>
      </w:tr>
      <w:tr w:rsidR="002D0A94">
        <w:trPr>
          <w:trHeight w:val="468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образование</w:t>
            </w:r>
          </w:p>
          <w:p w:rsidR="002D0A94" w:rsidRDefault="002D0A94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D0A94" w:rsidRDefault="002D0A94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образовательная ситуация</w:t>
            </w:r>
          </w:p>
        </w:tc>
      </w:tr>
      <w:tr w:rsidR="002D0A94">
        <w:tc>
          <w:tcPr>
            <w:tcW w:w="4806" w:type="dxa"/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  <w:p w:rsidR="002D0A94" w:rsidRDefault="002D0A94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00" w:type="dxa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образовательных ситуаций и занятий</w:t>
            </w:r>
          </w:p>
        </w:tc>
      </w:tr>
    </w:tbl>
    <w:p w:rsidR="002D0A94" w:rsidRDefault="002D0A94">
      <w:pPr>
        <w:pStyle w:val="ae"/>
        <w:rPr>
          <w:rFonts w:ascii="Times New Roman" w:hAnsi="Times New Roman"/>
          <w:sz w:val="24"/>
        </w:rPr>
      </w:pP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учетом Постановления Главного государственного санитарного врача РФ от 19.12.2013 г. № 68 об утверждении </w:t>
      </w:r>
      <w:proofErr w:type="spellStart"/>
      <w:r>
        <w:rPr>
          <w:rFonts w:ascii="Times New Roman" w:hAnsi="Times New Roman"/>
          <w:sz w:val="24"/>
        </w:rPr>
        <w:t>СанПин</w:t>
      </w:r>
      <w:proofErr w:type="spellEnd"/>
      <w:r>
        <w:rPr>
          <w:rFonts w:ascii="Times New Roman" w:hAnsi="Times New Roman"/>
          <w:sz w:val="24"/>
        </w:rPr>
        <w:t xml:space="preserve"> 2.4.1.3147 - 13.</w:t>
      </w:r>
    </w:p>
    <w:p w:rsidR="002D0A94" w:rsidRDefault="002D0A94">
      <w:pPr>
        <w:pStyle w:val="ae"/>
        <w:rPr>
          <w:rFonts w:ascii="Times New Roman" w:hAnsi="Times New Roman"/>
          <w:sz w:val="24"/>
        </w:rPr>
      </w:pPr>
    </w:p>
    <w:p w:rsidR="002D0A94" w:rsidRDefault="002D0A94">
      <w:pPr>
        <w:pStyle w:val="ae"/>
        <w:rPr>
          <w:rFonts w:ascii="Times New Roman" w:hAnsi="Times New Roman"/>
          <w:sz w:val="24"/>
        </w:rPr>
      </w:pPr>
    </w:p>
    <w:p w:rsidR="002D0A94" w:rsidRDefault="002D0A94">
      <w:pPr>
        <w:spacing w:after="0" w:line="240" w:lineRule="auto"/>
        <w:rPr>
          <w:rFonts w:ascii="Times New Roman" w:hAnsi="Times New Roman"/>
          <w:b/>
          <w:sz w:val="24"/>
        </w:rPr>
        <w:sectPr w:rsidR="002D0A94">
          <w:footerReference w:type="default" r:id="rId9"/>
          <w:pgSz w:w="11906" w:h="16838" w:code="9"/>
          <w:pgMar w:top="1134" w:right="707" w:bottom="1134" w:left="1701" w:header="709" w:footer="709" w:gutter="0"/>
          <w:cols w:space="720"/>
        </w:sectPr>
      </w:pPr>
    </w:p>
    <w:p w:rsidR="002D0A94" w:rsidRDefault="00636AB3">
      <w:pPr>
        <w:pStyle w:val="ae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Сетка - расписание образовательной деятельности детей 5 - 6 лет (старшая группа)</w:t>
      </w:r>
    </w:p>
    <w:p w:rsidR="002D0A94" w:rsidRDefault="002D0A94">
      <w:pPr>
        <w:pStyle w:val="ae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jc w:val="center"/>
        <w:rPr>
          <w:rFonts w:ascii="Times New Roman" w:hAnsi="Times New Roman"/>
          <w:b/>
          <w:sz w:val="24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2835"/>
        <w:gridCol w:w="3095"/>
        <w:gridCol w:w="2794"/>
      </w:tblGrid>
      <w:tr w:rsidR="002D0A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  <w:p w:rsidR="002D0A94" w:rsidRDefault="002D0A94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</w:tr>
      <w:tr w:rsidR="005354E8" w:rsidTr="005354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1.9:00-9:25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90048">
              <w:rPr>
                <w:rFonts w:ascii="Times New Roman" w:hAnsi="Times New Roman"/>
                <w:b/>
                <w:sz w:val="24"/>
                <w:szCs w:val="24"/>
              </w:rPr>
              <w:t xml:space="preserve"> эстетическое развитие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1.9:00-9:25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1.9:00-9:25</w:t>
            </w:r>
            <w:r w:rsidRPr="00490048">
              <w:rPr>
                <w:sz w:val="24"/>
                <w:szCs w:val="24"/>
              </w:rPr>
              <w:t xml:space="preserve"> </w:t>
            </w: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 xml:space="preserve">Исследование объектов живой и неживой природы, экспериментирование.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E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1.9:00-</w:t>
            </w: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9:25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развитие.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9:00-</w:t>
            </w: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9:25</w:t>
            </w:r>
          </w:p>
          <w:p w:rsidR="005354E8" w:rsidRPr="00725C7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C78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725C7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5354E8" w:rsidTr="005354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490048" w:rsidRDefault="005354E8" w:rsidP="005354E8">
            <w:pPr>
              <w:pStyle w:val="ae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2. 9:35-10:00</w:t>
            </w:r>
          </w:p>
          <w:p w:rsidR="005354E8" w:rsidRPr="00490048" w:rsidRDefault="005354E8" w:rsidP="005354E8">
            <w:pPr>
              <w:pStyle w:val="ae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5354E8" w:rsidRPr="00490048" w:rsidRDefault="005354E8" w:rsidP="005354E8">
            <w:pPr>
              <w:pStyle w:val="ae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490048" w:rsidRDefault="005354E8" w:rsidP="005354E8">
            <w:pPr>
              <w:pStyle w:val="ae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2. 9:35-10:00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2. 9:35-10:00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>Лепка - аппликация (чередуются)</w:t>
            </w:r>
          </w:p>
          <w:p w:rsidR="005354E8" w:rsidRPr="00490048" w:rsidRDefault="005354E8" w:rsidP="005354E8">
            <w:pPr>
              <w:pStyle w:val="ae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2. 9:35-10:00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  </w:t>
            </w:r>
            <w:r w:rsidRPr="00490048">
              <w:rPr>
                <w:rFonts w:ascii="Times New Roman" w:hAnsi="Times New Roman"/>
                <w:sz w:val="24"/>
                <w:szCs w:val="24"/>
              </w:rPr>
              <w:t xml:space="preserve">(подготовка к обучению грамоте 1 </w:t>
            </w:r>
            <w:proofErr w:type="gramStart"/>
            <w:r w:rsidRPr="0049004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90048">
              <w:rPr>
                <w:rFonts w:ascii="Times New Roman" w:hAnsi="Times New Roman"/>
                <w:sz w:val="24"/>
                <w:szCs w:val="24"/>
              </w:rPr>
              <w:t xml:space="preserve"> в 2 недели)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Default="005354E8" w:rsidP="005354E8">
            <w:pPr>
              <w:pStyle w:val="ae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325E3A">
              <w:rPr>
                <w:rFonts w:ascii="Times New Roman" w:hAnsi="Times New Roman"/>
                <w:b/>
                <w:sz w:val="24"/>
                <w:szCs w:val="24"/>
              </w:rPr>
              <w:t>9:35-10:00</w:t>
            </w:r>
          </w:p>
          <w:p w:rsidR="005354E8" w:rsidRDefault="005354E8" w:rsidP="005354E8">
            <w:pPr>
              <w:pStyle w:val="ae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25E3A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5354E8" w:rsidRPr="00325E3A" w:rsidRDefault="005354E8" w:rsidP="005354E8">
            <w:pPr>
              <w:pStyle w:val="ae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25E3A">
              <w:rPr>
                <w:rFonts w:ascii="Times New Roman" w:hAnsi="Times New Roman"/>
                <w:sz w:val="24"/>
                <w:szCs w:val="24"/>
              </w:rPr>
              <w:t>Познание предметного и социального мира, освоение безопасного поведения</w:t>
            </w:r>
          </w:p>
          <w:p w:rsidR="005354E8" w:rsidRPr="00490048" w:rsidRDefault="005354E8" w:rsidP="005354E8">
            <w:pPr>
              <w:pStyle w:val="ae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25E3A">
              <w:rPr>
                <w:rFonts w:ascii="Times New Roman" w:hAnsi="Times New Roman"/>
                <w:sz w:val="24"/>
                <w:szCs w:val="24"/>
              </w:rPr>
              <w:t>(формирование целостной картины мира)</w:t>
            </w:r>
          </w:p>
          <w:p w:rsidR="005354E8" w:rsidRPr="00490048" w:rsidRDefault="005354E8" w:rsidP="005354E8">
            <w:pPr>
              <w:pStyle w:val="ae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4E8" w:rsidTr="005354E8">
        <w:trPr>
          <w:trHeight w:val="12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10:20-10:45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>Бурятский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3. 10:10-10:35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3. 10:20-10:45</w:t>
            </w: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sz w:val="24"/>
                <w:szCs w:val="24"/>
              </w:rPr>
              <w:t>Бурятский язык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7A4CEC" w:rsidRDefault="005354E8" w:rsidP="005354E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325E3A">
              <w:rPr>
                <w:rFonts w:ascii="Times New Roman" w:hAnsi="Times New Roman"/>
                <w:b/>
                <w:sz w:val="24"/>
                <w:szCs w:val="24"/>
              </w:rPr>
              <w:t>11:05-11:30</w:t>
            </w:r>
            <w:r w:rsidRPr="007A4CEC">
              <w:rPr>
                <w:rFonts w:ascii="Times New Roman" w:hAnsi="Times New Roman"/>
                <w:sz w:val="24"/>
                <w:szCs w:val="24"/>
              </w:rPr>
              <w:t xml:space="preserve"> Физкультура на воздухе</w:t>
            </w:r>
          </w:p>
        </w:tc>
      </w:tr>
      <w:tr w:rsidR="005354E8" w:rsidTr="005354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E8" w:rsidRPr="00490048" w:rsidRDefault="005354E8" w:rsidP="005354E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E8" w:rsidRPr="00490048" w:rsidRDefault="005354E8" w:rsidP="005354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54E8" w:rsidRPr="00490048" w:rsidRDefault="005354E8" w:rsidP="005354E8">
            <w:pPr>
              <w:rPr>
                <w:b/>
                <w:sz w:val="24"/>
                <w:szCs w:val="24"/>
              </w:rPr>
            </w:pP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354E8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E8" w:rsidRDefault="005354E8" w:rsidP="005354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 14</w:t>
            </w:r>
            <w:r w:rsidRPr="00490048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образовательных ситуаций и занятий</w:t>
            </w:r>
          </w:p>
          <w:p w:rsidR="005354E8" w:rsidRPr="00490048" w:rsidRDefault="005354E8" w:rsidP="005354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D0A94" w:rsidRDefault="002D0A94">
      <w:pPr>
        <w:pStyle w:val="ae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jc w:val="center"/>
        <w:rPr>
          <w:rFonts w:ascii="Times New Roman" w:hAnsi="Times New Roman"/>
          <w:b/>
          <w:sz w:val="24"/>
        </w:rPr>
      </w:pPr>
    </w:p>
    <w:p w:rsidR="002D0A94" w:rsidRDefault="00636AB3">
      <w:pPr>
        <w:pStyle w:val="ae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Образовательная деятельность в ходе режимных моментов</w:t>
      </w:r>
    </w:p>
    <w:p w:rsidR="002D0A94" w:rsidRDefault="002D0A94">
      <w:pPr>
        <w:pStyle w:val="ae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jc w:val="center"/>
        <w:rPr>
          <w:rFonts w:ascii="Times New Roman" w:hAnsi="Times New Roman"/>
          <w:b/>
          <w:sz w:val="24"/>
        </w:rPr>
      </w:pPr>
    </w:p>
    <w:tbl>
      <w:tblPr>
        <w:tblStyle w:val="af7"/>
        <w:tblW w:w="0" w:type="auto"/>
        <w:tblInd w:w="113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2D0A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2D0A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Закаливающие процедуры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2D0A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Гигиенические процедуры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2D0A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Ситуативные беседы при проведении режимных моментов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2D0A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2D0A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Дежурства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2D0A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Прогулки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2D0A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2D0A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деятельность детей (в центрах, уголках)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</w:tr>
      <w:tr w:rsidR="002D0A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</w:tbl>
    <w:p w:rsidR="002D0A94" w:rsidRDefault="002D0A94">
      <w:pPr>
        <w:pStyle w:val="ae"/>
        <w:rPr>
          <w:rFonts w:ascii="Times New Roman" w:hAnsi="Times New Roman"/>
          <w:b/>
          <w:sz w:val="24"/>
        </w:rPr>
      </w:pPr>
    </w:p>
    <w:p w:rsidR="002D0A94" w:rsidRDefault="00636AB3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2D0A94" w:rsidRDefault="00636AB3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Утренняя гимнастика</w:t>
      </w:r>
    </w:p>
    <w:p w:rsidR="002D0A94" w:rsidRDefault="002D0A94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</w:p>
    <w:p w:rsidR="002D0A94" w:rsidRDefault="00636AB3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 №1</w:t>
      </w:r>
    </w:p>
    <w:p w:rsidR="002D0A94" w:rsidRDefault="002D0A94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Примерный комплекс упражнений</w:t>
      </w:r>
      <w:r>
        <w:rPr>
          <w:rFonts w:ascii="Times New Roman" w:hAnsi="Times New Roman"/>
          <w:sz w:val="24"/>
        </w:rPr>
        <w:t xml:space="preserve">. </w:t>
      </w: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Приветствие. Ходьба в колонне, легкий бег, спокойная ходьба.</w:t>
      </w:r>
    </w:p>
    <w:p w:rsidR="002D0A94" w:rsidRDefault="00636AB3">
      <w:pPr>
        <w:pStyle w:val="a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Общеразвивающие упражнения.</w:t>
      </w:r>
    </w:p>
    <w:p w:rsidR="002D0A94" w:rsidRDefault="00636AB3">
      <w:pPr>
        <w:pStyle w:val="ae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>1. «Поймай мяч».</w:t>
      </w:r>
      <w:r>
        <w:rPr>
          <w:rFonts w:ascii="Times New Roman" w:hAnsi="Times New Roman"/>
          <w:color w:val="000000"/>
          <w:sz w:val="24"/>
        </w:rPr>
        <w:t xml:space="preserve"> И. п.: ноги слегка расставлены, мяч у груди, хват снизу. Подбросить мяч, поймать мяч двумя руками. Повторить 4 раза.</w:t>
      </w:r>
    </w:p>
    <w:p w:rsidR="002D0A94" w:rsidRDefault="00636AB3">
      <w:pPr>
        <w:pStyle w:val="ae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2. «Повороты с мячом».</w:t>
      </w:r>
      <w:r>
        <w:rPr>
          <w:rFonts w:ascii="Times New Roman" w:hAnsi="Times New Roman"/>
          <w:color w:val="000000"/>
          <w:sz w:val="24"/>
        </w:rPr>
        <w:t xml:space="preserve"> И. п.: ноги слегка расставлены, мяч в прямых руках перед грудью.</w:t>
      </w:r>
    </w:p>
    <w:p w:rsidR="002D0A94" w:rsidRDefault="00636AB3">
      <w:pPr>
        <w:pStyle w:val="ae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Поворот вправо, затем влево, вернуться в исходное положение. Повторить 6 раз.</w:t>
      </w:r>
    </w:p>
    <w:p w:rsidR="002D0A94" w:rsidRDefault="00636AB3">
      <w:pPr>
        <w:pStyle w:val="ae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 «Переложи мяч из одной руки в другую».</w:t>
      </w:r>
      <w:r>
        <w:rPr>
          <w:rFonts w:ascii="Times New Roman" w:hAnsi="Times New Roman"/>
          <w:color w:val="000000"/>
          <w:sz w:val="24"/>
        </w:rPr>
        <w:t xml:space="preserve"> Перекладывание мяча из правой руки в левую руку. Повторить 4 - 6 раз.</w:t>
      </w:r>
    </w:p>
    <w:p w:rsidR="002D0A94" w:rsidRDefault="00636AB3">
      <w:pPr>
        <w:pStyle w:val="ae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4. «Приседания с мячом».</w:t>
      </w:r>
      <w:r>
        <w:rPr>
          <w:rFonts w:ascii="Times New Roman" w:hAnsi="Times New Roman"/>
          <w:color w:val="000000"/>
          <w:sz w:val="24"/>
        </w:rPr>
        <w:t xml:space="preserve"> Присесть, выдвинуть мяч вперед перед собой, встать. Повторить 4 - 6 раз.</w:t>
      </w:r>
    </w:p>
    <w:p w:rsidR="002D0A94" w:rsidRDefault="00636AB3">
      <w:pPr>
        <w:pStyle w:val="ae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5. «Прыжки с мячом».</w:t>
      </w:r>
      <w:r>
        <w:rPr>
          <w:rFonts w:ascii="Times New Roman" w:hAnsi="Times New Roman"/>
          <w:color w:val="000000"/>
          <w:sz w:val="24"/>
        </w:rPr>
        <w:t xml:space="preserve"> Прыжок, ноги врозь - мяч вверх, ноги вместе. Повторить 6 раз.</w:t>
      </w: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Ходьба в колонне, легкий бег, спокойная ходьба.</w:t>
      </w:r>
    </w:p>
    <w:p w:rsidR="002D0A94" w:rsidRDefault="002D0A94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</w:p>
    <w:p w:rsidR="002D0A94" w:rsidRDefault="00636AB3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Комплекс №2  </w:t>
      </w:r>
    </w:p>
    <w:p w:rsidR="002D0A94" w:rsidRDefault="002D0A94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Примерный комплекс упражнений.</w:t>
      </w: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Приветствие. Ходьба с высоким подниманием колен. Легкий бег, спокойная ходьба.</w:t>
      </w: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«Упражнение в парах».</w:t>
      </w:r>
      <w:r>
        <w:rPr>
          <w:rFonts w:ascii="Times New Roman" w:hAnsi="Times New Roman"/>
          <w:sz w:val="24"/>
        </w:rPr>
        <w:t xml:space="preserve"> Повернуться лицом друг к другу, взяться за руки. Поднять вместе руки через стороны вверх, опустить. Повторить 4 раза.</w:t>
      </w: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«Спина к спине».</w:t>
      </w:r>
      <w:r>
        <w:rPr>
          <w:rFonts w:ascii="Times New Roman" w:hAnsi="Times New Roman"/>
          <w:sz w:val="24"/>
        </w:rPr>
        <w:t xml:space="preserve"> Встать спиной друг к другу. Взять друг друга под руки. Один ребенок наклоняется вперед, другой прогибается назад. Дыхание произвольное. При наклонах голову на грудь не опускать, ноги вверх не поднимать. Повторить 4 раза.</w:t>
      </w: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«Упражнение в паре на коленях».</w:t>
      </w:r>
      <w:r>
        <w:rPr>
          <w:rFonts w:ascii="Times New Roman" w:hAnsi="Times New Roman"/>
          <w:sz w:val="24"/>
        </w:rPr>
        <w:t xml:space="preserve"> Стоя на коленях, взяться за руки. Правую ногу отвести в сторону, поставить на место. Затем левую ногу отвести в сторону, поставить на место. Повторить 4 раза.</w:t>
      </w: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«Велосипед»</w:t>
      </w:r>
      <w:r>
        <w:rPr>
          <w:rFonts w:ascii="Times New Roman" w:hAnsi="Times New Roman"/>
          <w:sz w:val="24"/>
        </w:rPr>
        <w:t xml:space="preserve"> (каждый делает движение ногами, лежа на спине самостоятельно).</w:t>
      </w: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«Прыжки на одной ноге».</w:t>
      </w:r>
      <w:r>
        <w:rPr>
          <w:rFonts w:ascii="Times New Roman" w:hAnsi="Times New Roman"/>
          <w:sz w:val="24"/>
        </w:rPr>
        <w:t xml:space="preserve"> Прыжки в сторону на правой ноге, затем на левой.  По 5 прыжков.</w:t>
      </w:r>
    </w:p>
    <w:p w:rsidR="002D0A94" w:rsidRDefault="00636AB3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Ходьба с высоким подниманием колен. Легкий бег, спокойная ходьба.</w:t>
      </w:r>
    </w:p>
    <w:p w:rsidR="002D0A94" w:rsidRDefault="002D0A94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tabs>
          <w:tab w:val="left" w:pos="7065"/>
          <w:tab w:val="center" w:pos="7639"/>
        </w:tabs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tabs>
          <w:tab w:val="left" w:pos="7065"/>
          <w:tab w:val="center" w:pos="7639"/>
        </w:tabs>
        <w:rPr>
          <w:rFonts w:ascii="Times New Roman" w:hAnsi="Times New Roman"/>
          <w:b/>
          <w:sz w:val="24"/>
        </w:rPr>
      </w:pPr>
    </w:p>
    <w:p w:rsidR="002D0A94" w:rsidRDefault="002D0A94">
      <w:pPr>
        <w:pStyle w:val="ae"/>
        <w:tabs>
          <w:tab w:val="left" w:pos="7065"/>
          <w:tab w:val="center" w:pos="7639"/>
        </w:tabs>
        <w:ind w:firstLine="709"/>
        <w:rPr>
          <w:rFonts w:ascii="Times New Roman" w:hAnsi="Times New Roman"/>
          <w:b/>
          <w:sz w:val="24"/>
        </w:rPr>
      </w:pPr>
    </w:p>
    <w:p w:rsidR="002D0A94" w:rsidRDefault="00636AB3">
      <w:pPr>
        <w:pStyle w:val="ae"/>
        <w:tabs>
          <w:tab w:val="left" w:pos="7065"/>
          <w:tab w:val="center" w:pos="7639"/>
        </w:tabs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1 неделя</w:t>
      </w:r>
    </w:p>
    <w:p w:rsidR="002D0A94" w:rsidRDefault="002D0A94">
      <w:pPr>
        <w:pStyle w:val="ae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2268"/>
        <w:gridCol w:w="2551"/>
        <w:gridCol w:w="3827"/>
        <w:gridCol w:w="57"/>
        <w:gridCol w:w="3203"/>
      </w:tblGrid>
      <w:tr w:rsidR="002D0A94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5354E8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01.09.2022</w:t>
            </w:r>
          </w:p>
        </w:tc>
        <w:tc>
          <w:tcPr>
            <w:tcW w:w="13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Тема:</w:t>
            </w:r>
          </w:p>
        </w:tc>
        <w:tc>
          <w:tcPr>
            <w:tcW w:w="13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Сегодня дошколята-завтра школьники</w:t>
            </w:r>
          </w:p>
        </w:tc>
      </w:tr>
      <w:tr w:rsidR="002D0A94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Цели:</w:t>
            </w:r>
          </w:p>
        </w:tc>
        <w:tc>
          <w:tcPr>
            <w:tcW w:w="13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детей с осенним праздником –Днем знаний, формировать знания о школе, интерес к школе, познавательную мотивацию, закрепить знания о детском саде как ближайшем социальном окружении, развивать доброжелательное отношение между детьми, создавать эмоционально положительное отношение к детскому саду и его сотрудникам, воспитывать уважение к труду педагога</w:t>
            </w:r>
          </w:p>
        </w:tc>
      </w:tr>
      <w:tr w:rsidR="002D0A94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№1</w:t>
            </w:r>
          </w:p>
        </w:tc>
      </w:tr>
      <w:tr w:rsidR="002D0A94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условий для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развития речевого общения.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детскую речь и общений в процессе разных видов деятельности.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«Мы - дети старшей группы!»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познавательно-исследовательская деятельность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чтение художественной литературы.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«Мы - дети старшей группы!» (воспитатель и дети). Беседа на тему «Собеседник». Вопросы воспитателя: «Собеседник — это кто?», Рассказчик? Слушатель?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впечатления о лете (составление рассказа). Загадка. (Шел котик по лавочке…)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Игровая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Игры: «Узнай по голосу», «Придумай приветствие».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 - исследовательская.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словаря: слова приветствия (добрый день, здравствуйте...)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Чтение художественной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литературы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сказки «Царевна - лягушка».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произведения В. Маяковского «Что такое хорошо и что такое плохо».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ребенок принимает участие в беседе;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интересом принимает участие в игровой деятельности;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выражает свои мысли;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обладает развитым воображением при составлении рассказа;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использует в речевом общении существительные и прилагательные с противоположным значением;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совершенствует звуковую культуру речи.</w:t>
            </w:r>
          </w:p>
        </w:tc>
      </w:tr>
      <w:tr w:rsidR="002D0A94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 музыкального руководителя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 – 10.25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b/>
                <w:sz w:val="24"/>
              </w:rPr>
              <w:t>изическое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приобретения опыта в игровой двигательной деятельности.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овладеть навыками подвижных игр с правилами и общеразвивающими упражнениями.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«Золотой лес»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двигательная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Двигательная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дует ветер;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листья летят по дорожкам;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листья летят вверх - вниз;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листья кружатся.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Ползание на полянке.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Игровая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«Филин и пташки», «Совушка»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Загадки об осени.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приобретает опыт в двигательной деятельности;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выполняет основные движения;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овладел подвижными играми с правилами;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развито равновесие при ходьбе;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может контролировать свои движения.</w:t>
            </w:r>
          </w:p>
        </w:tc>
      </w:tr>
      <w:tr w:rsidR="002D0A94">
        <w:trPr>
          <w:trHeight w:val="1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Прогулка.</w:t>
            </w:r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растениями на участке. Дать характеристику поверхности листьев.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Уборка сухих веток и листьев на участке.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желанию детей.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Игры с выносным материалом.</w:t>
            </w:r>
          </w:p>
        </w:tc>
      </w:tr>
      <w:tr w:rsidR="002D0A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12.00- 12.10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Возвращение с прогулки, выполнение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кгн</w:t>
            </w:r>
            <w:proofErr w:type="spellEnd"/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«Ты всегда перед едой руки чисто с мылом мой».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</w:rPr>
              <w:lastRenderedPageBreak/>
              <w:t>обеду. Обед</w:t>
            </w:r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Поможем накрыть стол к обеду.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Fonts w:ascii="Arial" w:hAnsi="Arial"/>
                <w:sz w:val="22"/>
              </w:rPr>
            </w:pPr>
            <w:r>
              <w:rPr>
                <w:b/>
                <w:color w:val="000000"/>
              </w:rPr>
              <w:lastRenderedPageBreak/>
              <w:t>Игровая ситуация:</w:t>
            </w:r>
            <w:r>
              <w:rPr>
                <w:color w:val="000000"/>
              </w:rPr>
              <w:t xml:space="preserve"> «</w:t>
            </w:r>
            <w:r>
              <w:rPr>
                <w:rStyle w:val="c2"/>
              </w:rPr>
              <w:t>Мы тарелки всем поставим,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 Вилки, ложки и ножи.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 Не спеши, как класть, подумай,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Fonts w:ascii="Arial" w:hAnsi="Arial"/>
                <w:sz w:val="22"/>
              </w:rPr>
            </w:pPr>
            <w:r>
              <w:rPr>
                <w:rStyle w:val="c2"/>
              </w:rPr>
              <w:t xml:space="preserve">                                     А потом уж разложи».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Соблюдаем правила поведения за столом во время приема пищи.</w:t>
            </w:r>
          </w:p>
        </w:tc>
      </w:tr>
      <w:tr w:rsidR="002D0A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Дидактическое упражнение</w:t>
            </w:r>
            <w:r>
              <w:rPr>
                <w:rFonts w:ascii="Times New Roman" w:hAnsi="Times New Roman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2D0A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Игры, самостоятельная деятельность детей</w:t>
            </w:r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Сюжетная игра</w:t>
            </w:r>
            <w:r>
              <w:rPr>
                <w:rFonts w:ascii="Times New Roman" w:hAnsi="Times New Roman"/>
                <w:sz w:val="24"/>
              </w:rPr>
              <w:t xml:space="preserve"> «Рекламное агентство».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Дидактическая игра</w:t>
            </w:r>
            <w:r>
              <w:rPr>
                <w:rFonts w:ascii="Times New Roman" w:hAnsi="Times New Roman"/>
                <w:sz w:val="24"/>
              </w:rPr>
              <w:t xml:space="preserve"> «Рекламная витрина магазина».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Чтение художественной литературы. </w:t>
            </w:r>
            <w:r>
              <w:rPr>
                <w:rFonts w:ascii="Times New Roman" w:hAnsi="Times New Roman"/>
                <w:sz w:val="24"/>
              </w:rPr>
              <w:t>Н. Павлова «Растения осенью».</w:t>
            </w:r>
          </w:p>
        </w:tc>
      </w:tr>
      <w:tr w:rsidR="002D0A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«Филин и пташки».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>
      <w:pPr>
        <w:spacing w:after="0" w:line="240" w:lineRule="auto"/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835"/>
        <w:gridCol w:w="2551"/>
        <w:gridCol w:w="3393"/>
        <w:gridCol w:w="19"/>
        <w:gridCol w:w="3109"/>
      </w:tblGrid>
      <w:tr w:rsidR="002D0A94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  <w:r w:rsidR="005354E8">
              <w:rPr>
                <w:rFonts w:ascii="Times New Roman" w:hAnsi="Times New Roman"/>
                <w:b/>
                <w:sz w:val="24"/>
              </w:rPr>
              <w:t>2.09.2022</w:t>
            </w:r>
          </w:p>
        </w:tc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hAnsi="Times New Roman"/>
                <w:sz w:val="24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Свободная игра.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№1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8.20 - 8.50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Исследование объектов живой </w:t>
            </w:r>
            <w:r>
              <w:rPr>
                <w:rFonts w:ascii="Times New Roman" w:hAnsi="Times New Roman"/>
                <w:sz w:val="24"/>
              </w:rPr>
              <w:lastRenderedPageBreak/>
              <w:t>и неживой природы, экспериментирование. Познание предметного и социального мира, освоение безопасного поведения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(формирование целостной картины мира)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создание условий для </w:t>
            </w:r>
            <w:r>
              <w:rPr>
                <w:rFonts w:ascii="Times New Roman" w:hAnsi="Times New Roman"/>
                <w:sz w:val="24"/>
              </w:rPr>
              <w:t>развития готовности к общению в социальном мире и мире природы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Pr="005354E8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умения по усвоению норм и ценностей общения в мире людей и природе.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«Овощи и фрукты»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коммуникативная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познавательно-исследовательская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-чтение художественной литературы;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-художественно - эстетическая деятельность.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Беседа «Характерные свойства овощей и фруктов»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Познавательно - 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Опыты.  </w:t>
            </w:r>
          </w:p>
          <w:p w:rsidR="005354E8" w:rsidRDefault="00636AB3" w:rsidP="005354E8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Корнеплоды. В корнеплодах есть запас питательных веществ для растения. Исследование: обрезать корнеплоды до половины, поместить в плоскую емкость с водой, поставить в теплое светлое место. 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- ребенок активно и доброжелательно взаимодействует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педагогом и сверстниками в решении игровых и познавательных задач.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 эстетическое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формирования навыков деятельности с различными изобразительными средствами.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Рисование по замыслу.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продуктивная деятельность.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 детских книг.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b/>
                <w:sz w:val="24"/>
              </w:rPr>
              <w:t>родуктивная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на заданную тему с применением собственного замысла.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умеет поддерживать беседу;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может самостоятельно выполнить творческую работу;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развита крупная и мелкая моторика;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проявляет самостоятельность в выборе художественного замысла в изобразительной деятельности.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росой, запоминание приметы: «Роса ночью выпала - не будет ни грозы, ни ливня».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Сбор засохших растений, подготовка грядок к перекопке.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</w:t>
            </w:r>
            <w:r>
              <w:rPr>
                <w:rFonts w:ascii="Times New Roman" w:hAnsi="Times New Roman"/>
                <w:color w:val="000000"/>
                <w:sz w:val="24"/>
              </w:rPr>
              <w:t>: «Земля, огонь, вода».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«Что мы видели - не скажем», «Веселая карусель».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Поможем накрыть стол к обеду.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b/>
                <w:color w:val="000000"/>
              </w:rPr>
              <w:t>Игровая ситуация:</w:t>
            </w:r>
            <w:r>
              <w:rPr>
                <w:rStyle w:val="c2"/>
              </w:rPr>
              <w:t xml:space="preserve"> «Мы </w:t>
            </w:r>
            <w:proofErr w:type="spellStart"/>
            <w:r>
              <w:rPr>
                <w:rStyle w:val="c2"/>
              </w:rPr>
              <w:t>салфетницы</w:t>
            </w:r>
            <w:proofErr w:type="spellEnd"/>
            <w:r>
              <w:rPr>
                <w:rStyle w:val="c2"/>
              </w:rPr>
              <w:t xml:space="preserve"> поставим,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А на самый центр стола -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Хлеб душистый, свежий, вкусный.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Fonts w:ascii="Arial" w:hAnsi="Arial"/>
                <w:sz w:val="22"/>
              </w:rPr>
            </w:pPr>
            <w:r>
              <w:rPr>
                <w:rStyle w:val="c2"/>
              </w:rPr>
              <w:t xml:space="preserve">                                    Хлеб всему ведь голова!».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Соблюдаем правила поведения за столом во время приема пищи.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Игры, самостоятельная деятельность детей, чтение худ. литературы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Сюжетные игры</w:t>
            </w:r>
            <w:r>
              <w:rPr>
                <w:rFonts w:ascii="Times New Roman" w:hAnsi="Times New Roman"/>
                <w:sz w:val="24"/>
              </w:rPr>
              <w:t>: «Врачи спешат на помощь к больному», «Аптека».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: «Профессии», «Есть ли у человека помощники в труде».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</w:rPr>
              <w:t>. С. Махотина «Старшая группа».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«Дети и волк».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по желанию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>
      <w:pPr>
        <w:spacing w:after="0" w:line="240" w:lineRule="auto"/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0"/>
        <w:gridCol w:w="1985"/>
        <w:gridCol w:w="3118"/>
        <w:gridCol w:w="10"/>
        <w:gridCol w:w="2400"/>
        <w:gridCol w:w="10"/>
        <w:gridCol w:w="3231"/>
        <w:gridCol w:w="29"/>
        <w:gridCol w:w="3109"/>
      </w:tblGrid>
      <w:tr w:rsidR="002D0A94">
        <w:trPr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  <w:r w:rsidR="005354E8">
              <w:rPr>
                <w:rFonts w:ascii="Times New Roman" w:hAnsi="Times New Roman"/>
                <w:b/>
                <w:sz w:val="24"/>
              </w:rPr>
              <w:t>5.09.2022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>
        <w:trPr>
          <w:trHeight w:val="57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№1</w:t>
            </w:r>
          </w:p>
        </w:tc>
      </w:tr>
      <w:tr w:rsidR="002D0A94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8.20 - 8.50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«Зеркало любит чистые лица».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spacing w:line="276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и сенсорное развитие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(формирование </w:t>
            </w:r>
            <w:r>
              <w:rPr>
                <w:rFonts w:ascii="Times New Roman" w:hAnsi="Times New Roman"/>
                <w:sz w:val="24"/>
              </w:rPr>
              <w:lastRenderedPageBreak/>
              <w:t>элементарных математических представлений)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условий для развития детского интереса к занимательной </w:t>
            </w:r>
            <w:r>
              <w:rPr>
                <w:rFonts w:ascii="Times New Roman" w:hAnsi="Times New Roman"/>
                <w:sz w:val="24"/>
              </w:rPr>
              <w:lastRenderedPageBreak/>
              <w:t>математике.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умения свободного общения в процессе познавательных математических игр.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«Повторяем».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Краткое содержание: математическая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Угадайка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Содержание темы состоит из математических игр, заданий, стихов, пословиц и поговорок.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ребенок активно и доброжелательно взаимодействует с педагогом и сверстниками в решении игровых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познавательных задач.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 - эстетическое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художественно - творческих навыков в продуктивной деятельности.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«Фрукты» Лепка.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 с изображением фруктов.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Продуктивная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Лепка фруктов.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работ детей.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умеет поддерживать беседу;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может самостоятельно выполнить творческую работу;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развита крупная и мелкая моторика.</w:t>
            </w:r>
          </w:p>
        </w:tc>
      </w:tr>
      <w:tr w:rsidR="002D0A94">
        <w:trPr>
          <w:trHeight w:val="4389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– 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Физическая культура на воздухе.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Примерный комплекс игр и упражнений.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в колонну. Ритмичная ходьба. Легкий бег. Спокойная ходьба.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«Встань в колонну».</w:t>
            </w:r>
            <w:r>
              <w:rPr>
                <w:rFonts w:ascii="Times New Roman" w:hAnsi="Times New Roman"/>
                <w:sz w:val="24"/>
              </w:rPr>
              <w:t xml:space="preserve"> Построение детей в три колонны. Перед каждой колонной цветной ориентир – кубик или кегля. По сигналу воспитателя дети разбегаются по площадке, на следующий сигнал (через 20-25 сек.) каждый должен найти свое место в колонне. Побеждает та колонна, в которой дети быстрее нашли в ней свои места. Игра повторяется.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«Прыжки». </w:t>
            </w:r>
            <w:r>
              <w:rPr>
                <w:rFonts w:ascii="Times New Roman" w:hAnsi="Times New Roman"/>
                <w:sz w:val="24"/>
              </w:rPr>
              <w:t>Дать каждому ребенку мешочек с песком. Ребенок должен зажать мешочек между колен, а затем выполнить прыжки на двух ногах, продвигаясь по кругу. Расстояние между детьми должно быть не менее 0,5 м, чтобы они не мешали друг другу. Вначале выполняются прыжки в одну сторону, затем остановка, поворот; задание повторяется.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«Попади в цель».</w:t>
            </w:r>
            <w:r>
              <w:rPr>
                <w:rFonts w:ascii="Times New Roman" w:hAnsi="Times New Roman"/>
                <w:sz w:val="24"/>
              </w:rPr>
              <w:t xml:space="preserve"> Дети выстраиваются в 2 круга, у каждого в руках два мешочка. В центре каждого круга на расстоянии 2,5 м от детей лежит обруч. По сигналу воспитателя дети бросают мешочки в цель (обруч), стараясь попасть в него. Педагог отмечает тех, кто попал, затем дети бегут за мешочками. Упражнение повторяется 2 раза.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4. Подвижная игра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 Игра малой подвижности</w:t>
            </w:r>
            <w:r>
              <w:rPr>
                <w:rFonts w:ascii="Times New Roman" w:hAnsi="Times New Roman"/>
                <w:sz w:val="24"/>
              </w:rPr>
              <w:t xml:space="preserve"> «У кого мяч?»</w:t>
            </w:r>
          </w:p>
        </w:tc>
      </w:tr>
      <w:tr w:rsidR="002D0A94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за погодой. Обратить внимание на дующие прохладные ветры, которые приносят дождь и пасмурную погоду.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Уборка листьев, рыхление земли вокруг деревьев.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«Что сначала, что потом».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>: «Стрекоза», «Стоп!».</w:t>
            </w:r>
          </w:p>
        </w:tc>
      </w:tr>
      <w:tr w:rsidR="002D0A94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Поможем накрыть стол к обеду.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b/>
                <w:color w:val="000000"/>
              </w:rPr>
              <w:t>Игровая ситуация:</w:t>
            </w:r>
            <w:r>
              <w:rPr>
                <w:color w:val="000000"/>
              </w:rPr>
              <w:t xml:space="preserve"> «</w:t>
            </w:r>
            <w:r>
              <w:rPr>
                <w:rStyle w:val="c2"/>
              </w:rPr>
              <w:t xml:space="preserve">Вокруг хлебниц хороводом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  Блюдца с чашками стоят.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  Ручки чашек смотрят вправо,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Fonts w:ascii="Arial" w:hAnsi="Arial"/>
                <w:sz w:val="22"/>
              </w:rPr>
            </w:pPr>
            <w:r>
              <w:rPr>
                <w:rStyle w:val="c2"/>
              </w:rPr>
              <w:t xml:space="preserve">                                      В блюдцах ложечки лежат».</w:t>
            </w:r>
          </w:p>
        </w:tc>
      </w:tr>
      <w:tr w:rsidR="002D0A94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расправляем кровать, аккуратно раскладываем свою одежду на стул.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«Тихий час, глаза устало закрывает детвора…».</w:t>
            </w:r>
          </w:p>
        </w:tc>
      </w:tr>
      <w:tr w:rsidR="002D0A94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Игры, самостоятельная деятельность детей, чтение худ. литературы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Театрализованная игра </w:t>
            </w:r>
            <w:r>
              <w:rPr>
                <w:rFonts w:ascii="Times New Roman" w:hAnsi="Times New Roman"/>
                <w:sz w:val="24"/>
              </w:rPr>
              <w:t>по сказке «Ленивица и рукодельница».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Чтение художественной литературы. </w:t>
            </w:r>
            <w:r>
              <w:rPr>
                <w:rFonts w:ascii="Times New Roman" w:hAnsi="Times New Roman"/>
                <w:sz w:val="24"/>
              </w:rPr>
              <w:t xml:space="preserve">В. Катаев «Цветик - </w:t>
            </w:r>
            <w:proofErr w:type="spellStart"/>
            <w:r>
              <w:rPr>
                <w:rFonts w:ascii="Times New Roman" w:hAnsi="Times New Roman"/>
                <w:sz w:val="24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 и речевая ситуация по теме.</w:t>
            </w:r>
          </w:p>
        </w:tc>
      </w:tr>
      <w:tr w:rsidR="002D0A94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 </w:t>
            </w: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«С кочки на кочку».</w:t>
            </w:r>
            <w:r>
              <w:rPr>
                <w:rFonts w:ascii="Times New Roman" w:hAnsi="Times New Roman"/>
                <w:b/>
                <w:sz w:val="24"/>
              </w:rPr>
              <w:t xml:space="preserve"> Игры</w:t>
            </w:r>
            <w:r>
              <w:rPr>
                <w:rFonts w:ascii="Times New Roman" w:hAnsi="Times New Roman"/>
                <w:sz w:val="24"/>
              </w:rPr>
              <w:t xml:space="preserve"> по желанию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408"/>
        <w:gridCol w:w="2547"/>
        <w:gridCol w:w="3266"/>
        <w:gridCol w:w="3686"/>
      </w:tblGrid>
      <w:tr w:rsidR="002D0A94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  <w:r w:rsidR="005354E8">
              <w:rPr>
                <w:rFonts w:ascii="Times New Roman" w:hAnsi="Times New Roman"/>
                <w:b/>
                <w:sz w:val="24"/>
              </w:rPr>
              <w:t>6.09.2022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hAnsi="Times New Roman"/>
                <w:sz w:val="24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№1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8.20 - 8.50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«Стоит только кран открыть - потечет водица» (Е. Урусова).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Организованная совместная </w:t>
            </w:r>
            <w:r>
              <w:rPr>
                <w:rFonts w:ascii="Times New Roman" w:hAnsi="Times New Roman"/>
                <w:color w:val="C00000"/>
                <w:sz w:val="24"/>
              </w:rPr>
              <w:lastRenderedPageBreak/>
              <w:t>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 формы совместной образовательной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 музыкального руководителя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Выставка детских книг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«Сказки нашего детства».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Ситуативный разговор и речевая ситуация по теме.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 эстетическое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формирования навыков деятельности с различными изобразительными средствами.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«Овощи и фрукты». Декоративное рисование.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«Нужны ли человеку в жизни овощи и фрукты?»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Продуктивная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на заданную тему с применением собственного замысла.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умеет поддерживать беседу;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может самостоятельно выполнить творческую работу;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развита крупная и мелкая моторика.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проявляет самостоятельность в выборе художественного замысла в изобразительной деятельности.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10.10 - 10.35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к детской художественной литературе.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 w:rsidP="005354E8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поддерживать у детей интерес к литературе, воспитывать любовь к книге,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Стихи.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Маршак «Первый день календаря».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Рифмованные тексты.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Проза.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Дмитриева «Малыш и Жучка».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чтение художественной литературы;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Чтение художественной литературы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Стихи.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Маршак «Первый день календаря».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Рифмованные тексты.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Проза.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Дмитриева «Малыш и Жучка».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Чтение, понимание текста.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5354E8" w:rsidRDefault="00636AB3" w:rsidP="005354E8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 по содержанию. 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проявляет интерес к художественной литературе;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чуткость к художественному слову;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умеет вслушиваться в ритм и мелодику поэтического текста.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солнцем.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</w:rPr>
              <w:t>. Подметаем дорожки на своем участке.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«Лето или осень».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Ловишки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ленточками», «Не дай мяч водящему».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Выполнение трудового поручения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дежурство.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Расставить столовые приборы, салфетки.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«Соблюдение правил поведения за столом во время приема пищи».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</w:rPr>
              <w:t>«Эх, раз - ложка! Два - поварёшка» («Веселые повара»).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Игры, самостоятельная деятельность детей, чтение худ. литературы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Сюжетная игра</w:t>
            </w:r>
            <w:r>
              <w:rPr>
                <w:rFonts w:ascii="Times New Roman" w:hAnsi="Times New Roman"/>
                <w:sz w:val="24"/>
              </w:rPr>
              <w:t>: «Строители возвели дом для новоселов».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Чтение художественной литературы.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«Вдоль по реченьке лебедушка плывет» (малые формы фольклора),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 Пушкин «Сказка о рыбаке и рыбке».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Подвижные игры:</w:t>
            </w:r>
            <w:r>
              <w:rPr>
                <w:rFonts w:ascii="Times New Roman" w:hAnsi="Times New Roman"/>
                <w:sz w:val="24"/>
              </w:rPr>
              <w:t xml:space="preserve"> «Замри!», «Совушка».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Беседа с родителями</w:t>
            </w:r>
            <w:r>
              <w:rPr>
                <w:rFonts w:ascii="Times New Roman" w:hAnsi="Times New Roman"/>
                <w:sz w:val="24"/>
              </w:rPr>
              <w:t xml:space="preserve"> (индивидуальная) «Что произошло интересного в нашей жизни сегодня».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469"/>
        <w:gridCol w:w="2547"/>
        <w:gridCol w:w="3823"/>
        <w:gridCol w:w="3068"/>
      </w:tblGrid>
      <w:tr w:rsidR="002D0A94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  <w:r w:rsidR="005354E8">
              <w:rPr>
                <w:rFonts w:ascii="Times New Roman" w:hAnsi="Times New Roman"/>
                <w:b/>
                <w:sz w:val="24"/>
              </w:rPr>
              <w:t>7.09.2022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№1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8.20 - 8.50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Организованная совместная </w:t>
            </w:r>
            <w:r>
              <w:rPr>
                <w:rFonts w:ascii="Times New Roman" w:hAnsi="Times New Roman"/>
                <w:color w:val="C00000"/>
                <w:sz w:val="24"/>
              </w:rPr>
              <w:lastRenderedPageBreak/>
              <w:t>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и сенсорное развитие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интереса к познанию простейших математических понятий.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«Понятие «точка». Ознакомление».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Геометрические фигуры.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познавательно- исследовательская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Познавательно - 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Разбор проблемной ситуации «Точка, которая живёт на прямой и вне её».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ребенок имеет представление о простейших математических понятиях;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проявляет любознательность при разборе проблемной ситуации;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доброжелательно взаимодействует со сверстниками в процессе игр.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приобретения опыта в игровой двигательной деятельности.</w:t>
            </w:r>
          </w:p>
          <w:p w:rsidR="002D0A94" w:rsidRDefault="005354E8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\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«Движение и дыхание»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Общеразвивающие упражнения.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двигательная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Двигательная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дыхание и движение «Насос», «Часики», «Крылья»;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бег со скоростью (100 метров за 45 секунд);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медленный бег (180 метров за 2 минуты 20 секунд);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ходьба по наклонным доскам (прямо, боком).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выполняет основные движения;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согласует движения с правильным дыханием;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координацией движений;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подвижен, вынослив.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sz w:val="24"/>
              </w:rPr>
              <w:t>за листопадом.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Труд.</w:t>
            </w:r>
            <w:r>
              <w:rPr>
                <w:rFonts w:ascii="Times New Roman" w:hAnsi="Times New Roman"/>
                <w:sz w:val="24"/>
              </w:rPr>
              <w:t xml:space="preserve"> Совместные действия детей по уборке участка.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Подвижные игры</w:t>
            </w:r>
            <w:r>
              <w:rPr>
                <w:rFonts w:ascii="Times New Roman" w:hAnsi="Times New Roman"/>
                <w:sz w:val="24"/>
              </w:rPr>
              <w:t>: «Кого назвали, тот и лови!» «Слушай хлопки».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 xml:space="preserve"> с выносным материалом.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Трудовое поручение.</w:t>
            </w:r>
            <w:r>
              <w:rPr>
                <w:color w:val="000000"/>
              </w:rPr>
              <w:t xml:space="preserve"> Дежурство.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Игровая ситуация </w:t>
            </w:r>
            <w:r>
              <w:rPr>
                <w:color w:val="000000"/>
              </w:rPr>
              <w:t>«Приятного аппетита» (В. Берестов).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Fonts w:ascii="Arial" w:hAnsi="Arial"/>
                <w:sz w:val="22"/>
              </w:rPr>
            </w:pPr>
            <w:r>
              <w:rPr>
                <w:b/>
              </w:rPr>
              <w:t xml:space="preserve">Дидактическая игра </w:t>
            </w:r>
            <w:r>
              <w:t>«Чашки - ложки».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Игры, </w:t>
            </w:r>
            <w:r>
              <w:rPr>
                <w:rFonts w:ascii="Times New Roman" w:hAnsi="Times New Roman"/>
                <w:sz w:val="24"/>
              </w:rPr>
              <w:lastRenderedPageBreak/>
              <w:t>самостоятельная деятельность детей, чтение худ. литературы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Сюжетная игра </w:t>
            </w:r>
            <w:r>
              <w:rPr>
                <w:rFonts w:ascii="Times New Roman" w:hAnsi="Times New Roman"/>
                <w:sz w:val="24"/>
              </w:rPr>
              <w:t>«Аптека».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Дидактические игры: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«Кто нас лечит?», «Кто что делает».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Чтение художественной литературы.</w:t>
            </w:r>
            <w:r>
              <w:rPr>
                <w:rFonts w:ascii="Times New Roman" w:hAnsi="Times New Roman"/>
                <w:sz w:val="24"/>
              </w:rPr>
              <w:t xml:space="preserve"> К. Бальмонт «Осень».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Труд.</w:t>
            </w:r>
            <w:r>
              <w:rPr>
                <w:rFonts w:ascii="Times New Roman" w:hAnsi="Times New Roman"/>
                <w:sz w:val="24"/>
              </w:rPr>
              <w:t xml:space="preserve"> Сбор сухих веток на участке.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«Горелки».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родителей, индивидуальные беседы.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551"/>
        <w:gridCol w:w="75"/>
        <w:gridCol w:w="2902"/>
        <w:gridCol w:w="2977"/>
        <w:gridCol w:w="10"/>
        <w:gridCol w:w="3392"/>
      </w:tblGrid>
      <w:tr w:rsidR="002D0A94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  <w:r w:rsidR="005354E8">
              <w:rPr>
                <w:rFonts w:ascii="Times New Roman" w:hAnsi="Times New Roman"/>
                <w:b/>
                <w:sz w:val="24"/>
              </w:rPr>
              <w:t>8.09.2022</w:t>
            </w:r>
          </w:p>
        </w:tc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№1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звуковой культуры речи.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звуковую культуру речи в процессе разных видов деятельности.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Звуковая культура речи.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Дифференциация звуков З – С.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познавательно-исследовательская деятельность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деятельность;</w:t>
            </w:r>
          </w:p>
          <w:p w:rsidR="002D0A94" w:rsidRPr="005354E8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чтение художественной литературы.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Отгадывание загадок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 птицах - сороках, о радуге, замке и др.)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 прогулке рисование букв палочкой на мокром песке.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о звуках з - с.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Скороговорка.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скороговор</w:t>
            </w:r>
            <w:r w:rsidR="005354E8">
              <w:rPr>
                <w:rFonts w:ascii="Times New Roman" w:hAnsi="Times New Roman"/>
                <w:sz w:val="24"/>
              </w:rPr>
              <w:t xml:space="preserve">ки: сорок </w:t>
            </w:r>
            <w:proofErr w:type="spellStart"/>
            <w:proofErr w:type="gramStart"/>
            <w:r w:rsidR="005354E8">
              <w:rPr>
                <w:rFonts w:ascii="Times New Roman" w:hAnsi="Times New Roman"/>
                <w:sz w:val="24"/>
              </w:rPr>
              <w:t>сорок</w:t>
            </w:r>
            <w:proofErr w:type="spellEnd"/>
            <w:proofErr w:type="gramEnd"/>
            <w:r w:rsidR="005354E8">
              <w:rPr>
                <w:rFonts w:ascii="Times New Roman" w:hAnsi="Times New Roman"/>
                <w:sz w:val="24"/>
              </w:rPr>
              <w:t xml:space="preserve"> в короткий срок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может использовать речь для выражения своих мыслей;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активность при самостоятельном произношении слов;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интересом участвует в речевых играх.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умеет внимательно слушать сказку от начала до конца;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ind w:lef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 музыкального руководителя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10.10 - 10.35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Повторение, закрепление двигательных умений и навыков предыдущего занятия.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приобретения опыта в игровой двигательной деятельности.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овладеть навыками подвижных игр с правилами и общеразвивающими упражнениями.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«Золотой лес».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 двигательной деятельности: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ходьба на носках между предметами;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подбрасывание и ловля мяча;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ползание под веревкой на животе;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сохранение равновесия при ходьбе.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Повторение, закрепление двигательных умений и навыков предыдущего занятия.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приобретает опыт в двигательной деятельности;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выполняет основные движения;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овладел подвижными играми с правилами;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развито равновесие при ходьбе;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может контролировать свои движения.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осенним небом, облаками.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</w:rPr>
              <w:t>. Подметаем дорожки на своем участке.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«Назови осенние месяцы».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«Мы веселые ребята», «Догони».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Поможем накрыть стол к обеду.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Соблюдаем правила поведения за столом во время приема пищи, правильно пользуемся столовыми приборами.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 Самостоятельно расправить кровать.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Подъем, воздушные, водные процедуры. 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 w:rsidTr="001D5BA2">
        <w:trPr>
          <w:trHeight w:val="27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 w:rsidP="001D5BA2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Вечерняя прогулка, консультирование родителей, 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вечерней погодой.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«С листочка на листочек».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693"/>
        <w:gridCol w:w="2263"/>
        <w:gridCol w:w="3822"/>
        <w:gridCol w:w="3129"/>
      </w:tblGrid>
      <w:tr w:rsidR="002D0A94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  <w:r w:rsidR="001D5BA2">
              <w:rPr>
                <w:rFonts w:ascii="Times New Roman" w:hAnsi="Times New Roman"/>
                <w:b/>
                <w:sz w:val="24"/>
              </w:rPr>
              <w:t>9.09.2022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1D5B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</w:t>
            </w:r>
            <w:r>
              <w:rPr>
                <w:rFonts w:ascii="Times New Roman" w:hAnsi="Times New Roman"/>
                <w:color w:val="333333"/>
                <w:sz w:val="24"/>
              </w:rPr>
              <w:t>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№1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8.20 - 8.50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(формирование целостной картины мира)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формирования представлений о сезонных изменениях в природе.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  <w:r>
              <w:rPr>
                <w:rFonts w:ascii="Times New Roman" w:hAnsi="Times New Roman"/>
                <w:sz w:val="24"/>
              </w:rPr>
              <w:t xml:space="preserve"> формировать представления о сезонных изменениях в природе.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Признаки осени.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познавательно- исследовательская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художественно- эстетическая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речевая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Познавательно-исследовательская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Рассматривание и сравнение картинок и репродукций картин с изображением лета и осени. Определение их основных признаков.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Художественно - эстетическая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>(музыка)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игра «Осень спросим» Т. Ломовой.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Коммуникативная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Беседа о прошедшем лете, о летних наблюдениях, впечатлениях по вопросам: - Что вы наблюдали летом?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ребенок интересуется искусством при рассматривании картин с изображением лета и осени;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выражает положительные эмоции при проведении музыкальной игры и прослушивании стихотворения В. Орлова «Лето»;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 делится с педагогом и другими детьми разнообразными впечатлениями о лете.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Организованная совместная образовательная </w:t>
            </w:r>
            <w:r>
              <w:rPr>
                <w:rFonts w:ascii="Times New Roman" w:hAnsi="Times New Roman"/>
                <w:color w:val="C00000"/>
                <w:sz w:val="24"/>
              </w:rPr>
              <w:lastRenderedPageBreak/>
              <w:t>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Художественно- эстетическое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эстетического восприятия в процессе знакомства с произведениями искусства.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«Дождливая погода»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Рисование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 - исследовательская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Познавательно- 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видеозал.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Просмотр презентации «Изображение дождя в картинах русских художников»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 </w:t>
            </w:r>
            <w:proofErr w:type="spellStart"/>
            <w:r>
              <w:rPr>
                <w:rFonts w:ascii="Times New Roman" w:hAnsi="Times New Roman"/>
                <w:sz w:val="24"/>
              </w:rPr>
              <w:t>Крыжитский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«Перед дождем», И. Левитан «Хмурый день», «Ливень», И. Шишкин «Дождь в дубовом лесу». Обсуждение.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имеет опыт восприятия произведений изобразительного искусства;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стремиться создать выразительный рисунок.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Игры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художественных альбомов по живописи.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опадающими листьями.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 в клумбах, после уборки засохших растений.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</w:t>
            </w:r>
            <w:r>
              <w:rPr>
                <w:rFonts w:ascii="Times New Roman" w:hAnsi="Times New Roman"/>
                <w:color w:val="000000"/>
                <w:sz w:val="24"/>
              </w:rPr>
              <w:t>: «Угадай, какой лист»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«Капли дождя», «Мышеловка».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Поможем накрыть стол к обеду.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b/>
                <w:color w:val="000000"/>
              </w:rPr>
              <w:t>Игровая ситуация:</w:t>
            </w:r>
            <w:r>
              <w:rPr>
                <w:rStyle w:val="c2"/>
              </w:rPr>
              <w:t xml:space="preserve"> «Что сначала нужно сделать?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  Будем руки чисто мыть.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  Потом фартуки наденем, 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Fonts w:ascii="Arial" w:hAnsi="Arial"/>
                <w:sz w:val="22"/>
              </w:rPr>
            </w:pPr>
            <w:r>
              <w:rPr>
                <w:rStyle w:val="c2"/>
              </w:rPr>
              <w:t xml:space="preserve">                                      Начнем скатерти стелить».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Соблюдаем правила поведения за столом во время приема пищи.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Лего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- конструирование.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деталей «</w:t>
            </w:r>
            <w:proofErr w:type="spellStart"/>
            <w:r>
              <w:rPr>
                <w:rFonts w:ascii="Times New Roman" w:hAnsi="Times New Roman"/>
                <w:sz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</w:rPr>
              <w:t>». Определение цвета, величины, формы. Составление «</w:t>
            </w:r>
            <w:proofErr w:type="spellStart"/>
            <w:r>
              <w:rPr>
                <w:rFonts w:ascii="Times New Roman" w:hAnsi="Times New Roman"/>
                <w:sz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</w:rPr>
              <w:t>» - словаря: пластина, кирпичик… Разноцветные узоры. Составление узора по собственному замыслу. Запоминаем стихи: «</w:t>
            </w:r>
            <w:proofErr w:type="spellStart"/>
            <w:r>
              <w:rPr>
                <w:rFonts w:ascii="Times New Roman" w:hAnsi="Times New Roman"/>
                <w:sz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- руки развивает,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И мечтать нам не мешает.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И скажу про «</w:t>
            </w:r>
            <w:proofErr w:type="spellStart"/>
            <w:r>
              <w:rPr>
                <w:rFonts w:ascii="Times New Roman" w:hAnsi="Times New Roman"/>
                <w:sz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я: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Это лучшая игра!</w:t>
            </w:r>
          </w:p>
          <w:p w:rsidR="002D0A94" w:rsidRDefault="00636AB3">
            <w:pPr>
              <w:pStyle w:val="ae"/>
            </w:pPr>
            <w:r>
              <w:rPr>
                <w:rFonts w:ascii="Times New Roman" w:hAnsi="Times New Roman"/>
                <w:b/>
                <w:sz w:val="24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</w:rPr>
              <w:t>. Е. Благинина «Рябина».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 w:rsidP="001D5BA2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Вечерняя прогулка, консультирование родителей, уход детей 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деревом (береза).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«Караси и щука»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по желанию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408"/>
        <w:gridCol w:w="2548"/>
        <w:gridCol w:w="3559"/>
        <w:gridCol w:w="3392"/>
      </w:tblGrid>
      <w:tr w:rsidR="002D0A94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2D0A94" w:rsidP="001D5BA2">
            <w:pPr>
              <w:pStyle w:val="ae"/>
              <w:rPr>
                <w:rFonts w:ascii="Times New Roman" w:hAnsi="Times New Roman"/>
                <w:b/>
                <w:sz w:val="24"/>
              </w:rPr>
            </w:pPr>
          </w:p>
          <w:p w:rsidR="002D0A94" w:rsidRDefault="001D5BA2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12.09.2022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1D5B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Свободная игра.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№1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8.20 - 8.50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и сенсорное развитие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(формирование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элементарных математических представлений)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условий для освоения программного материала по разделам «Количество и счет», «Форма предметов».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Задача: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научить количественному счету в пределах 5;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знания о форме знакомых предметов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Количественный состав чисел (до 5).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Форма предметов.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Строим многоэтажный дом (конструирование).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игровая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продуктивная деятельность.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«Где кто живет?», «Какой игрушки не стало», пальчиковая гимнастика «Пальчики в лесу».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Рассматривание и обсуждение серии картинок «Новая улица».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Продуктивная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многоэтажного дома из кирпичиков и других деталей, выкладывание дорожек, «посадка» цветов, деревьев.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ребёнок имеет элементарное представление о составе числа 5;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удерживает в памяти при выполнении математических действий нужное условие и сосредоточенно действует в течение 15-20 минут;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может рассказать небольшое стихотворение при конструировании многоэтажного дома 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Игры с напольным конструктором.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–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Организованная совместная </w:t>
            </w:r>
            <w:r>
              <w:rPr>
                <w:rFonts w:ascii="Times New Roman" w:hAnsi="Times New Roman"/>
                <w:color w:val="C00000"/>
                <w:sz w:val="24"/>
              </w:rPr>
              <w:lastRenderedPageBreak/>
              <w:t>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Цель. 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 - эстетическое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коллективной творческой деятельности.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коллективную композицию, с дополнением деталей, которые обогащают изображение.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Деревья в осеннем лесу.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Коллективная аппликация.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«Краски осеннего леса».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последовательности выполнения работы (вырезание предметов, наклеивание).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Продуктивная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Коллективная аппликация «Деревья в осеннем лесу».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умеет творчески работать в коллективе;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умеет пользоваться ножницами, клеем;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доброжелательно относится к сверстникам в процессе коллективной работы.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rPr>
          <w:trHeight w:val="2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Физическая культура на воздухе.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Прогулка.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Примерный комплекс игр и упражнений.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в колонну. Ритмичная ходьба. Легкий бег. Спокойная ходьба.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«Встань в колонну».</w:t>
            </w:r>
            <w:r>
              <w:rPr>
                <w:rFonts w:ascii="Times New Roman" w:hAnsi="Times New Roman"/>
                <w:sz w:val="24"/>
              </w:rPr>
              <w:t xml:space="preserve"> Построение детей в три колонны. Перед каждой колонной цветной ориентир - кубик или кегля. По сигналу воспитателя дети разбегаются по площадке, на следующий сигнал (через 20-25 сек.) каждый должен найти свое место в колонне. Побеждает та колонна, в которой дети быстрее нашли в ней свои места. Игра повторяется.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«Прыжки». </w:t>
            </w:r>
            <w:r>
              <w:rPr>
                <w:rFonts w:ascii="Times New Roman" w:hAnsi="Times New Roman"/>
                <w:sz w:val="24"/>
              </w:rPr>
              <w:t>Дать каждому ребенку мешочек с песком. Ребенок должен зажать мешочек между колен, а затем выполнить прыжки на двух ногах, продвигаясь по кругу. Расстояние между детьми должно быть не менее 0,5 м, чтобы они не мешали друг другу. Вначале выполняются прыжки в одну сторону, затем остановка, поворот; задание повторяется.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«Попади в цель».</w:t>
            </w:r>
            <w:r>
              <w:rPr>
                <w:rFonts w:ascii="Times New Roman" w:hAnsi="Times New Roman"/>
                <w:sz w:val="24"/>
              </w:rPr>
              <w:t xml:space="preserve"> Дети выстраиваются в 2 круга, у каждого в руках два мешочка. В центре каждого круга на расстоянии 2,5 м от детей лежит обруч. По сигналу воспитателя дети бросают мешочки в цель (обруч), стараясь попасть в него. Педагог отмечает тех, кто попал, затем дети бегут за мешочками. Упражнение повторяется 2 раза.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4. Подвижная игра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 Игра малой подвижности</w:t>
            </w:r>
            <w:r>
              <w:rPr>
                <w:rFonts w:ascii="Times New Roman" w:hAnsi="Times New Roman"/>
                <w:sz w:val="24"/>
              </w:rPr>
              <w:t xml:space="preserve"> «У кого мяч?».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птицами (почему птицы улетают).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Уборка сухих веток и листьев на участке.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игры по желанию детей. Игры с выносным материалом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Поможем накрыть стол к обеду. 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расправляем кровать, аккуратно раскладываем свою одежду на стул.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«В детском садике у нас - тихий час».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Подъем, воздушные, водные процедуры. 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«Не задень».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по желанию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 w:rsidP="00636AB3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D0A94" w:rsidRDefault="002D0A94" w:rsidP="001D5BA2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663"/>
        <w:gridCol w:w="2396"/>
        <w:gridCol w:w="3823"/>
        <w:gridCol w:w="3025"/>
      </w:tblGrid>
      <w:tr w:rsidR="002D0A94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2D0A94" w:rsidP="001D5BA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2D0A94" w:rsidRDefault="001D5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13.09.2022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1D5B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>
              <w:rPr>
                <w:rFonts w:ascii="Times New Roman" w:hAnsi="Times New Roman"/>
                <w:sz w:val="24"/>
              </w:rPr>
              <w:t>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№1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8.20 - 8.50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«Зеркало любит чистые лица».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</w:rPr>
              <w:t>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 музыкального руководителя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Организованная совместная </w:t>
            </w:r>
            <w:r>
              <w:rPr>
                <w:rFonts w:ascii="Times New Roman" w:hAnsi="Times New Roman"/>
                <w:color w:val="C00000"/>
                <w:sz w:val="24"/>
              </w:rPr>
              <w:lastRenderedPageBreak/>
              <w:t>образовательная деятельность (занятие).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Цель. 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 эстетическое развитие.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ценностно -смыслового восприятия произведений изобразительного искусства.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упражнять в подборе и смешивании красок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рисунка на заданную тему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«Лето» Рисование.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Краткое содержание: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-познавательно - исследовательская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о лете.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Продуктивная.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свободное рисование красками на тему «Лето».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 - исследовательская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по летнему участку детского сада.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умеет поддерживать беседу;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интересом участвует в познавательно- исследовательской деятельности.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10.10 - 10.35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к детской художественной литературе.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поддерживать у детей интерес к литературе, воспитывать любовь к книге, способствовать углублению и дифференциации читательских интересов.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Стихи.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Маршак Рифмованные тексты.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Проза.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Дмитриева «Малыш и Жучка».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чтение художественной литературы;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Чтение художественной литературы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Стихи.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Маршак Рифмованные тексты.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Проза.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Дмитриева «Малыш и Жучка».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Чтение, понимание текста.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по содержанию. Ответы на вопросы воспитателя.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 и речевая ситуация.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 жанровых особенностей прозы.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проявляет интерес к художественной литературе;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чуткость к художественному слову;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умеет вслушиваться в ритм и мелодику поэтического текста.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10.50 - 12.00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осенним небом, облаками.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Труд</w:t>
            </w:r>
            <w:r>
              <w:rPr>
                <w:rFonts w:ascii="Times New Roman" w:hAnsi="Times New Roman"/>
                <w:color w:val="000000"/>
                <w:sz w:val="24"/>
              </w:rPr>
              <w:t>. Подметаем дорожки на своем участке.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«Назови осенние месяцы».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«Мы веселые ребята», «Догони».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12.00 - 12.10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Возвращение с прогулки, выполнение кг процедур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трудового поручения: дежурство. Расставить столовые приборы, салфетки.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«Соблюдение правил поведения за столом во время приема пищи».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Пальчиковая игра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«Обед у слона».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Игры, самостоятельная деятельность детей, чтение худ. литературы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Сюжетная игра</w:t>
            </w:r>
            <w:r>
              <w:rPr>
                <w:rFonts w:ascii="Times New Roman" w:hAnsi="Times New Roman"/>
                <w:sz w:val="24"/>
              </w:rPr>
              <w:t>: «Строители возвели дом для новоселов».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</w:rPr>
              <w:t xml:space="preserve">. О. </w:t>
            </w:r>
            <w:proofErr w:type="spellStart"/>
            <w:r>
              <w:rPr>
                <w:rFonts w:ascii="Times New Roman" w:hAnsi="Times New Roman"/>
                <w:sz w:val="24"/>
              </w:rPr>
              <w:t>Дриз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«Сыро, хмуро за окном».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Сказка «Царевна - лягушка».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и запоминание пословиц о семье, родителях.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Подвижные игры</w:t>
            </w:r>
            <w:r>
              <w:rPr>
                <w:rFonts w:ascii="Times New Roman" w:hAnsi="Times New Roman"/>
                <w:sz w:val="24"/>
              </w:rPr>
              <w:t>: «Стоп», «За грибами» (с имитацией действий животных).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663"/>
        <w:gridCol w:w="2396"/>
        <w:gridCol w:w="3823"/>
        <w:gridCol w:w="3025"/>
      </w:tblGrid>
      <w:tr w:rsidR="002D0A94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 w:rsidP="001D5BA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1D5BA2">
              <w:rPr>
                <w:rFonts w:ascii="Times New Roman" w:hAnsi="Times New Roman"/>
                <w:b/>
                <w:sz w:val="24"/>
              </w:rPr>
              <w:t>4.09.2022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1D5B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hAnsi="Times New Roman"/>
                <w:sz w:val="24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Свободная игра.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Комплекс №1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8.20 - 8.50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и сенсорное развитие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детского интереса к занимательной математике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«Повторяем».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Краткое содержание: математическая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Угадайка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Содержание темы состоит из математических игр, заданий, стихов, пословиц и поговорок.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ребенок активно и доброжелательно взаимодействует с педагогом и сверстниками в решении игровых и познавательных задач.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Повторение, закрепление двигательных умений и навыков предыдущего занятия.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ED7D31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приобретения опыта в игровой двигательной деятельности.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овладеть навыками подвижных игр с правилами и общеразвивающими упражнениями.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«Золотой лес».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 двигательной деятельности: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ходьба на носках между предметами;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подбрасывание и ловля мяча;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ползание под веревкой на животе;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сохранение равновесия при ходьбе.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Повторение, закрепление двигательных умений и навыков предыдущего занятия.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приобретает опыт в двигательной деятельности;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выполняет основные движения;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овладел подвижными играми с правилами;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развито равновесие при ходьбе;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может контролировать свои движения.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Познавательно - исследовательская деятельность </w:t>
            </w:r>
            <w:r>
              <w:rPr>
                <w:rFonts w:ascii="Times New Roman" w:hAnsi="Times New Roman"/>
                <w:sz w:val="24"/>
              </w:rPr>
              <w:t xml:space="preserve">«Движение по заданной инструкции».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понятий: левая часть тела, правая часть тела. «Вверх - вниз», «сверху - снизу» (ориентировка в пространстве, ориентировка на листе бумаги).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Дидактическая игра</w:t>
            </w:r>
            <w:r>
              <w:rPr>
                <w:rFonts w:ascii="Times New Roman" w:hAnsi="Times New Roman"/>
                <w:sz w:val="24"/>
              </w:rPr>
              <w:t>: «Где лево. Где право?».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10.50 - 12.00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sz w:val="24"/>
              </w:rPr>
              <w:t>за солнцем (светит ярко, долго), высота стояния солнца.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Труд.</w:t>
            </w:r>
            <w:r>
              <w:rPr>
                <w:rFonts w:ascii="Times New Roman" w:hAnsi="Times New Roman"/>
                <w:sz w:val="24"/>
              </w:rPr>
              <w:t xml:space="preserve"> Совместные действия детей по уборке участка.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Подвижные игры</w:t>
            </w:r>
            <w:r>
              <w:rPr>
                <w:rFonts w:ascii="Times New Roman" w:hAnsi="Times New Roman"/>
                <w:sz w:val="24"/>
              </w:rPr>
              <w:t xml:space="preserve">: «Филин и пташки», «Совушка».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Дидактическая игра:</w:t>
            </w:r>
            <w:r>
              <w:rPr>
                <w:rFonts w:ascii="Times New Roman" w:hAnsi="Times New Roman"/>
                <w:sz w:val="24"/>
              </w:rPr>
              <w:t xml:space="preserve"> «Найди предмет по описанию».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Игры с выносным материалом.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12.10 - 13.00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Трудовое поручение.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Дежурство.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Игровая ситуация: </w:t>
            </w:r>
            <w:r>
              <w:rPr>
                <w:rFonts w:ascii="Times New Roman" w:hAnsi="Times New Roman"/>
                <w:sz w:val="24"/>
              </w:rPr>
              <w:t xml:space="preserve">«Мы дежурные сегодня.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Станем няне помогать,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Аккуратно и красиво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Все столы сервировать».</w:t>
            </w:r>
          </w:p>
          <w:p w:rsidR="002D0A94" w:rsidRDefault="00636AB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</w:rPr>
              <w:t>«Вспомним, как надо правильно есть».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Дидактическое упражнение</w:t>
            </w:r>
            <w:r>
              <w:rPr>
                <w:rFonts w:ascii="Times New Roman" w:hAnsi="Times New Roman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Игры, самостоятельная деятельность детей, чтение худ. литературы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Сюжетная игра</w:t>
            </w:r>
            <w:r>
              <w:rPr>
                <w:rFonts w:ascii="Times New Roman" w:hAnsi="Times New Roman"/>
                <w:sz w:val="24"/>
              </w:rPr>
              <w:t xml:space="preserve"> «Покупатели и продавцы».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и разучивание стихотворения А. Степанова «Потемнели ветви, от воды туман…».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Труд.</w:t>
            </w:r>
            <w:r>
              <w:rPr>
                <w:rFonts w:ascii="Times New Roman" w:hAnsi="Times New Roman"/>
                <w:sz w:val="24"/>
              </w:rPr>
              <w:t xml:space="preserve"> Сбор сухих веток на участке.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«С кочки на кочку».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родителей, индивидуальные беседы.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663"/>
        <w:gridCol w:w="2396"/>
        <w:gridCol w:w="3823"/>
        <w:gridCol w:w="3025"/>
        <w:gridCol w:w="10"/>
      </w:tblGrid>
      <w:tr w:rsidR="002D0A94" w:rsidTr="00636AB3">
        <w:trPr>
          <w:gridAfter w:val="1"/>
          <w:wAfter w:w="10" w:type="dxa"/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1D5BA2">
              <w:rPr>
                <w:rFonts w:ascii="Times New Roman" w:hAnsi="Times New Roman"/>
                <w:b/>
                <w:sz w:val="24"/>
              </w:rPr>
              <w:t>5.09.2022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 w:rsidTr="00636AB3">
        <w:trPr>
          <w:gridAfter w:val="1"/>
          <w:wAfter w:w="10" w:type="dxa"/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1D5B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 w:rsidTr="00636AB3">
        <w:trPr>
          <w:gridAfter w:val="1"/>
          <w:wAfter w:w="1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8.15 - 8.30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Комплекс №1</w:t>
            </w:r>
          </w:p>
        </w:tc>
      </w:tr>
      <w:tr w:rsidR="002D0A94" w:rsidTr="00636AB3">
        <w:trPr>
          <w:gridAfter w:val="1"/>
          <w:wAfter w:w="10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«Руки надо чисто мыть, рукава не замочить».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Организованная </w:t>
            </w: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совместная образовательная деятельность.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ED7D3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Образовательная </w:t>
            </w:r>
            <w:r>
              <w:rPr>
                <w:rFonts w:ascii="Times New Roman" w:hAnsi="Times New Roman"/>
                <w:sz w:val="24"/>
              </w:rPr>
              <w:lastRenderedPageBreak/>
              <w:t>область.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Цель. 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и формы совместной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образовательной деятельности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Целевые ориентиры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ED7D31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условий для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развития речевого общения.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детскую речь и общений в процессе разных видов деятельности.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«Мы стали на год взрослее»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познавательно-исследовательская деятельность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чтение художественной литературы.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«Мы - дети старшей группы!» (воспитатель и дети). Беседа на тему «Собеседник». Вопросы воспитателя: «Собеседник — это кто?», Рассказчик? Слушатель?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впечатления о лете (составление рассказа). Загадка. (Шел котик по лавочке…)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Игровая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Игры: «Узнай по голосу», «Придумай приветствие».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принимает участие в беседе;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интересом принимает участие в игровой деятельности;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выражает свои мысли;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обладает развитым воображением при составлении рассказа;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использует в речевом общении существительные и прилагательные с противоположным значением;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совершенствует звуковую культуру речи.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ED7D31"/>
                <w:sz w:val="24"/>
              </w:rPr>
            </w:pPr>
          </w:p>
        </w:tc>
        <w:tc>
          <w:tcPr>
            <w:tcW w:w="1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 музыкального руководителя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ED7D31"/>
                <w:sz w:val="24"/>
              </w:rPr>
            </w:pPr>
          </w:p>
        </w:tc>
      </w:tr>
      <w:tr w:rsidR="00EA7260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60" w:rsidRDefault="00EA7260" w:rsidP="00EA7260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Физическая культура на воздухе.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Прогулка.</w:t>
            </w:r>
          </w:p>
        </w:tc>
        <w:tc>
          <w:tcPr>
            <w:tcW w:w="1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Примерный комплекс игр и упражнений.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в колонну. Ритмичная ходьба. Легкий бег. Спокойная ходьба.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«Встань в колонну».</w:t>
            </w:r>
            <w:r>
              <w:rPr>
                <w:rFonts w:ascii="Times New Roman" w:hAnsi="Times New Roman"/>
                <w:sz w:val="24"/>
              </w:rPr>
              <w:t xml:space="preserve"> Построение детей в три колонны. Перед каждой колонной цветной ориентир – кубик или кегля. По сигналу воспитателя дети разбегаются по площадке, на следующий сигнал (через 20-25 сек.) каждый должен найти свое место в колонне. Побеждает та колонна, в которой дети быстрее нашли в ней свои места. Игра повторяется.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«Прыжки». </w:t>
            </w:r>
            <w:r>
              <w:rPr>
                <w:rFonts w:ascii="Times New Roman" w:hAnsi="Times New Roman"/>
                <w:sz w:val="24"/>
              </w:rPr>
              <w:t>Дать каждому ребенку мешочек с песком. Ребенок должен зажать мешочек между колен, а затем выполнить прыжки на двух ногах, продвигаясь по кругу. Расстояние между детьми должно быть не менее 0,5 м, чтобы они не мешали друг другу. Вначале выполняются прыжки в одну сторону, затем остановка, поворот; задание повторяется.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«Попади в цель».</w:t>
            </w:r>
            <w:r>
              <w:rPr>
                <w:rFonts w:ascii="Times New Roman" w:hAnsi="Times New Roman"/>
                <w:sz w:val="24"/>
              </w:rPr>
              <w:t xml:space="preserve"> Дети выстраиваются в 2 круга, у каждого в руках два мешочка. В центре каждого круга на расстоянии 2,5 м от детей лежит обруч. По сигналу воспитателя дети бросают мешочки в цель (обруч), стараясь </w:t>
            </w:r>
            <w:r>
              <w:rPr>
                <w:rFonts w:ascii="Times New Roman" w:hAnsi="Times New Roman"/>
                <w:sz w:val="24"/>
              </w:rPr>
              <w:lastRenderedPageBreak/>
              <w:t>попасть в него. Педагог отмечает тех, кто попал, затем дети бегут за мешочками. Упражнение повторяется 2 раза.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4. Подвижная игра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 Игра малой подвижности</w:t>
            </w:r>
            <w:r>
              <w:rPr>
                <w:rFonts w:ascii="Times New Roman" w:hAnsi="Times New Roman"/>
                <w:sz w:val="24"/>
              </w:rPr>
              <w:t xml:space="preserve"> «У кого мяч?».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растениями на участке. Дать характеристику поверхности листьев.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Уборка сухих веток и листьев на участке.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желанию детей. 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Игры с выносным материалом.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A7260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Поможем накрыть стол к обеду. </w:t>
            </w:r>
          </w:p>
          <w:p w:rsidR="00EA7260" w:rsidRDefault="00EA7260" w:rsidP="00EA726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Мы тарелки всем поставим,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Вилки, ложки и ножи. 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Не спеши, как класть, подумай, </w:t>
            </w:r>
          </w:p>
          <w:p w:rsidR="00EA7260" w:rsidRDefault="00EA7260" w:rsidP="00EA726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А потом уж разложи».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Соблюдаем правила поведения за столом во время приема пищи.</w:t>
            </w:r>
          </w:p>
        </w:tc>
      </w:tr>
      <w:tr w:rsidR="00EA7260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Дидактическое упражнение</w:t>
            </w:r>
            <w:r>
              <w:rPr>
                <w:rFonts w:ascii="Times New Roman" w:hAnsi="Times New Roman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EA7260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Подъем, воздушные, водные процедуры. 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</w:t>
            </w:r>
            <w:r w:rsidR="00636AB3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«Филин и пташки».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663"/>
        <w:gridCol w:w="2396"/>
        <w:gridCol w:w="3823"/>
        <w:gridCol w:w="3035"/>
      </w:tblGrid>
      <w:tr w:rsidR="002D0A94" w:rsidTr="00636AB3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 w:rsidP="001D5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1</w:t>
            </w:r>
            <w:r w:rsidR="001D5BA2">
              <w:rPr>
                <w:rFonts w:ascii="Times New Roman" w:hAnsi="Times New Roman"/>
                <w:b/>
                <w:sz w:val="24"/>
              </w:rPr>
              <w:t>6.09.2022</w:t>
            </w:r>
          </w:p>
        </w:tc>
        <w:tc>
          <w:tcPr>
            <w:tcW w:w="1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 w:rsidTr="00636AB3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1D5B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hAnsi="Times New Roman"/>
                <w:sz w:val="24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Свободная игра.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8.15 - 8.30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Утренняя </w:t>
            </w:r>
            <w:r>
              <w:rPr>
                <w:rFonts w:ascii="Times New Roman" w:hAnsi="Times New Roman"/>
                <w:sz w:val="24"/>
              </w:rPr>
              <w:lastRenderedPageBreak/>
              <w:t>гимнастика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(формирование целостной картины мира)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область.</w:t>
            </w:r>
          </w:p>
          <w:p w:rsidR="002D0A94" w:rsidRDefault="00636AB3" w:rsidP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Цель. 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ориентиры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готовности к общению в социальном мире и мире природы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умения по усвоению норм и ценностей общения в мире людей и природе.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«Овощи и фрукты»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познавательно-исследовательская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-чтение художественной литературы;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-художественно - эстетическая деятельность.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«Характерные свойства овощей и фруктов»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 - исследовательская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Опыты. 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Корнеплоды. В корнеплодах есть запас питательных веществ для растения. Исследование: обрезать корнеплоды до половины, поместить в плоскую емкость с водой, поставить в теплое светлое место. Дети наблюдают за ростом зелени, зарисовывают результат наблюдения. Когда зелень начнет вянуть, рассмотреть корнеплод. Сделать выводы.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активно и доброжелательно взаимодействует с педагогом и сверстниками в решении игровых и познавательных задач.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область.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Цель. 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ориентиры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 эстетическое развитие.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условий для формирования навыков деятельности с различными изобразительными </w:t>
            </w:r>
            <w:r>
              <w:rPr>
                <w:rFonts w:ascii="Times New Roman" w:hAnsi="Times New Roman"/>
                <w:sz w:val="24"/>
              </w:rPr>
              <w:lastRenderedPageBreak/>
              <w:t>средствами.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  <w:r>
              <w:rPr>
                <w:rFonts w:ascii="Times New Roman" w:hAnsi="Times New Roman"/>
                <w:sz w:val="24"/>
              </w:rPr>
              <w:t xml:space="preserve"> формировать навыки деятельности с различными изобразительными средствами.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Рисование по замыслу.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 детских книг.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b/>
                <w:sz w:val="24"/>
              </w:rPr>
              <w:t>родуктивная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на заданную тему с применением собственного замысла.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умеет поддерживать беседу;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может самостоятельно выполнить творческую работу;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развита крупная и мелкая моторика;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ребенок проявляет </w:t>
            </w:r>
            <w:r>
              <w:rPr>
                <w:rFonts w:ascii="Times New Roman" w:hAnsi="Times New Roman"/>
                <w:sz w:val="24"/>
              </w:rPr>
              <w:lastRenderedPageBreak/>
              <w:t>самостоятельность в выборе художественного замысла в изобразительной деятельности.</w:t>
            </w:r>
          </w:p>
        </w:tc>
      </w:tr>
      <w:tr w:rsidR="00EA7260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росой, запоминание приметы: «Роса ночью выпала - не будет ни грозы, ни ливня».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Сбор засохших растений, подготовка грядок к перекопке.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</w:t>
            </w:r>
            <w:r>
              <w:rPr>
                <w:rFonts w:ascii="Times New Roman" w:hAnsi="Times New Roman"/>
                <w:color w:val="000000"/>
                <w:sz w:val="24"/>
              </w:rPr>
              <w:t>: «Земля, огонь, вода».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«Что мы видели - не скажем», «Веселая карусель».</w:t>
            </w:r>
          </w:p>
        </w:tc>
      </w:tr>
      <w:tr w:rsidR="00EA7260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60" w:rsidRDefault="00EA7260" w:rsidP="00EA726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Поможем накрыть стол к обеду.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sz w:val="24"/>
              </w:rPr>
              <w:t xml:space="preserve"> «Мы </w:t>
            </w:r>
            <w:proofErr w:type="spellStart"/>
            <w:r>
              <w:rPr>
                <w:rFonts w:ascii="Times New Roman" w:hAnsi="Times New Roman"/>
                <w:sz w:val="24"/>
              </w:rPr>
              <w:t>салфетницы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поставим, 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А на самый центр стола - 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Хлеб душистый, свежий, вкусный. </w:t>
            </w:r>
          </w:p>
          <w:p w:rsidR="00EA7260" w:rsidRDefault="00EA7260" w:rsidP="00EA726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Хлеб всему ведь голова!».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Соблюдаем правила поведения за столом во время приема пищи.</w:t>
            </w:r>
          </w:p>
        </w:tc>
      </w:tr>
      <w:tr w:rsidR="00EA7260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A7260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Подъем, воздушные, водные процедуры. Ходьба по массажным коврикам.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A7260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«Дети и волк».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по желанию детей.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EA7260" w:rsidRDefault="00EA7260" w:rsidP="00EA72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  <w:tr w:rsidR="002D0A94" w:rsidTr="00636AB3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1D5BA2">
              <w:rPr>
                <w:rFonts w:ascii="Times New Roman" w:hAnsi="Times New Roman"/>
                <w:b/>
                <w:sz w:val="24"/>
              </w:rPr>
              <w:t>9.09.2022</w:t>
            </w:r>
          </w:p>
        </w:tc>
        <w:tc>
          <w:tcPr>
            <w:tcW w:w="1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 w:rsidTr="00636AB3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1D5B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Свободная игра. 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 w:rsidTr="00636AB3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8.10-8.20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Утренняя </w:t>
            </w:r>
            <w:r>
              <w:rPr>
                <w:rFonts w:ascii="Times New Roman" w:hAnsi="Times New Roman"/>
                <w:sz w:val="24"/>
              </w:rPr>
              <w:lastRenderedPageBreak/>
              <w:t>гимнастика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 №1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«Зеркало любит чистые лица».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и сенсорное развитие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(формирование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элементарных математических представлений)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интереса к познанию простейших математических действий.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  <w:r>
              <w:rPr>
                <w:rFonts w:ascii="Times New Roman" w:hAnsi="Times New Roman"/>
                <w:sz w:val="24"/>
              </w:rPr>
              <w:t xml:space="preserve"> познакомить с порядковым счетом до 5.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Повторить понятия «величина» и «форма».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счету предметов до 5 на основе сравнения.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Величина.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Форма.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Краткое содержание: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познавательно- исследовательская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трудовая деятельность;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Дидактические игры: «Выращиваем дерево», «Выбираем цифры»,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Угадайка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«Больше - меньше», «Четырехугольник».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Коммуникативная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беседа, ситуативный разговор.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Познавательно- исследовательская</w:t>
            </w:r>
          </w:p>
          <w:p w:rsidR="002D0A94" w:rsidRDefault="00636AB3" w:rsidP="001D5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проблемных ситуаций «Что нужно сделать, чтобы хорошо считать?», «Через какие ворота прошла (не прошла) машина?».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ребенок с интересом выполняет индивидуальные и групповые задания;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ответственно относится к трудовым заданиям;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проявляет творчество в продуктивной деятельности;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проявляет самостоятельность в познавательно- исследовательской деятельности;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умеет поддерживать беседу;</w:t>
            </w:r>
          </w:p>
          <w:p w:rsidR="001D5BA2" w:rsidRDefault="001D5BA2" w:rsidP="001D5B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Повторение, закрепление </w:t>
            </w: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двигательных умений и навыков предыдущего занятия.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развитие.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условий для приобретения опыта в игровой двигательной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овладеть навыками подвижных игр с правилами и общеразвивающими упражнениями.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«Золотой лес».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 двигательной деятельности: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ходьба на носках </w:t>
            </w:r>
            <w:r>
              <w:rPr>
                <w:rFonts w:ascii="Times New Roman" w:hAnsi="Times New Roman"/>
                <w:sz w:val="24"/>
              </w:rPr>
              <w:lastRenderedPageBreak/>
              <w:t>между предметами;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подбрасывание и ловля мяча;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ползание под веревкой на животе;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сохранение равновесия при ходьбе.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Повторение, закрепление двигательных умений и навыков предыдущего занятия.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приобретает опыт в двигательной деятельности;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выполняет основные движения;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овладел подвижными играми с правилами;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развито равновесие при ходьбе;</w:t>
            </w:r>
          </w:p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может контролировать свои движения.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 - исследовательская деятельность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Экспериментирование</w:t>
            </w:r>
            <w:r>
              <w:rPr>
                <w:rFonts w:ascii="Times New Roman" w:hAnsi="Times New Roman"/>
                <w:sz w:val="24"/>
              </w:rPr>
              <w:t xml:space="preserve"> «Вертушка» (взаимодействие наэлектризованных предметов).</w:t>
            </w:r>
          </w:p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C2D27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за погодой. Обратить внимание на дующие прохладные ветры, которые приносят дождь и пасмурную погоду.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Уборка листьев, рыхление земли вокруг деревьев.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«Что сначала, что потом».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>: «Стрекоза», «Стоп!».</w:t>
            </w:r>
          </w:p>
        </w:tc>
      </w:tr>
      <w:tr w:rsidR="003C2D27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Поможем накрыть стол к обеду. 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 xml:space="preserve">Вокруг хлебниц хороводом 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Блюдца с чашками стоят. 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Ручки чашек смотрят вправо, </w:t>
            </w:r>
          </w:p>
          <w:p w:rsidR="003C2D27" w:rsidRDefault="003C2D27" w:rsidP="003C2D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В блюдцах ложечки лежат».</w:t>
            </w:r>
          </w:p>
        </w:tc>
      </w:tr>
      <w:tr w:rsidR="003C2D27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расправляем кровать, аккуратно раскладываем свою одежду на стул.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«Тихий час, глаза устало закрывает детвора…».</w:t>
            </w:r>
          </w:p>
        </w:tc>
      </w:tr>
      <w:tr w:rsidR="003C2D27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Подъем, воздушные, водные процедуры. 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C2D27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 </w:t>
            </w: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«С кочки на кочку».</w:t>
            </w:r>
            <w:r>
              <w:rPr>
                <w:rFonts w:ascii="Times New Roman" w:hAnsi="Times New Roman"/>
                <w:b/>
                <w:sz w:val="24"/>
              </w:rPr>
              <w:t xml:space="preserve"> Игры</w:t>
            </w:r>
            <w:r>
              <w:rPr>
                <w:rFonts w:ascii="Times New Roman" w:hAnsi="Times New Roman"/>
                <w:sz w:val="24"/>
              </w:rPr>
              <w:t xml:space="preserve"> по желанию детей.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3C2D27" w:rsidRDefault="003C2D27" w:rsidP="003C2D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 w:rsidP="001D5BA2">
      <w:pPr>
        <w:spacing w:line="240" w:lineRule="auto"/>
        <w:rPr>
          <w:rFonts w:ascii="Times New Roman" w:hAnsi="Times New Roman"/>
          <w:b/>
          <w:sz w:val="24"/>
        </w:rPr>
      </w:pPr>
    </w:p>
    <w:p w:rsidR="002D0A94" w:rsidRDefault="00636AB3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 неделя</w:t>
      </w:r>
    </w:p>
    <w:tbl>
      <w:tblPr>
        <w:tblW w:w="15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511"/>
        <w:gridCol w:w="2547"/>
        <w:gridCol w:w="3823"/>
        <w:gridCol w:w="3036"/>
      </w:tblGrid>
      <w:tr w:rsidR="002D0A94" w:rsidTr="00636AB3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1D5BA2">
              <w:rPr>
                <w:rFonts w:ascii="Times New Roman" w:hAnsi="Times New Roman"/>
                <w:b/>
                <w:sz w:val="24"/>
              </w:rPr>
              <w:t>0.09.2022</w:t>
            </w:r>
          </w:p>
        </w:tc>
        <w:tc>
          <w:tcPr>
            <w:tcW w:w="1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 w:rsidTr="00636AB3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Тема: </w:t>
            </w:r>
          </w:p>
        </w:tc>
        <w:tc>
          <w:tcPr>
            <w:tcW w:w="1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людей осенью</w:t>
            </w:r>
          </w:p>
        </w:tc>
      </w:tr>
      <w:tr w:rsidR="002D0A94" w:rsidTr="00636AB3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Цели: </w:t>
            </w:r>
          </w:p>
        </w:tc>
        <w:tc>
          <w:tcPr>
            <w:tcW w:w="1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представления детей об осеннем урожае, о сельскохозяйственном труде, </w:t>
            </w:r>
            <w:proofErr w:type="spellStart"/>
            <w:r>
              <w:rPr>
                <w:rFonts w:ascii="Times New Roman" w:hAnsi="Times New Roman"/>
                <w:sz w:val="24"/>
              </w:rPr>
              <w:t>сельскохозйственных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профессиях (хлебороб, тракторист, комбайнер) и технике, расширить знания о процессе выращивания зерна и изготовления хлебобулочных изделий, воспитывать уважение к труду хлеборобов, пекарей, водителей и т.д.</w:t>
            </w:r>
          </w:p>
        </w:tc>
      </w:tr>
      <w:tr w:rsidR="002D0A94" w:rsidTr="00636AB3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1D5BA2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Свободная игра.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8.15 - 8.30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№2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«Все микробы и бациллы как огня боятся мыла» (М. Новицкая).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 музыкального руководителя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 эстетическое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рисования красками на заданную тему.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научить рисовать красками сюжет на заданную тему.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«Огород и огородники».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о том, что растет на огороде, какие работы нужно делать в огороде. Кто работает на огороде.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Продуктивная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на заданную тему. Выставка детских рисунков.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творчески выполняет рисунок на заданную тему.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10.10 - 10.35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звуковой культуры речи.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звуковую культуру речи в процессе разных видов деятельности.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Звуковая культура речи.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Дифференциация звуков З – С.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познавательно-исследовательская деятельность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чтение художественной литературы.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Познавательно- 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Отгадывание загадок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 птицах - сороках, о радуге, замке и др.)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 прогулке рисование букв палочкой на мокром песке.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о звуках з - с.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Скороговорка.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скороговорки: сорок </w:t>
            </w:r>
            <w:proofErr w:type="spellStart"/>
            <w:r>
              <w:rPr>
                <w:rFonts w:ascii="Times New Roman" w:hAnsi="Times New Roman"/>
                <w:sz w:val="24"/>
              </w:rPr>
              <w:t>сорок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короткий срок…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Произношение слов: синий, зебра, слон, зеленый и др.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заданий на заданный звук.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может использовать речь для выражения своих мыслей;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активность при самостоятельном произношении слов;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интересом участвует в речевых играх.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умеет внимательно слушать сказку от начала до конца;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отвечает на вопросы воспитателя;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может самостоятельно пересказать сказку.</w:t>
            </w:r>
          </w:p>
        </w:tc>
      </w:tr>
      <w:tr w:rsidR="003C2D27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многообразием птиц, их внешним видом.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</w:rPr>
              <w:t>. Наведение порядка на веранде.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«Назови птицу».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«Гуси», «Кот и мыши».</w:t>
            </w:r>
          </w:p>
        </w:tc>
      </w:tr>
      <w:tr w:rsidR="003C2D27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Выполнение трудового поручения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дежурство. 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Расставить столовые приборы, салфетки.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C2D27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C2D27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Подъем, воздушные, водные процедуры. Ходьба по массажным коврикам.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3C2D27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Подвижные игры:</w:t>
            </w:r>
            <w:r>
              <w:rPr>
                <w:rFonts w:ascii="Times New Roman" w:hAnsi="Times New Roman"/>
                <w:sz w:val="24"/>
              </w:rPr>
              <w:t xml:space="preserve"> «Лягушки и цапли», «На одной ножке по дорожке».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Беседа с родителями</w:t>
            </w:r>
            <w:r>
              <w:rPr>
                <w:rFonts w:ascii="Times New Roman" w:hAnsi="Times New Roman"/>
                <w:sz w:val="24"/>
              </w:rPr>
              <w:t xml:space="preserve"> (индивидуальная) «Как мы трудились».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511"/>
        <w:gridCol w:w="2547"/>
        <w:gridCol w:w="3823"/>
        <w:gridCol w:w="3036"/>
      </w:tblGrid>
      <w:tr w:rsidR="002D0A94" w:rsidTr="00636AB3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 w:rsidP="00E502B7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E502B7">
              <w:rPr>
                <w:rFonts w:ascii="Times New Roman" w:hAnsi="Times New Roman"/>
                <w:b/>
                <w:sz w:val="24"/>
              </w:rPr>
              <w:t>1.09.2022</w:t>
            </w:r>
          </w:p>
        </w:tc>
        <w:tc>
          <w:tcPr>
            <w:tcW w:w="1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 w:rsidTr="00636AB3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E502B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8.15 - 8.30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№2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и сенсорное развитие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формирования элементарных математических представлений.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  <w:r>
              <w:rPr>
                <w:rFonts w:ascii="Times New Roman" w:hAnsi="Times New Roman"/>
                <w:sz w:val="24"/>
              </w:rPr>
              <w:t xml:space="preserve"> активизировать освоенные детьми умения в счете, ориентировке в пространстве.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Счет предметов, ориентировка в пространстве.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«Домик с окошком» (конструирование).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Игровая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 с картинками для счета, кирпичиками, матрешками.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Педагогический образец домика для утенка.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Воспроизведение образца детьми (конструирование).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участвует в решении проблемных математических ситуаций;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считает предметы, отвечает на вопросы по ориентировке в пространстве;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взаимодействует со сверстниками и взрослыми в игровых и жизненных ситуациях;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помогает детям выполнить задания.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Организованная совместная образовательная деятельность </w:t>
            </w:r>
            <w:r>
              <w:rPr>
                <w:rFonts w:ascii="Times New Roman" w:hAnsi="Times New Roman"/>
                <w:color w:val="C00000"/>
                <w:sz w:val="24"/>
              </w:rPr>
              <w:lastRenderedPageBreak/>
              <w:t>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636AB3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Физическое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физического развития в двигательной деятельности.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освоить основные движения в процессе развивающих упражнений и игровой деятельности.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«Гуляем по лесу».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двигательная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Двигательная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Общеразвивающие упражнения: «Дуб», «Ива», «Елочка».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движения: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бревно (ходьба по гимнастической скамейке).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шишек в вертикальную и горизонтальную цели;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упражнение на равновесие (стоять на одной ноге).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Игровая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 медведя во бору».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ребенок владеет </w:t>
            </w:r>
            <w:r>
              <w:rPr>
                <w:rFonts w:ascii="Times New Roman" w:hAnsi="Times New Roman"/>
                <w:sz w:val="24"/>
              </w:rPr>
              <w:lastRenderedPageBreak/>
              <w:t>приемами метания правой и левой рукой;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различает вертикальную и горизонтальную цель;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умеет прыгать в высоту;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выполняет упражнения на равновесие.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 - исследовательская деятельность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«Скорость движения».</w:t>
            </w:r>
            <w:r>
              <w:rPr>
                <w:rFonts w:ascii="Times New Roman" w:hAnsi="Times New Roman"/>
                <w:sz w:val="24"/>
              </w:rPr>
              <w:t xml:space="preserve"> Скорость движения стрелки часов. Скорость движения заводных машин (3 - 5 машин). Какой предмет двигается быстрее? (Объекты двигаются с разной скоростью).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10.50 - 12.35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sz w:val="24"/>
              </w:rPr>
              <w:t>за живой и неживой природой.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Труд.</w:t>
            </w:r>
            <w:r>
              <w:rPr>
                <w:rFonts w:ascii="Times New Roman" w:hAnsi="Times New Roman"/>
                <w:sz w:val="24"/>
              </w:rPr>
              <w:t xml:space="preserve"> Совместные действия детей по уборке участка.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Подвижные игры</w:t>
            </w:r>
            <w:r>
              <w:rPr>
                <w:rFonts w:ascii="Times New Roman" w:hAnsi="Times New Roman"/>
                <w:sz w:val="24"/>
              </w:rPr>
              <w:t>: «Пустое место», «Мышеловка».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Дидактическая игра:</w:t>
            </w:r>
            <w:r>
              <w:rPr>
                <w:rFonts w:ascii="Times New Roman" w:hAnsi="Times New Roman"/>
                <w:sz w:val="24"/>
              </w:rPr>
              <w:t xml:space="preserve"> «Найди предмет по описанию».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выносным материалом.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12.50 - 13.20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Трудовое поручение.</w:t>
            </w:r>
            <w:r>
              <w:rPr>
                <w:color w:val="000000"/>
              </w:rPr>
              <w:t xml:space="preserve"> Дежурство.</w:t>
            </w:r>
          </w:p>
          <w:p w:rsidR="002D0A94" w:rsidRDefault="00636AB3">
            <w:pPr>
              <w:pStyle w:val="c0"/>
              <w:spacing w:before="0" w:beforeAutospacing="0" w:after="0" w:afterAutospacing="0"/>
              <w:rPr>
                <w:rFonts w:ascii="Arial" w:hAnsi="Arial"/>
                <w:sz w:val="22"/>
              </w:rPr>
            </w:pPr>
            <w:r>
              <w:rPr>
                <w:b/>
              </w:rPr>
              <w:t xml:space="preserve">Беседа </w:t>
            </w:r>
            <w:r>
              <w:t>«Как пользоваться салфеткой».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13.20 - 15.00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Дидактическое упражнение</w:t>
            </w:r>
            <w:r>
              <w:rPr>
                <w:rFonts w:ascii="Times New Roman" w:hAnsi="Times New Roman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Подъем, воздушные, водные процедуры. Ходьба по массажным коврикам.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 w:rsidTr="00636AB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E502B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</w:t>
            </w:r>
            <w:r w:rsidR="00636AB3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Труд.</w:t>
            </w:r>
            <w:r>
              <w:rPr>
                <w:rFonts w:ascii="Times New Roman" w:hAnsi="Times New Roman"/>
                <w:sz w:val="24"/>
              </w:rPr>
              <w:t xml:space="preserve"> Сбор сухих веток на участке.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«Семь мышек в мышеловке».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родителей, индивидуальные беседы.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511"/>
        <w:gridCol w:w="2547"/>
        <w:gridCol w:w="3822"/>
        <w:gridCol w:w="2885"/>
      </w:tblGrid>
      <w:tr w:rsidR="002D0A94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</w:t>
            </w:r>
            <w:r w:rsidR="00E502B7">
              <w:rPr>
                <w:rFonts w:ascii="Times New Roman" w:hAnsi="Times New Roman"/>
                <w:b/>
                <w:sz w:val="24"/>
              </w:rPr>
              <w:t>2.09.2022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E502B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hAnsi="Times New Roman"/>
                <w:sz w:val="24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Свободная игра.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8.15 - 8.30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№2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«Что такое чистым быть? Руки чаще с мылом мыть».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речевых умений и навыков.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речевые умения и навыки в процессе разных видов деятельности.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 по аналогии разных частей речи. Звуковой анализ слова.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познавательно- исследовательская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речевая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чтение художественной литературы.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Познавательно- 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правил поведения с речевым сопровождением (спасибо, пожалуйста, будьте добры).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по аналогии разных частей речи: певунья -плясунья - говорунья, врун - болтун - молчун, фигурист - шахматист - волейболист, усищи - глазищи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зубищи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слова АУ.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со словарём «Кто больше слов назовёт на букву «А», «У».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может использовать речь для выражения своих мыслей;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активность при самостоятельном произношении слов;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интересом участвует в речевых играх.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Организованная совместная образовательная </w:t>
            </w:r>
            <w:r>
              <w:rPr>
                <w:rFonts w:ascii="Times New Roman" w:hAnsi="Times New Roman"/>
                <w:color w:val="C00000"/>
                <w:sz w:val="24"/>
              </w:rPr>
              <w:lastRenderedPageBreak/>
              <w:t>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 музыкального руководителя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3C2D2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Физическая культура на воздухе.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Прогулка.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Примерный комплекс игр и упражнений.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в колонну. Ритмичная ходьба. Легкий бег. Спокойная ходьба.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«Встань в колонну».</w:t>
            </w:r>
            <w:r>
              <w:rPr>
                <w:rFonts w:ascii="Times New Roman" w:hAnsi="Times New Roman"/>
                <w:sz w:val="24"/>
              </w:rPr>
              <w:t xml:space="preserve"> Построение детей в три колонны. Перед каждой колонной цветной ориентир – кубик или кегля. По сигналу воспитателя дети разбегаются по площадке, на следующий сигнал (через 20-25 сек.) каждый должен найти свое место в колонне. Побеждает та колонна, в которой дети быстрее нашли в ней свои места. Игра повторяется.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«Прыжки». </w:t>
            </w:r>
            <w:r>
              <w:rPr>
                <w:rFonts w:ascii="Times New Roman" w:hAnsi="Times New Roman"/>
                <w:sz w:val="24"/>
              </w:rPr>
              <w:t>Дать каждому ребенку мешочек с песком. Ребенок должен зажать мешочек между колен, а затем выполнить прыжки на двух ногах, продвигаясь по кругу. Расстояние между детьми должно быть не менее 0,5 м, чтобы они не мешали друг другу. Вначале выполняются прыжки в одну сторону, затем остановка, поворот; задание повторяется.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«Попади в цель».</w:t>
            </w:r>
            <w:r>
              <w:rPr>
                <w:rFonts w:ascii="Times New Roman" w:hAnsi="Times New Roman"/>
                <w:sz w:val="24"/>
              </w:rPr>
              <w:t xml:space="preserve"> Дети выстраиваются в 2 круга, у каждого в руках два мешочка. В центре каждого круга на расстоянии 2,5 м от детей лежит обруч. По сигналу воспитателя дети бросают мешочки в цель (обруч), стараясь попасть в него. Педагог отмечает тех, кто попал, затем дети бегут за мешочками. Упражнение повторяется 2 раза.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4. Подвижная игра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 Игра малой подвижности</w:t>
            </w:r>
            <w:r>
              <w:rPr>
                <w:rFonts w:ascii="Times New Roman" w:hAnsi="Times New Roman"/>
                <w:sz w:val="24"/>
              </w:rPr>
              <w:t xml:space="preserve"> «У кого мяч?».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>. Прозрачность воздуха, скорость его передвижения.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Уборка сухих веток и листьев на участке.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по желанию детей. 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Игры с выносным материалом.</w:t>
            </w:r>
          </w:p>
        </w:tc>
      </w:tr>
      <w:tr w:rsidR="003C2D2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Поможем накрыть стол к обеду. 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Соблюдаем правила поведения за столом во время приема пищи, правильно пользуемся столовыми приборами.</w:t>
            </w:r>
          </w:p>
        </w:tc>
      </w:tr>
      <w:tr w:rsidR="003C2D2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 Самостоятельно расправить кровать.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C2D2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Подъем, воздушные, водные процедуры. 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3C2D2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</w:rPr>
              <w:t>о безопасном поведении на дороге Дорожные знаки «Дети», «Остановка».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Игра</w:t>
            </w:r>
            <w:r>
              <w:rPr>
                <w:rFonts w:ascii="Times New Roman" w:hAnsi="Times New Roman"/>
                <w:sz w:val="24"/>
              </w:rPr>
              <w:t xml:space="preserve"> «Пешеходы и водители».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510"/>
        <w:gridCol w:w="2547"/>
        <w:gridCol w:w="3823"/>
        <w:gridCol w:w="2885"/>
        <w:gridCol w:w="284"/>
      </w:tblGrid>
      <w:tr w:rsidR="002D0A94">
        <w:trPr>
          <w:gridAfter w:val="1"/>
          <w:wAfter w:w="284" w:type="dxa"/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E502B7">
              <w:rPr>
                <w:rFonts w:ascii="Times New Roman" w:hAnsi="Times New Roman"/>
                <w:b/>
                <w:sz w:val="24"/>
              </w:rPr>
              <w:t>3.09.2022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gridAfter w:val="1"/>
          <w:wAfter w:w="284" w:type="dxa"/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E502B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>
        <w:trPr>
          <w:gridAfter w:val="1"/>
          <w:wAfter w:w="284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8.15 - 8.30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№2</w:t>
            </w:r>
          </w:p>
        </w:tc>
      </w:tr>
      <w:tr w:rsidR="002D0A94">
        <w:trPr>
          <w:gridAfter w:val="1"/>
          <w:wAfter w:w="284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(формирование целостной картины мира)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приобщения детей к посильному труду в природе.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приобщать детей к посильному труду в природе.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«Труд в природе».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познавательно- исследовательская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речевая деятельность.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Познавательно- 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центре природы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уход за комнатными растениями. Уход за срезанными цветами (смена воды, подрезка стебля).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Уборка участка. Очистка грядок от стеблей растений, перекопка. Уборка листьев. Рыхление земли у плодовых деревьев. Уборка веранды, помощь в уборке детям младшей группы. Обрезка кустарников.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Речевая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и разучивание пословицы «Холоден сентябрь, да сыт».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может использовать речь для выражения своих мыслей;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активность при самостоятельном произношении слов;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интересом участвует в речевых играх.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Организованная совместная </w:t>
            </w:r>
            <w:r>
              <w:rPr>
                <w:rFonts w:ascii="Times New Roman" w:hAnsi="Times New Roman"/>
                <w:color w:val="C00000"/>
                <w:sz w:val="24"/>
              </w:rPr>
              <w:lastRenderedPageBreak/>
              <w:t>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 эстетическое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формирования навыков деятельности с различными изобразительными средствами.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  <w:r>
              <w:rPr>
                <w:rFonts w:ascii="Times New Roman" w:hAnsi="Times New Roman"/>
                <w:sz w:val="24"/>
              </w:rPr>
              <w:t>формировать навыки деятельности с различными изобразительными средствами.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b/>
                <w:sz w:val="24"/>
              </w:rPr>
              <w:t>Золотая осень». Коллективная аппликация.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«Приметы осени».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Продуктивная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Коллективная аппликация из природного материала по теме «Золотая осень».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коллективной работы.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сформированы умения и навыки, необходимые для осуществления художественного вида деятельности;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умеет работать по правилу и образцу;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эмоциональную отзывчивость на произведения изобразительного искусства.</w:t>
            </w:r>
          </w:p>
        </w:tc>
      </w:tr>
      <w:tr w:rsidR="003C2D2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опадающими листьями.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Обрезка кустарников.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</w:t>
            </w:r>
            <w:r>
              <w:rPr>
                <w:rFonts w:ascii="Times New Roman" w:hAnsi="Times New Roman"/>
                <w:color w:val="000000"/>
                <w:sz w:val="24"/>
              </w:rPr>
              <w:t>: «Угадай, какой лист»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«Капли дождя», «Мышеловка».</w:t>
            </w:r>
          </w:p>
        </w:tc>
      </w:tr>
      <w:tr w:rsidR="003C2D2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Поможем накрыть стол к обеду.</w:t>
            </w:r>
          </w:p>
          <w:p w:rsidR="003C2D27" w:rsidRDefault="003C2D27" w:rsidP="003C2D27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b/>
                <w:color w:val="000000"/>
              </w:rPr>
              <w:t>Игровая ситуация:</w:t>
            </w:r>
            <w:r>
              <w:rPr>
                <w:rStyle w:val="c2"/>
              </w:rPr>
              <w:t xml:space="preserve"> «Что сначала нужно сделать? </w:t>
            </w:r>
          </w:p>
          <w:p w:rsidR="003C2D27" w:rsidRDefault="003C2D27" w:rsidP="003C2D27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  Будем руки чисто мыть. </w:t>
            </w:r>
          </w:p>
          <w:p w:rsidR="003C2D27" w:rsidRDefault="003C2D27" w:rsidP="003C2D27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  Потом фартуки наденем, </w:t>
            </w:r>
          </w:p>
          <w:p w:rsidR="003C2D27" w:rsidRDefault="003C2D27" w:rsidP="003C2D27">
            <w:pPr>
              <w:pStyle w:val="c0"/>
              <w:spacing w:before="0" w:beforeAutospacing="0" w:after="0" w:afterAutospacing="0"/>
              <w:rPr>
                <w:rFonts w:ascii="Arial" w:hAnsi="Arial"/>
                <w:sz w:val="22"/>
              </w:rPr>
            </w:pPr>
            <w:r>
              <w:rPr>
                <w:rStyle w:val="c2"/>
              </w:rPr>
              <w:t xml:space="preserve">                                      Начнем скатерти стелить».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Соблюдаем правила поведения за столом во время приема пищи.</w:t>
            </w:r>
          </w:p>
        </w:tc>
      </w:tr>
      <w:tr w:rsidR="003C2D2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C2D2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Подъем, воздушные, водные процедуры. Ходьба по массажным коврикам.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3C2D2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деревом (береза).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«Караси и щука».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по желанию детей.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2511"/>
        <w:gridCol w:w="2547"/>
        <w:gridCol w:w="3823"/>
        <w:gridCol w:w="3168"/>
      </w:tblGrid>
      <w:tr w:rsidR="002D0A94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E502B7">
              <w:rPr>
                <w:rFonts w:ascii="Times New Roman" w:hAnsi="Times New Roman"/>
                <w:b/>
                <w:sz w:val="24"/>
              </w:rPr>
              <w:t>6.09.2022</w:t>
            </w:r>
          </w:p>
        </w:tc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E502B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8.15 - 8.30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№2</w:t>
            </w:r>
          </w:p>
        </w:tc>
      </w:tr>
      <w:tr w:rsidR="002D0A9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</w:rPr>
              <w:t>о поведении за столом во время приема пищи.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и сенсорное развитие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освоения программного материала по разделам «Количество и счет», «Величина предметов».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научить порядковому счету предметов и определению их величины.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«Счет предметов.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Величина».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познавательно- исследовательская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Игры: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«Путешествие на ковре-самолете» (сюжетно-познавательная), «Передай мяч» (с героями сказки «Три медведя», дидактическая с двигательными элементами).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Познавательно- 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Игровое упражнение «Учимся считать» (по стихотворению «Айболит» К. И. Чуковского), «Вправо-влево, правой рукой, левой рукой» (на развитие ориентировки в пространстве).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Продуктивная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стрекозы из природного материала, выставка поделок.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ребенок активно и доброжелательно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взаимодействует с педагогом и сверстниками при проведении сюжетно- познавательной игры;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ориентируется в окружающем пространстве, понимает смысл пространственных отношений (левая и правая стороны);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ребенок интересуется </w:t>
            </w:r>
            <w:r>
              <w:rPr>
                <w:rFonts w:ascii="Times New Roman" w:hAnsi="Times New Roman"/>
                <w:sz w:val="24"/>
              </w:rPr>
              <w:t>изобразительной детской деятельностью (изготовление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стрекозы из природного материала).</w:t>
            </w:r>
          </w:p>
        </w:tc>
      </w:tr>
      <w:tr w:rsidR="002D0A94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Организованная </w:t>
            </w:r>
            <w:r>
              <w:rPr>
                <w:rFonts w:ascii="Times New Roman" w:hAnsi="Times New Roman"/>
                <w:color w:val="C00000"/>
                <w:sz w:val="24"/>
              </w:rPr>
              <w:lastRenderedPageBreak/>
              <w:t>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культура.</w:t>
            </w:r>
          </w:p>
          <w:p w:rsidR="002D0A94" w:rsidRDefault="002D0A94" w:rsidP="00982AD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Образовательная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 формы совместной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(результат)</w:t>
            </w:r>
          </w:p>
        </w:tc>
      </w:tr>
      <w:tr w:rsidR="002D0A94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физического развития в двигательной деятельности.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освоить основные движения в процессе развивающих упражнений и игровой деятельности.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«Гуляем по лесу»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ходьба друг за другом с наклонами вперед;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ходьба на носках;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бег змейкой;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бег врассыпную;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ходьба врассыпную.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Повторение, закрепление двигательных умений и навыков предыдущего занятия.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владеет приемами метания правой и левой рукой;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различает вертикальную и горизонтальную цель;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умеет прыгать в высоту;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выполняет упражнения на равновесие.</w:t>
            </w:r>
          </w:p>
        </w:tc>
      </w:tr>
      <w:tr w:rsidR="00982AD4" w:rsidTr="005354E8"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4" w:rsidRDefault="00982AD4" w:rsidP="00982A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 – 10.25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 - исследовательская деятельность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«Корабль» (диалектические мыслительные действия).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Дети рассматривают 5 рисунков одного и того же корабля с изменениями: новый корабль, непогода на море, разрушение корабля. Проблемный вопрос. Тот же или другой корабль изображен на первой и последней картинке?</w:t>
            </w:r>
          </w:p>
        </w:tc>
      </w:tr>
      <w:tr w:rsidR="00982AD4" w:rsidTr="005354E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за погодой. Обратить внимание на дующие прохладные ветры, которые приносят дождь и пасмурную погоду.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Уборка листьев, рыхление земли вокруг деревьев.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«Что сначала, что потом».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желанию детей.</w:t>
            </w:r>
          </w:p>
        </w:tc>
      </w:tr>
      <w:tr w:rsidR="00982AD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Поможем накрыть стол к обеду. </w:t>
            </w:r>
          </w:p>
          <w:p w:rsidR="00982AD4" w:rsidRDefault="00982AD4" w:rsidP="00982AD4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Игровая ситуация:</w:t>
            </w:r>
            <w:r>
              <w:rPr>
                <w:color w:val="000000"/>
              </w:rPr>
              <w:t xml:space="preserve"> «</w:t>
            </w:r>
            <w:r>
              <w:rPr>
                <w:rStyle w:val="c2"/>
              </w:rPr>
              <w:t>Повар, повар, где обед?»</w:t>
            </w:r>
          </w:p>
        </w:tc>
      </w:tr>
      <w:tr w:rsidR="00982AD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расправляем кровать, аккуратно раскладываем свою одежду на стул.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«В тихий час так сладко спится» (Е.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Тараховская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982AD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Подъем, воздушные, водные процедуры. 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982AD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15.20 - 15.40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полднику, полдник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Поможем накрыть стол к полднику.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Соблюдаем правила приема пищи: есть не торопясь, пережевывать пищу.</w:t>
            </w:r>
          </w:p>
        </w:tc>
      </w:tr>
      <w:tr w:rsidR="00982AD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Вечерняя прогулка, </w:t>
            </w:r>
            <w:r>
              <w:rPr>
                <w:rFonts w:ascii="Times New Roman" w:hAnsi="Times New Roman"/>
                <w:sz w:val="24"/>
              </w:rPr>
              <w:lastRenderedPageBreak/>
              <w:t>консультирование родителей, уход детей домой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Самостоятельное одевание на вечернюю прогулку.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«У медведя во бору».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по желанию детей.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 w:rsidP="00E502B7">
      <w:pPr>
        <w:spacing w:line="240" w:lineRule="auto"/>
        <w:rPr>
          <w:rFonts w:ascii="Times New Roman" w:hAnsi="Times New Roman"/>
          <w:b/>
          <w:sz w:val="24"/>
        </w:rPr>
      </w:pPr>
    </w:p>
    <w:p w:rsidR="002D0A94" w:rsidRDefault="002D0A94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5600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779"/>
        <w:gridCol w:w="2532"/>
        <w:gridCol w:w="72"/>
        <w:gridCol w:w="2316"/>
        <w:gridCol w:w="108"/>
        <w:gridCol w:w="3468"/>
        <w:gridCol w:w="168"/>
        <w:gridCol w:w="3252"/>
        <w:gridCol w:w="324"/>
      </w:tblGrid>
      <w:tr w:rsidR="002D0A94" w:rsidTr="00E502B7">
        <w:trPr>
          <w:trHeight w:val="52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2D0A94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D0A94" w:rsidRDefault="00E502B7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27.09.2022</w:t>
            </w:r>
          </w:p>
        </w:tc>
        <w:tc>
          <w:tcPr>
            <w:tcW w:w="14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  <w:p w:rsidR="002D0A94" w:rsidRDefault="002D0A94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D0A94" w:rsidTr="00E502B7">
        <w:trPr>
          <w:trHeight w:val="26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 w:rsidTr="00E502B7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№2</w:t>
            </w:r>
          </w:p>
        </w:tc>
      </w:tr>
      <w:tr w:rsidR="002D0A94" w:rsidTr="00E502B7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8.30 - 8.55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</w:rPr>
              <w:t>о поведении за столом во время приема пищи.</w:t>
            </w:r>
          </w:p>
        </w:tc>
      </w:tr>
      <w:tr w:rsidR="002D0A94" w:rsidTr="00E502B7">
        <w:trPr>
          <w:trHeight w:val="264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 Задача.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E502B7">
        <w:trPr>
          <w:trHeight w:val="264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 музыкального руководителя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 w:rsidTr="00E502B7">
        <w:trPr>
          <w:gridAfter w:val="1"/>
          <w:wAfter w:w="324" w:type="dxa"/>
          <w:trHeight w:val="264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E502B7">
        <w:trPr>
          <w:gridAfter w:val="1"/>
          <w:wAfter w:w="324" w:type="dxa"/>
          <w:trHeight w:val="264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 - эстетическое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условий для продуктивной детской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научить изображению натюрморта.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«Фруктовая сказка»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Рисование.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продуктивная деятельность.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и рассматривание иллюстраций (натюрморт). Обсуждение приемов рисования, выбор цветовой гаммы.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Продуктивная.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Натюрморт «Фруктовая сказка».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ребенок имеет представление о натюрморте;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использует знакомые приемы рисования.</w:t>
            </w:r>
          </w:p>
        </w:tc>
      </w:tr>
      <w:tr w:rsidR="002D0A94" w:rsidTr="00E502B7">
        <w:trPr>
          <w:gridAfter w:val="1"/>
          <w:wAfter w:w="324" w:type="dxa"/>
          <w:trHeight w:val="264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10.10 - 10.35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 художественной </w:t>
            </w:r>
            <w:proofErr w:type="spellStart"/>
            <w:r>
              <w:rPr>
                <w:rFonts w:ascii="Times New Roman" w:hAnsi="Times New Roman"/>
                <w:sz w:val="24"/>
              </w:rPr>
              <w:t>литнратуры</w:t>
            </w:r>
            <w:proofErr w:type="spellEnd"/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 Задача.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E502B7">
        <w:trPr>
          <w:gridAfter w:val="1"/>
          <w:wAfter w:w="324" w:type="dxa"/>
          <w:trHeight w:val="264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речевого общения.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речью, как средством общения и культуры.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Осень наступила.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чтение художественной литературы;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познавательно - исследовательская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продуктивная деятельность.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Чтение художественной литературы.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стихов об осени.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 Бунин «Лес, точно терем…»,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 Толстой «Осень».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беседа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Времена года: осень.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рассказа: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приметы осени;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осенняя погода;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изменения в природе;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ранняя осень;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поздняя осень;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обобщение.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Продуктивная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Рисование. «Осень».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умеет поддерживать беседу;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 владеет связной речью;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использует в речи существительные и прилагательные, обозначающие приметы времени года;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произносит слова, в точном соответствии со смыслом;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творческим интересом выполняет рисунок на заданную тему.</w:t>
            </w:r>
          </w:p>
        </w:tc>
      </w:tr>
      <w:tr w:rsidR="003C2D27" w:rsidTr="00E502B7">
        <w:trPr>
          <w:gridAfter w:val="1"/>
          <w:wAfter w:w="324" w:type="dxa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за ветром.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</w:rPr>
              <w:t>. Сбор сухих листьев.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«Назови осенний месяц сейчас? Следующий?».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 по желанию детей.</w:t>
            </w:r>
          </w:p>
        </w:tc>
      </w:tr>
      <w:tr w:rsidR="003C2D27" w:rsidTr="00E502B7">
        <w:trPr>
          <w:gridAfter w:val="1"/>
          <w:wAfter w:w="324" w:type="dxa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дежурство. 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Расставить столовые приборы, салфетки.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C2D27" w:rsidTr="00E502B7">
        <w:trPr>
          <w:gridAfter w:val="1"/>
          <w:wAfter w:w="324" w:type="dxa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C2D27" w:rsidTr="00E502B7">
        <w:trPr>
          <w:gridAfter w:val="1"/>
          <w:wAfter w:w="324" w:type="dxa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Подъем, воздушные, водные процедуры. Ходьба по массажным коврикам.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3C2D27" w:rsidTr="00E502B7">
        <w:trPr>
          <w:gridAfter w:val="1"/>
          <w:wAfter w:w="324" w:type="dxa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Вечерняя </w:t>
            </w:r>
            <w:r>
              <w:rPr>
                <w:rFonts w:ascii="Times New Roman" w:hAnsi="Times New Roman"/>
                <w:sz w:val="24"/>
              </w:rPr>
              <w:lastRenderedPageBreak/>
              <w:t>прогулка, консультирование родителей, уход детей домой</w:t>
            </w:r>
          </w:p>
        </w:tc>
        <w:tc>
          <w:tcPr>
            <w:tcW w:w="1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Подвижные игры:</w:t>
            </w:r>
            <w:r>
              <w:rPr>
                <w:rFonts w:ascii="Times New Roman" w:hAnsi="Times New Roman"/>
                <w:sz w:val="24"/>
              </w:rPr>
              <w:t xml:space="preserve"> «Будь ловким», «Пробеги и не задень».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Вежливое прощание с детьми.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228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24"/>
        <w:gridCol w:w="2786"/>
        <w:gridCol w:w="2508"/>
        <w:gridCol w:w="3768"/>
        <w:gridCol w:w="2782"/>
      </w:tblGrid>
      <w:tr w:rsidR="002D0A94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2D0A94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D0A94" w:rsidRDefault="00E502B7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28.09.2022</w:t>
            </w:r>
          </w:p>
        </w:tc>
        <w:tc>
          <w:tcPr>
            <w:tcW w:w="13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hAnsi="Times New Roman"/>
                <w:sz w:val="24"/>
              </w:rPr>
              <w:t>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Свободная игра.</w:t>
            </w:r>
          </w:p>
        </w:tc>
      </w:tr>
      <w:tr w:rsidR="002D0A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№2</w:t>
            </w:r>
          </w:p>
        </w:tc>
      </w:tr>
      <w:tr w:rsidR="002D0A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8.30 - 8.55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</w:rPr>
              <w:t>о поведении за столом во время приема пищи.</w:t>
            </w:r>
          </w:p>
        </w:tc>
      </w:tr>
      <w:tr w:rsidR="002D0A94" w:rsidTr="00982AD4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Математическое и сенсорное развитие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 Задача.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982AD4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формирования элементарных математических представлений.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активизировать освоенные детьми умения в счете.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Математическая викторина «Числа и цифры»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математической викторины состоит из игровых заданий: сравнение отрезков (один, два, три, пять). Счет игрушек.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освоил количественный и порядковый счет в пределах 5;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имеет представление о числах и цифрах в пределах 5.</w:t>
            </w:r>
          </w:p>
        </w:tc>
      </w:tr>
      <w:tr w:rsidR="002D0A94" w:rsidTr="00982AD4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9.35 - 10.00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</w:t>
            </w:r>
            <w:r>
              <w:rPr>
                <w:rFonts w:ascii="Times New Roman" w:hAnsi="Times New Roman"/>
                <w:color w:val="C00000"/>
                <w:sz w:val="24"/>
              </w:rPr>
              <w:lastRenderedPageBreak/>
              <w:t>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 Задача.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982AD4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физического развития в двигательной деятельности.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освоить программные игровые действия с предметом (мячом).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«Мой веселый звонкий мяч».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двигательная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коммуникативная деятельность.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Двигательная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Общеразвивающие упражнения с мячом: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подбрасывание мяча;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ловля мяча;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ловля мяча двумя руками;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индивидуальные действия с мячом,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коллективные действия с мячом;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об играх с мячом.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Вопросы. Ответы.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развита крупная и мелкая моторика;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владеет основными движениями;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выполняет указания взрослого;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активность в совместной и индивидуальной двигательной деятельности.</w:t>
            </w:r>
          </w:p>
        </w:tc>
      </w:tr>
      <w:tr w:rsidR="002D0A94" w:rsidTr="00982A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10.00 - 10.10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Игры</w:t>
            </w:r>
          </w:p>
        </w:tc>
        <w:tc>
          <w:tcPr>
            <w:tcW w:w="1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Повторение игровых упражнений</w:t>
            </w:r>
            <w:r>
              <w:rPr>
                <w:rFonts w:ascii="Times New Roman" w:hAnsi="Times New Roman"/>
                <w:sz w:val="24"/>
              </w:rPr>
              <w:t xml:space="preserve"> «Мяч водящему», «Школа мяча».</w:t>
            </w:r>
          </w:p>
        </w:tc>
      </w:tr>
      <w:tr w:rsidR="00982AD4" w:rsidTr="005354E8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4" w:rsidRDefault="00982AD4" w:rsidP="00982A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 – 10.25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игровая и познавательно- исследовательская деятельность</w:t>
            </w:r>
          </w:p>
        </w:tc>
        <w:tc>
          <w:tcPr>
            <w:tcW w:w="1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 - исследовательская деятельность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«Испытание магнита»: экспериментирование с магнитом, притягивание разных предметов. Проверка подъёмной силы магнита.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82AD4" w:rsidTr="005354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sz w:val="24"/>
              </w:rPr>
              <w:t>за живой и неживой природой. Осенний день: он короче летнего, меньше света, снижается температура воздуха.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Труд.</w:t>
            </w:r>
            <w:r>
              <w:rPr>
                <w:rFonts w:ascii="Times New Roman" w:hAnsi="Times New Roman"/>
                <w:sz w:val="24"/>
              </w:rPr>
              <w:t xml:space="preserve"> Совместные действия детей по уборке участка.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Подвижные игры</w:t>
            </w:r>
            <w:r>
              <w:rPr>
                <w:rFonts w:ascii="Times New Roman" w:hAnsi="Times New Roman"/>
                <w:sz w:val="24"/>
              </w:rPr>
              <w:t>: «Перемена мест», «Бег наперегонки».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 xml:space="preserve"> с выносным материалом.</w:t>
            </w:r>
          </w:p>
        </w:tc>
      </w:tr>
      <w:tr w:rsidR="00982AD4" w:rsidTr="00982A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Трудовое поручение.</w:t>
            </w:r>
            <w:r>
              <w:rPr>
                <w:color w:val="000000"/>
              </w:rPr>
              <w:t xml:space="preserve"> Дежурство.</w:t>
            </w:r>
          </w:p>
          <w:p w:rsidR="00982AD4" w:rsidRDefault="00982AD4" w:rsidP="00982AD4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Беседа </w:t>
            </w:r>
            <w:r>
              <w:t>«Как пользоваться столовыми приборами».</w:t>
            </w:r>
          </w:p>
        </w:tc>
      </w:tr>
      <w:tr w:rsidR="00982AD4" w:rsidTr="00982A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Дидактическое упражнение</w:t>
            </w:r>
            <w:r>
              <w:rPr>
                <w:rFonts w:ascii="Times New Roman" w:hAnsi="Times New Roman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982AD4" w:rsidTr="00982A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Подъем, воздушные, водные процедуры. Ходьба по массажным коврикам.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982AD4" w:rsidTr="00982A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Вечерняя прогулка, консультирование родителей, уход детей </w:t>
            </w:r>
            <w:r>
              <w:rPr>
                <w:rFonts w:ascii="Times New Roman" w:hAnsi="Times New Roman"/>
                <w:sz w:val="24"/>
              </w:rPr>
              <w:lastRenderedPageBreak/>
              <w:t>домой</w:t>
            </w:r>
          </w:p>
        </w:tc>
        <w:tc>
          <w:tcPr>
            <w:tcW w:w="1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Самостоятельное одевание на вечернюю прогулку.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Наблюдение</w:t>
            </w:r>
            <w:r>
              <w:rPr>
                <w:rFonts w:ascii="Times New Roman" w:hAnsi="Times New Roman"/>
                <w:sz w:val="24"/>
              </w:rPr>
              <w:t xml:space="preserve"> за погодой.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Труд.</w:t>
            </w:r>
            <w:r>
              <w:rPr>
                <w:rFonts w:ascii="Times New Roman" w:hAnsi="Times New Roman"/>
                <w:sz w:val="24"/>
              </w:rPr>
              <w:t xml:space="preserve"> Сбор сухих веток на участке.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«Маятник».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родителей, индивидуальные беседы.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Вежливое прощание с детьми и родителями.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2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800"/>
        <w:gridCol w:w="2798"/>
        <w:gridCol w:w="2508"/>
        <w:gridCol w:w="3768"/>
        <w:gridCol w:w="2794"/>
      </w:tblGrid>
      <w:tr w:rsidR="002D0A94">
        <w:trPr>
          <w:trHeight w:val="52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 w:rsidP="00E502B7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E502B7">
              <w:rPr>
                <w:rFonts w:ascii="Times New Roman" w:hAnsi="Times New Roman"/>
                <w:b/>
                <w:sz w:val="24"/>
              </w:rPr>
              <w:t>9.09.2022</w:t>
            </w:r>
          </w:p>
        </w:tc>
        <w:tc>
          <w:tcPr>
            <w:tcW w:w="13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trHeight w:val="1368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hAnsi="Times New Roman"/>
                <w:sz w:val="24"/>
              </w:rPr>
              <w:t>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Свободная игра.</w:t>
            </w:r>
          </w:p>
        </w:tc>
      </w:tr>
      <w:tr w:rsidR="002D0A94">
        <w:trPr>
          <w:trHeight w:val="598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8.10- 8.20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№2</w:t>
            </w:r>
          </w:p>
        </w:tc>
      </w:tr>
      <w:tr w:rsidR="002D0A9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8.30 - 8.55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«Все микробы и бациллы как огня боятся мыла» (М. Новицкая).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8.55 - 9.00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Игры, самостоятельная деятельность детей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Игры по желанию детей.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Индивидуальные беседы с воспитателем.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Ситуативный разговор и речевые ситуации по теме.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 w:rsidTr="00982AD4">
        <w:trPr>
          <w:trHeight w:val="264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982AD4">
        <w:trPr>
          <w:trHeight w:val="264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Речевое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промежуточного уровня речевого развития детей.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  <w:r>
              <w:rPr>
                <w:rFonts w:ascii="Times New Roman" w:hAnsi="Times New Roman"/>
                <w:sz w:val="24"/>
              </w:rPr>
              <w:t xml:space="preserve"> проанализировать позитивные изменения в речевом развитии ребенка в соответствии с целевыми ориентирами </w:t>
            </w:r>
            <w:r>
              <w:rPr>
                <w:rFonts w:ascii="Times New Roman" w:hAnsi="Times New Roman"/>
                <w:sz w:val="24"/>
              </w:rPr>
              <w:lastRenderedPageBreak/>
              <w:t>ФГОС ДО.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Итог месяца.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Музыкально-театрализованное представление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«Осенняя ярмарка».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Игровая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Народные игры и песни.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Речевые игры.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стихов.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 - 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Отгадывание загадок.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проблемных ситуаций (Что делают люди на ярмарке?).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с интересными людьми.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Сюрпризы ярмарки.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проявляет активность во взаимодействии со сверстниками и взрослыми;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положительные эмоции при участии в музыкально-театрализованном представлении;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владеет разными </w:t>
            </w:r>
            <w:r>
              <w:rPr>
                <w:rFonts w:ascii="Times New Roman" w:hAnsi="Times New Roman"/>
                <w:sz w:val="24"/>
              </w:rPr>
              <w:lastRenderedPageBreak/>
              <w:t>формами и видами игры.</w:t>
            </w:r>
          </w:p>
        </w:tc>
      </w:tr>
      <w:tr w:rsidR="002D0A94" w:rsidTr="00982AD4">
        <w:trPr>
          <w:trHeight w:val="981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9.35 - 10.00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Задача.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982AD4">
        <w:trPr>
          <w:trHeight w:val="264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 музыкального руководителя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982AD4" w:rsidTr="005354E8"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4" w:rsidRDefault="00982AD4" w:rsidP="00982A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 – 10.25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Игры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Рассматривание альбома</w:t>
            </w:r>
            <w:r>
              <w:rPr>
                <w:rFonts w:ascii="Times New Roman" w:hAnsi="Times New Roman"/>
                <w:sz w:val="24"/>
              </w:rPr>
              <w:t xml:space="preserve"> «Разные виды графики» (книжная, прикладная).</w:t>
            </w:r>
          </w:p>
        </w:tc>
      </w:tr>
      <w:tr w:rsidR="00982AD4" w:rsidTr="005354E8"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AD4" w:rsidRDefault="00982AD4" w:rsidP="00982A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прогулке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982AD4" w:rsidTr="005354E8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10.35 - 12.00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Физическая культура на воздухе.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Прогулка.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Примерный комплекс игр и упражнений.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в колонну. Ритмичная ходьба. Легкий бег. Спокойная ходьба.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«Встань в колонну».</w:t>
            </w:r>
            <w:r>
              <w:rPr>
                <w:rFonts w:ascii="Times New Roman" w:hAnsi="Times New Roman"/>
                <w:sz w:val="24"/>
              </w:rPr>
              <w:t xml:space="preserve"> Построение детей в три колонны. Перед каждой колонной цветной ориентир - кубик или кегля. По сигналу воспитателя дети разбегаются по площадке, на следующий сигнал (через 20-25 сек.) каждый должен найти свое место в колонне. Побеждает та колонна, в которой дети быстрее нашли в ней свои места. Игра повторяется.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«Прыжки». </w:t>
            </w:r>
            <w:r>
              <w:rPr>
                <w:rFonts w:ascii="Times New Roman" w:hAnsi="Times New Roman"/>
                <w:sz w:val="24"/>
              </w:rPr>
              <w:t>Дать каждому ребенку мешочек с песком. Ребенок должен зажать мешочек между колен, а затем выполнить прыжки на двух ногах, продвигаясь по кругу. Расстояние между детьми должно быть не менее 0,5 м, чтобы они не мешали друг другу. Вначале выполняются прыжки в одну сторону, затем остановка, поворот; задание повторяется.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«Попади в цель».</w:t>
            </w:r>
            <w:r>
              <w:rPr>
                <w:rFonts w:ascii="Times New Roman" w:hAnsi="Times New Roman"/>
                <w:sz w:val="24"/>
              </w:rPr>
              <w:t xml:space="preserve"> Дети выстраиваются в 2 круга, у каждого в руках два мешочка. В центре каждого круга на расстоянии 2,5 м от детей лежит обруч. По сигналу воспитателя дети бросают мешочки в цель (обруч), стараясь попасть в него. Педагог отмечает тех, кто попал, затем дети бегут за мешочками. Упражнение повторяется 2 раза.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4. Подвижная игра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 Игра малой подвижности</w:t>
            </w:r>
            <w:r>
              <w:rPr>
                <w:rFonts w:ascii="Times New Roman" w:hAnsi="Times New Roman"/>
                <w:sz w:val="24"/>
              </w:rPr>
              <w:t xml:space="preserve"> «У кого мяч?».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>. Прозрачность воздуха, скорость его передвижения.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Уборка сухих веток и листьев на участке.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желанию детей. 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Игры с выносным материалом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982AD4" w:rsidTr="00982AD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Поможем накрыть стол к обеду. 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Соблюдаем правила поведения за столом во время приема пищи, правильно пользуемся столовыми приборами.</w:t>
            </w:r>
          </w:p>
        </w:tc>
      </w:tr>
      <w:tr w:rsidR="00982AD4" w:rsidTr="00982AD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 Самостоятельно расправить кровать.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82AD4" w:rsidTr="00982AD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15.00 - 15.20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Подъем, воздушные, водные процедуры. 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982AD4" w:rsidTr="00982AD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</w:rPr>
              <w:t>о безопасном поведении на дороге. Дорожные знаки «Пешеходный переход».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Игра</w:t>
            </w:r>
            <w:r>
              <w:rPr>
                <w:rFonts w:ascii="Times New Roman" w:hAnsi="Times New Roman"/>
                <w:sz w:val="24"/>
              </w:rPr>
              <w:t xml:space="preserve"> «Внимательный водитель».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982AD4" w:rsidRDefault="00982AD4" w:rsidP="00982AD4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>
      <w:pPr>
        <w:spacing w:line="240" w:lineRule="auto"/>
      </w:pPr>
    </w:p>
    <w:tbl>
      <w:tblPr>
        <w:tblW w:w="154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776"/>
        <w:gridCol w:w="2796"/>
        <w:gridCol w:w="2520"/>
        <w:gridCol w:w="3720"/>
        <w:gridCol w:w="72"/>
        <w:gridCol w:w="2772"/>
        <w:gridCol w:w="216"/>
      </w:tblGrid>
      <w:tr w:rsidR="002D0A94">
        <w:trPr>
          <w:gridAfter w:val="1"/>
          <w:wAfter w:w="216" w:type="dxa"/>
          <w:trHeight w:val="52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E502B7">
            <w:pPr>
              <w:pStyle w:val="a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30.09.2022</w:t>
            </w:r>
          </w:p>
        </w:tc>
        <w:tc>
          <w:tcPr>
            <w:tcW w:w="13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</w:tr>
      <w:tr w:rsidR="002D0A94">
        <w:trPr>
          <w:gridAfter w:val="1"/>
          <w:wAfter w:w="216" w:type="dxa"/>
          <w:trHeight w:val="2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7.30 - 8.20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Приём, осмотр, игры, подготовка к утренней гимнастике</w:t>
            </w:r>
          </w:p>
        </w:tc>
        <w:tc>
          <w:tcPr>
            <w:tcW w:w="1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Свободная игра.</w:t>
            </w:r>
          </w:p>
        </w:tc>
      </w:tr>
      <w:tr w:rsidR="002D0A94">
        <w:trPr>
          <w:gridAfter w:val="1"/>
          <w:wAfter w:w="216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8.10 - 8.20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</w:t>
            </w:r>
          </w:p>
        </w:tc>
        <w:tc>
          <w:tcPr>
            <w:tcW w:w="1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№2</w:t>
            </w:r>
          </w:p>
        </w:tc>
      </w:tr>
      <w:tr w:rsidR="002D0A94">
        <w:trPr>
          <w:gridAfter w:val="1"/>
          <w:wAfter w:w="216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8.30 - 8.55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завтраку, завтрак </w:t>
            </w:r>
          </w:p>
        </w:tc>
        <w:tc>
          <w:tcPr>
            <w:tcW w:w="1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Поможем накрыть стол к завтраку.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поведении за столом во время приема пищи.</w:t>
            </w:r>
          </w:p>
        </w:tc>
      </w:tr>
      <w:tr w:rsidR="002D0A94" w:rsidTr="00982AD4">
        <w:trPr>
          <w:trHeight w:val="26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9.00 - 9.25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Исследование объектов живой и неживой природы, экспериментирование. Познание предметного и социального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мира, освоение безопасного поведения</w:t>
            </w:r>
          </w:p>
          <w:p w:rsidR="002D0A94" w:rsidRDefault="00636AB3">
            <w:pPr>
              <w:pStyle w:val="ae"/>
            </w:pPr>
            <w:r>
              <w:rPr>
                <w:rFonts w:ascii="Times New Roman" w:hAnsi="Times New Roman"/>
                <w:sz w:val="24"/>
              </w:rPr>
              <w:t>(формирование целостной картины мира)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982AD4">
        <w:trPr>
          <w:trHeight w:val="26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Познавательное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детских интересов по теме «Огородная страна».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расширить детский кругозор в процессе освоения темы </w:t>
            </w:r>
            <w:r>
              <w:rPr>
                <w:rFonts w:ascii="Times New Roman" w:hAnsi="Times New Roman"/>
                <w:sz w:val="24"/>
              </w:rPr>
              <w:lastRenderedPageBreak/>
              <w:t>«Огородная страна».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«Огородная страна» (сказочное путешествие). Цветок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космея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(рисование цветов).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познавательно- исследовательская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коммуникативная деятельность;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чтение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художественной литературы;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продуктивная деятельность.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Познавательно-исследовательская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Отгадывание загадки (введение сюрпризного момента):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Там морковка, там капуста,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Там клубничкой пахнет вкусно.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козла туда, друзья,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Нам никак пускать нельзя.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(Огород.)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«Путешествие в сказочную Огородную страну».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Рассматривание цветков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целью уточнения формы, цвета.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Коммуникативная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Беседа «Что такое огород?» по вопросам: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Что выращивают на огороде?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Для чего разрабатывают огороды?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Какие овощи знаете?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Чем они полезны? 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 ребенок умеет поддерживать беседу, высказывать свою точку зрения;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делится с педагогом и другими детьми разнообразными впечатлениями об истории создания огорода и огородном чучеле;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выражает положительные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эмоции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прослушивании поэтических произведений.</w:t>
            </w:r>
          </w:p>
        </w:tc>
      </w:tr>
      <w:tr w:rsidR="002D0A94" w:rsidTr="00982AD4">
        <w:trPr>
          <w:trHeight w:val="26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9.35 - 10.00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982AD4">
        <w:trPr>
          <w:trHeight w:val="26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 эстетическое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формирования навыков деятельности с различными изобразительными средствами.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мониторинг эффективности развития творческих навыков в процессе овладения разными изобразительными средствами.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«Осенняя выставка».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темы состоит из представления всех художественных работ, которые выполнили дети в течении месяца.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Интеграция: «Музыка», «Чтение художественной литературы».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«Осенняя выставка».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темы состоит из представления всех художественных работ, которые выполнили дети в течении месяца.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проявляет самостоятельность в выборе художественного замысла в изобразительной деятельности;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 ребенка сформированы умения и навыки, необходимые для осуществления художественного вида деятельности.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2D0A94" w:rsidTr="00982AD4">
        <w:trPr>
          <w:trHeight w:val="26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10.10 - 10.35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Организованная совместная образовательная деятельность (занятие).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Образовательная область.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Цель. Задача.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 формы совместной образовательной деятельности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Целевые ориентиры</w:t>
            </w:r>
          </w:p>
          <w:p w:rsidR="002D0A94" w:rsidRDefault="00636AB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(результат)</w:t>
            </w:r>
          </w:p>
        </w:tc>
      </w:tr>
      <w:tr w:rsidR="002D0A94" w:rsidTr="00982AD4">
        <w:trPr>
          <w:trHeight w:val="26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94" w:rsidRDefault="002D0A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 - эстетическое развитие.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Музыка.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Цель: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создание условий для обогащения музыкально-слухового, исполнительского и ритмического опыта детей в процессе музыкальных занятий.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Задача: 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обогащать музыкально- слуховой, исполнительский и ритмический опыт детей в процессе музыкальных занятий.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«Музыка»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содержание: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слушание музыки (восприятие);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пение;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музыкально - ритмические движения;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игра на детских музыкальных инструментах.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Слушание музыки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по плану музыкального руководителя.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Пение 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плану музыкального руководителя.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Музыкально - ритмические движения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по плану музыкального руководителя.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 - игровое творчество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по плану музыкального руководителя.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Игра на детских музыкальных инструментах</w:t>
            </w:r>
            <w:r>
              <w:rPr>
                <w:rFonts w:ascii="Times New Roman" w:hAnsi="Times New Roman"/>
                <w:sz w:val="24"/>
              </w:rPr>
              <w:t xml:space="preserve"> - по плану музыкального руководителя.</w:t>
            </w:r>
          </w:p>
          <w:p w:rsidR="002D0A94" w:rsidRDefault="002D0A94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ребенок различает вокальную и инструментальную музыку, дослушивает </w:t>
            </w:r>
            <w:r>
              <w:rPr>
                <w:rFonts w:ascii="Times New Roman" w:hAnsi="Times New Roman"/>
                <w:sz w:val="24"/>
              </w:rPr>
              <w:lastRenderedPageBreak/>
              <w:t>произведение до конца;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исполняет песню выразительно;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ребенок выразительно двигается под музыку;</w:t>
            </w:r>
          </w:p>
          <w:p w:rsidR="002D0A94" w:rsidRDefault="00636AB3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проявляет творчество в музыкально- театрализованной деятельности.</w:t>
            </w:r>
          </w:p>
        </w:tc>
      </w:tr>
      <w:tr w:rsidR="003C2D27" w:rsidTr="005354E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10.35 - 12.00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</w:t>
            </w:r>
          </w:p>
        </w:tc>
        <w:tc>
          <w:tcPr>
            <w:tcW w:w="12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Экскурсия </w:t>
            </w:r>
            <w:r>
              <w:rPr>
                <w:rFonts w:ascii="Times New Roman" w:hAnsi="Times New Roman"/>
                <w:color w:val="000000"/>
                <w:sz w:val="24"/>
              </w:rPr>
              <w:t>по территории детского сада, наблюдения за играми детей других групп.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Сбор опавших листьев.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«Работаем на грядке», «Ловим бабочек».</w:t>
            </w:r>
          </w:p>
        </w:tc>
      </w:tr>
      <w:tr w:rsidR="003C2D27" w:rsidTr="00982AD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12.10- 13.00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обеду. Обед</w:t>
            </w:r>
          </w:p>
        </w:tc>
        <w:tc>
          <w:tcPr>
            <w:tcW w:w="12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Поможем накрыть стол к обеду.</w:t>
            </w:r>
          </w:p>
          <w:p w:rsidR="003C2D27" w:rsidRDefault="003C2D27" w:rsidP="003C2D27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b/>
                <w:color w:val="000000"/>
              </w:rPr>
              <w:t>Игровая ситуация:</w:t>
            </w:r>
            <w:r>
              <w:rPr>
                <w:rStyle w:val="c2"/>
              </w:rPr>
              <w:t xml:space="preserve"> «Что сначала нужно сделать? </w:t>
            </w:r>
          </w:p>
          <w:p w:rsidR="003C2D27" w:rsidRDefault="003C2D27" w:rsidP="003C2D27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  Будем руки чисто мыть. </w:t>
            </w:r>
          </w:p>
          <w:p w:rsidR="003C2D27" w:rsidRDefault="003C2D27" w:rsidP="003C2D27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                                      Потом фартуки наденем, </w:t>
            </w:r>
          </w:p>
          <w:p w:rsidR="003C2D27" w:rsidRDefault="003C2D27" w:rsidP="003C2D27">
            <w:pPr>
              <w:pStyle w:val="c0"/>
              <w:spacing w:before="0" w:beforeAutospacing="0" w:after="0" w:afterAutospacing="0"/>
              <w:rPr>
                <w:rFonts w:ascii="Arial" w:hAnsi="Arial"/>
                <w:sz w:val="22"/>
              </w:rPr>
            </w:pPr>
            <w:r>
              <w:rPr>
                <w:rStyle w:val="c2"/>
              </w:rPr>
              <w:t xml:space="preserve">                                      Начнем скатерти стелить».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Соблюдаем правила поведения за столом во время приема пищи.</w:t>
            </w:r>
          </w:p>
        </w:tc>
      </w:tr>
      <w:tr w:rsidR="003C2D27" w:rsidTr="00982AD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13.00 - 15.00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ко сну. Сон</w:t>
            </w:r>
          </w:p>
        </w:tc>
        <w:tc>
          <w:tcPr>
            <w:tcW w:w="12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C2D27" w:rsidTr="00982AD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15.00 - 15.20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Постепенный подъем</w:t>
            </w:r>
          </w:p>
        </w:tc>
        <w:tc>
          <w:tcPr>
            <w:tcW w:w="12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Подъем, воздушные, водные процедуры. Ходьба по массажным коврикам.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</w:p>
        </w:tc>
      </w:tr>
      <w:tr w:rsidR="003C2D27" w:rsidTr="00982AD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16.30 - 18.00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2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одевание на вечернюю прогулку.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Подвижная игра</w:t>
            </w:r>
            <w:r>
              <w:rPr>
                <w:rFonts w:ascii="Times New Roman" w:hAnsi="Times New Roman"/>
                <w:sz w:val="24"/>
              </w:rPr>
              <w:t xml:space="preserve"> «Караси и щука».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 xml:space="preserve"> по желанию детей.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 и дети встречают родителей, индивидуальные беседы.</w:t>
            </w:r>
          </w:p>
          <w:p w:rsidR="003C2D27" w:rsidRDefault="003C2D27" w:rsidP="003C2D27">
            <w:pPr>
              <w:pStyle w:val="a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Вежливое прощание с детьми и родителями.</w:t>
            </w:r>
          </w:p>
        </w:tc>
      </w:tr>
    </w:tbl>
    <w:p w:rsidR="002D0A94" w:rsidRDefault="002D0A94" w:rsidP="00982AD4">
      <w:pPr>
        <w:spacing w:line="240" w:lineRule="auto"/>
        <w:ind w:firstLine="708"/>
      </w:pPr>
    </w:p>
    <w:p w:rsidR="002D0A94" w:rsidRDefault="002D0A94">
      <w:pPr>
        <w:spacing w:line="240" w:lineRule="auto"/>
      </w:pPr>
      <w:bookmarkStart w:id="0" w:name="_GoBack"/>
      <w:bookmarkEnd w:id="0"/>
    </w:p>
    <w:sectPr w:rsidR="002D0A94">
      <w:pgSz w:w="16838" w:h="11906" w:orient="landscape" w:code="9"/>
      <w:pgMar w:top="426" w:right="1134" w:bottom="426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8B" w:rsidRDefault="000A6E8B">
      <w:pPr>
        <w:spacing w:after="0" w:line="240" w:lineRule="auto"/>
      </w:pPr>
      <w:r>
        <w:separator/>
      </w:r>
    </w:p>
  </w:endnote>
  <w:endnote w:type="continuationSeparator" w:id="0">
    <w:p w:rsidR="000A6E8B" w:rsidRDefault="000A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4E8" w:rsidRDefault="005354E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502B7">
      <w:rPr>
        <w:noProof/>
      </w:rPr>
      <w:t>49</w:t>
    </w:r>
    <w:r>
      <w:rPr>
        <w:noProof/>
      </w:rPr>
      <w:fldChar w:fldCharType="end"/>
    </w:r>
  </w:p>
  <w:p w:rsidR="005354E8" w:rsidRDefault="005354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8B" w:rsidRDefault="000A6E8B">
      <w:pPr>
        <w:spacing w:after="0" w:line="240" w:lineRule="auto"/>
      </w:pPr>
      <w:r>
        <w:separator/>
      </w:r>
    </w:p>
  </w:footnote>
  <w:footnote w:type="continuationSeparator" w:id="0">
    <w:p w:rsidR="000A6E8B" w:rsidRDefault="000A6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738E0"/>
    <w:multiLevelType w:val="hybridMultilevel"/>
    <w:tmpl w:val="721C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EC6"/>
    <w:multiLevelType w:val="hybridMultilevel"/>
    <w:tmpl w:val="6AC0A4B6"/>
    <w:lvl w:ilvl="0" w:tplc="5D7E28F2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477"/>
    <w:multiLevelType w:val="hybridMultilevel"/>
    <w:tmpl w:val="45264D5A"/>
    <w:lvl w:ilvl="0" w:tplc="105AD24C">
      <w:start w:val="2"/>
      <w:numFmt w:val="decimal"/>
      <w:lvlText w:val="%1"/>
      <w:lvlJc w:val="left"/>
      <w:pPr>
        <w:ind w:left="108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245AC"/>
    <w:multiLevelType w:val="hybridMultilevel"/>
    <w:tmpl w:val="5AF49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0F46"/>
    <w:multiLevelType w:val="hybridMultilevel"/>
    <w:tmpl w:val="0220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078B7"/>
    <w:multiLevelType w:val="hybridMultilevel"/>
    <w:tmpl w:val="9BEE8F66"/>
    <w:lvl w:ilvl="0" w:tplc="88B89AF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27988"/>
    <w:multiLevelType w:val="hybridMultilevel"/>
    <w:tmpl w:val="CAA49C42"/>
    <w:lvl w:ilvl="0" w:tplc="1672745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A94"/>
    <w:rsid w:val="000A6E8B"/>
    <w:rsid w:val="001D5BA2"/>
    <w:rsid w:val="002D0A94"/>
    <w:rsid w:val="003C2D27"/>
    <w:rsid w:val="005354E8"/>
    <w:rsid w:val="00636AB3"/>
    <w:rsid w:val="00921B52"/>
    <w:rsid w:val="00982AD4"/>
    <w:rsid w:val="00DE6CD7"/>
    <w:rsid w:val="00E502B7"/>
    <w:rsid w:val="00EA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b/>
      <w:color w:val="2E74B5"/>
      <w:sz w:val="28"/>
    </w:rPr>
  </w:style>
  <w:style w:type="paragraph" w:styleId="3">
    <w:name w:val="heading 3"/>
    <w:basedOn w:val="a"/>
    <w:link w:val="30"/>
    <w:semiHidden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color w:val="52616D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 w:line="360" w:lineRule="auto"/>
    </w:pPr>
    <w:rPr>
      <w:rFonts w:ascii="Times New Roman" w:hAnsi="Times New Roman"/>
      <w:sz w:val="18"/>
    </w:rPr>
  </w:style>
  <w:style w:type="paragraph" w:styleId="a4">
    <w:name w:val="annotation text"/>
    <w:basedOn w:val="a"/>
    <w:link w:val="a5"/>
    <w:semiHidden/>
    <w:pPr>
      <w:spacing w:line="240" w:lineRule="auto"/>
    </w:pPr>
    <w:rPr>
      <w:sz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annotation subject"/>
    <w:basedOn w:val="a4"/>
    <w:next w:val="a4"/>
    <w:link w:val="ab"/>
    <w:semiHidden/>
    <w:rPr>
      <w:b/>
    </w:r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</w:rPr>
  </w:style>
  <w:style w:type="paragraph" w:styleId="ae">
    <w:name w:val="No Spacing"/>
    <w:link w:val="af"/>
    <w:qFormat/>
    <w:pPr>
      <w:spacing w:after="0" w:line="240" w:lineRule="auto"/>
    </w:p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 w:line="360" w:lineRule="auto"/>
    </w:pPr>
    <w:rPr>
      <w:rFonts w:ascii="Times New Roman" w:hAnsi="Times New Roman"/>
      <w:sz w:val="18"/>
    </w:rPr>
  </w:style>
  <w:style w:type="paragraph" w:customStyle="1" w:styleId="c1">
    <w:name w:val="c1"/>
    <w:basedOn w:val="a"/>
    <w:semiHidden/>
    <w:pPr>
      <w:spacing w:before="90" w:after="90" w:line="240" w:lineRule="auto"/>
    </w:pPr>
    <w:rPr>
      <w:rFonts w:ascii="Times New Roman" w:hAnsi="Times New Roman"/>
      <w:sz w:val="24"/>
    </w:rPr>
  </w:style>
  <w:style w:type="character" w:styleId="af1">
    <w:name w:val="line number"/>
    <w:basedOn w:val="a0"/>
    <w:semiHidden/>
  </w:style>
  <w:style w:type="character" w:styleId="af2">
    <w:name w:val="Hyperlink"/>
    <w:basedOn w:val="a0"/>
    <w:semiHidden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b/>
      <w:color w:val="2E74B5"/>
      <w:sz w:val="28"/>
    </w:rPr>
  </w:style>
  <w:style w:type="character" w:customStyle="1" w:styleId="30">
    <w:name w:val="Заголовок 3 Знак"/>
    <w:basedOn w:val="a0"/>
    <w:link w:val="3"/>
    <w:semiHidden/>
    <w:rPr>
      <w:rFonts w:ascii="Times New Roman" w:hAnsi="Times New Roman"/>
      <w:color w:val="52616D"/>
      <w:sz w:val="25"/>
    </w:rPr>
  </w:style>
  <w:style w:type="character" w:styleId="af3">
    <w:name w:val="FollowedHyperlink"/>
    <w:basedOn w:val="a0"/>
    <w:semiHidden/>
    <w:rPr>
      <w:color w:val="800080"/>
      <w:u w:val="single"/>
    </w:rPr>
  </w:style>
  <w:style w:type="character" w:customStyle="1" w:styleId="a5">
    <w:name w:val="Текст примечания Знак"/>
    <w:basedOn w:val="a0"/>
    <w:link w:val="a4"/>
    <w:semiHidden/>
    <w:rPr>
      <w:sz w:val="20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ма примечания Знак"/>
    <w:basedOn w:val="a5"/>
    <w:link w:val="aa"/>
    <w:semiHidden/>
    <w:rPr>
      <w:b/>
      <w:sz w:val="20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</w:rPr>
  </w:style>
  <w:style w:type="character" w:customStyle="1" w:styleId="af">
    <w:name w:val="Без интервала Знак"/>
    <w:basedOn w:val="a0"/>
    <w:link w:val="ae"/>
  </w:style>
  <w:style w:type="character" w:styleId="af4">
    <w:name w:val="annotation reference"/>
    <w:basedOn w:val="a0"/>
    <w:semiHidden/>
    <w:rPr>
      <w:sz w:val="16"/>
    </w:rPr>
  </w:style>
  <w:style w:type="character" w:customStyle="1" w:styleId="c2">
    <w:name w:val="c2"/>
    <w:basedOn w:val="a0"/>
  </w:style>
  <w:style w:type="character" w:customStyle="1" w:styleId="c7">
    <w:name w:val="c7"/>
    <w:basedOn w:val="a0"/>
  </w:style>
  <w:style w:type="character" w:customStyle="1" w:styleId="c5">
    <w:name w:val="c5"/>
    <w:basedOn w:val="a0"/>
  </w:style>
  <w:style w:type="character" w:customStyle="1" w:styleId="c4">
    <w:name w:val="c4"/>
    <w:basedOn w:val="a0"/>
  </w:style>
  <w:style w:type="character" w:styleId="af5">
    <w:name w:val="Emphasis"/>
    <w:basedOn w:val="a0"/>
    <w:qFormat/>
    <w:rPr>
      <w:i/>
    </w:rPr>
  </w:style>
  <w:style w:type="character" w:styleId="af6">
    <w:name w:val="Strong"/>
    <w:basedOn w:val="a0"/>
    <w:qFormat/>
    <w:rPr>
      <w:b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numbering" w:customStyle="1" w:styleId="20">
    <w:name w:val="Нет списка2"/>
  </w:style>
  <w:style w:type="numbering" w:customStyle="1" w:styleId="112">
    <w:name w:val="Нет списка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9C99-5659-482E-814E-CD358C7A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51</Pages>
  <Words>14901</Words>
  <Characters>84937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</cp:lastModifiedBy>
  <cp:revision>6</cp:revision>
  <dcterms:created xsi:type="dcterms:W3CDTF">2021-10-19T04:31:00Z</dcterms:created>
  <dcterms:modified xsi:type="dcterms:W3CDTF">2022-09-26T05:29:00Z</dcterms:modified>
</cp:coreProperties>
</file>