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F7" w:rsidRPr="00944CC0" w:rsidRDefault="001518F7" w:rsidP="001518F7">
      <w:pPr>
        <w:pStyle w:val="headline"/>
        <w:shd w:val="clear" w:color="auto" w:fill="FFFFFF"/>
        <w:spacing w:before="225" w:beforeAutospacing="0" w:after="225" w:afterAutospacing="0" w:line="276" w:lineRule="auto"/>
        <w:jc w:val="both"/>
        <w:rPr>
          <w:b/>
          <w:color w:val="111111"/>
          <w:sz w:val="28"/>
          <w:szCs w:val="28"/>
        </w:rPr>
      </w:pPr>
      <w:r w:rsidRPr="00944CC0">
        <w:rPr>
          <w:b/>
          <w:color w:val="111111"/>
          <w:sz w:val="28"/>
          <w:szCs w:val="28"/>
        </w:rPr>
        <w:t>Проект «Неделя музыки»</w:t>
      </w:r>
      <w:bookmarkStart w:id="0" w:name="_GoBack"/>
      <w:bookmarkEnd w:id="0"/>
    </w:p>
    <w:p w:rsidR="00944CC0" w:rsidRDefault="00944CC0" w:rsidP="00944CC0">
      <w:pPr>
        <w:pStyle w:val="headline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Составили </w:t>
      </w:r>
      <w:proofErr w:type="spellStart"/>
      <w:r>
        <w:rPr>
          <w:color w:val="111111"/>
          <w:sz w:val="28"/>
          <w:szCs w:val="28"/>
        </w:rPr>
        <w:t>муз</w:t>
      </w:r>
      <w:proofErr w:type="gramStart"/>
      <w:r>
        <w:rPr>
          <w:color w:val="111111"/>
          <w:sz w:val="28"/>
          <w:szCs w:val="28"/>
        </w:rPr>
        <w:t>.р</w:t>
      </w:r>
      <w:proofErr w:type="gramEnd"/>
      <w:r>
        <w:rPr>
          <w:color w:val="111111"/>
          <w:sz w:val="28"/>
          <w:szCs w:val="28"/>
        </w:rPr>
        <w:t>уководители</w:t>
      </w:r>
      <w:proofErr w:type="spellEnd"/>
      <w:r>
        <w:rPr>
          <w:color w:val="111111"/>
          <w:sz w:val="28"/>
          <w:szCs w:val="28"/>
        </w:rPr>
        <w:t xml:space="preserve"> первой квалификационной категории Ермакова Т.И. и Кобелева О.А.</w:t>
      </w:r>
    </w:p>
    <w:p w:rsidR="001518F7" w:rsidRPr="001518F7" w:rsidRDefault="001518F7" w:rsidP="00944CC0">
      <w:pPr>
        <w:pStyle w:val="headline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Продолжительность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  <w:r w:rsidRPr="001518F7">
        <w:rPr>
          <w:color w:val="111111"/>
          <w:sz w:val="28"/>
          <w:szCs w:val="28"/>
        </w:rPr>
        <w:t xml:space="preserve"> 1 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неделя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Участники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  <w:r w:rsidRPr="001518F7">
        <w:rPr>
          <w:color w:val="111111"/>
          <w:sz w:val="28"/>
          <w:szCs w:val="28"/>
        </w:rPr>
        <w:t xml:space="preserve"> дети группы, воспитатели.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  <w:u w:val="single"/>
          <w:bdr w:val="none" w:sz="0" w:space="0" w:color="auto" w:frame="1"/>
        </w:rPr>
        <w:t>Возраст детей</w:t>
      </w:r>
      <w:r w:rsidRPr="001518F7">
        <w:rPr>
          <w:color w:val="111111"/>
          <w:sz w:val="28"/>
          <w:szCs w:val="28"/>
        </w:rPr>
        <w:t>: 5-8лет.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Актуальность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В свете поставленных задач необходим приоритет культурных ценностей в содержании образования дошкольников. Важно приобщать детей к высокохудожественным произведениям, шедеврам мировой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музыкальной культуры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Конечно, классическая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 для детей сложнее</w:t>
      </w:r>
      <w:r w:rsidRPr="001518F7">
        <w:rPr>
          <w:color w:val="111111"/>
          <w:sz w:val="28"/>
          <w:szCs w:val="28"/>
        </w:rPr>
        <w:t>, чем современная, ведь четкий ритм и динамику современных мелодий воспринимать легче, чем изысканную сложность классических произведений. Классическую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r w:rsidRPr="001518F7">
        <w:rPr>
          <w:color w:val="111111"/>
          <w:sz w:val="28"/>
          <w:szCs w:val="28"/>
        </w:rPr>
        <w:t> нужно учиться слушать, учиться понимать. И начинать это надо уже в дошкольном возрасте.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Значимая проблема, на решение которой направлен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  <w:r w:rsidRPr="001518F7">
        <w:rPr>
          <w:color w:val="111111"/>
          <w:sz w:val="28"/>
          <w:szCs w:val="28"/>
        </w:rPr>
        <w:t xml:space="preserve"> реализация данного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1518F7">
        <w:rPr>
          <w:color w:val="111111"/>
          <w:sz w:val="28"/>
          <w:szCs w:val="28"/>
        </w:rPr>
        <w:t> поможет преодолеть негативные тенденции к заполнению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1518F7">
        <w:rPr>
          <w:color w:val="111111"/>
          <w:sz w:val="28"/>
          <w:szCs w:val="28"/>
        </w:rPr>
        <w:t> пространства разными видами шоу, к замене высокохудожественной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1518F7">
        <w:rPr>
          <w:color w:val="111111"/>
          <w:sz w:val="28"/>
          <w:szCs w:val="28"/>
        </w:rPr>
        <w:t> произведениями сомнительного качества и вкуса. Проведение тематической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недели музыки</w:t>
      </w:r>
      <w:r w:rsidRPr="001518F7">
        <w:rPr>
          <w:color w:val="111111"/>
          <w:sz w:val="28"/>
          <w:szCs w:val="28"/>
        </w:rPr>
        <w:t> так же поможет решению задач по развитию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музыкально-творческих способностей детей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Цель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  <w:r w:rsidRPr="001518F7">
        <w:rPr>
          <w:color w:val="111111"/>
          <w:sz w:val="28"/>
          <w:szCs w:val="28"/>
        </w:rPr>
        <w:t xml:space="preserve"> Обогатить эмоционально-художественное восприятие детей через знакомство с прекрасными образцами мировой классической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1518F7">
        <w:rPr>
          <w:color w:val="111111"/>
          <w:sz w:val="28"/>
          <w:szCs w:val="28"/>
        </w:rPr>
        <w:t>, обращая внимание на взаимосвязь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</w:t>
      </w:r>
      <w:r w:rsidRPr="001518F7">
        <w:rPr>
          <w:color w:val="111111"/>
          <w:sz w:val="28"/>
          <w:szCs w:val="28"/>
        </w:rPr>
        <w:t>, художественных, поэтических и театральных образов.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Задачи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Формировать культуру слушания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1518F7">
        <w:rPr>
          <w:color w:val="111111"/>
          <w:sz w:val="28"/>
          <w:szCs w:val="28"/>
        </w:rPr>
        <w:t>, расширять представления детей о творчестве русских и зарубежных композиторов-классиков.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Углублять представления детей об изобразительных возможностях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1518F7">
        <w:rPr>
          <w:color w:val="111111"/>
          <w:sz w:val="28"/>
          <w:szCs w:val="28"/>
        </w:rPr>
        <w:t>. Раскрывать разнообразие возможностей выразительных сре</w:t>
      </w:r>
      <w:proofErr w:type="gramStart"/>
      <w:r w:rsidRPr="001518F7">
        <w:rPr>
          <w:color w:val="111111"/>
          <w:sz w:val="28"/>
          <w:szCs w:val="28"/>
        </w:rPr>
        <w:t>дств пр</w:t>
      </w:r>
      <w:proofErr w:type="gramEnd"/>
      <w:r w:rsidRPr="001518F7">
        <w:rPr>
          <w:color w:val="111111"/>
          <w:sz w:val="28"/>
          <w:szCs w:val="28"/>
        </w:rPr>
        <w:t>и создании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 образа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Развивать эстетические чувства детей, сопоставляя их с разными видами искусств </w:t>
      </w:r>
      <w:r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(живопись, поэзия, </w:t>
      </w:r>
      <w:r w:rsidRPr="001518F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</w:t>
      </w:r>
      <w:r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Развивать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музыкальное восприятие</w:t>
      </w:r>
      <w:r w:rsidRPr="001518F7">
        <w:rPr>
          <w:color w:val="111111"/>
          <w:sz w:val="28"/>
          <w:szCs w:val="28"/>
        </w:rPr>
        <w:t>, воображение, образную речь детей. Побуждать к проявлению своего отношения к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музыкальным произведениям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lastRenderedPageBreak/>
        <w:t>• Содействовать творческим проявлениям в разных видах продуктивной детской деятельности – пластических импровизациях, рисунках, поделках.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Формы реализации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Игры;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Беседы;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Рассматривание иллюстраций, картинок;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Слушание.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  <w:u w:val="single"/>
          <w:bdr w:val="none" w:sz="0" w:space="0" w:color="auto" w:frame="1"/>
        </w:rPr>
        <w:t>Ожидаемый результат</w:t>
      </w:r>
      <w:r w:rsidRPr="001518F7">
        <w:rPr>
          <w:color w:val="111111"/>
          <w:sz w:val="28"/>
          <w:szCs w:val="28"/>
        </w:rPr>
        <w:t>: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Данный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</w:t>
      </w:r>
      <w:r w:rsidRPr="001518F7">
        <w:rPr>
          <w:color w:val="111111"/>
          <w:sz w:val="28"/>
          <w:szCs w:val="28"/>
        </w:rPr>
        <w:t>, поможет преодолеть негативные тенденции к заполнению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музыкального</w:t>
      </w:r>
      <w:r w:rsidRPr="001518F7">
        <w:rPr>
          <w:color w:val="111111"/>
          <w:sz w:val="28"/>
          <w:szCs w:val="28"/>
        </w:rPr>
        <w:t> пространства разными видами шоу, к замене высокохудожественной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музыки</w:t>
      </w:r>
      <w:r w:rsidRPr="001518F7">
        <w:rPr>
          <w:color w:val="111111"/>
          <w:sz w:val="28"/>
          <w:szCs w:val="28"/>
        </w:rPr>
        <w:t> произведениями сомнительного качества и вкуса. Проведение тематической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недели музыки</w:t>
      </w:r>
      <w:r w:rsidRPr="001518F7">
        <w:rPr>
          <w:color w:val="111111"/>
          <w:sz w:val="28"/>
          <w:szCs w:val="28"/>
        </w:rPr>
        <w:t> так же поможет решению задач по развитию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музыкально-творческих способностей детей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Продукт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</w:p>
    <w:p w:rsidR="001518F7" w:rsidRPr="001518F7" w:rsidRDefault="001518F7" w:rsidP="004938E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Визуализация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1518F7">
        <w:rPr>
          <w:color w:val="111111"/>
          <w:sz w:val="28"/>
          <w:szCs w:val="28"/>
        </w:rPr>
        <w:t>;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План выполнения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proofErr w:type="gramStart"/>
      <w:r w:rsidRPr="001518F7">
        <w:rPr>
          <w:color w:val="111111"/>
          <w:sz w:val="28"/>
          <w:szCs w:val="28"/>
        </w:rPr>
        <w:t> :</w:t>
      </w:r>
      <w:proofErr w:type="gramEnd"/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1 этап – </w:t>
      </w:r>
      <w:r w:rsidRPr="001518F7">
        <w:rPr>
          <w:color w:val="111111"/>
          <w:sz w:val="28"/>
          <w:szCs w:val="28"/>
          <w:u w:val="single"/>
          <w:bdr w:val="none" w:sz="0" w:space="0" w:color="auto" w:frame="1"/>
        </w:rPr>
        <w:t>подготовительный</w:t>
      </w:r>
      <w:r w:rsidRPr="001518F7">
        <w:rPr>
          <w:color w:val="111111"/>
          <w:sz w:val="28"/>
          <w:szCs w:val="28"/>
        </w:rPr>
        <w:t>: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Разработка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Подбор методических рекомендаций.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Составление плана основного этапа.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Определение целей и задач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2 этап – основной </w:t>
      </w:r>
      <w:r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(реализация </w:t>
      </w:r>
      <w:r w:rsidRPr="001518F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проекта</w:t>
      </w:r>
      <w:r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518F7">
        <w:rPr>
          <w:color w:val="111111"/>
          <w:sz w:val="28"/>
          <w:szCs w:val="28"/>
        </w:rPr>
        <w:t>.</w:t>
      </w:r>
    </w:p>
    <w:p w:rsidR="001518F7" w:rsidRPr="001518F7" w:rsidRDefault="001518F7" w:rsidP="004938E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3 этап – заключительный.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В результате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1518F7">
        <w:rPr>
          <w:color w:val="111111"/>
          <w:sz w:val="28"/>
          <w:szCs w:val="28"/>
        </w:rPr>
        <w:t> у детей пополнились знания о композиторах,</w:t>
      </w:r>
      <w:r w:rsidR="004938EE">
        <w:rPr>
          <w:color w:val="111111"/>
          <w:sz w:val="28"/>
          <w:szCs w:val="28"/>
        </w:rPr>
        <w:t xml:space="preserve"> музыкальных </w:t>
      </w:r>
      <w:proofErr w:type="spellStart"/>
      <w:r w:rsidR="004938EE">
        <w:rPr>
          <w:color w:val="111111"/>
          <w:sz w:val="28"/>
          <w:szCs w:val="28"/>
        </w:rPr>
        <w:t>произведениях</w:t>
      </w:r>
      <w:proofErr w:type="gramStart"/>
      <w:r w:rsidR="004938EE">
        <w:rPr>
          <w:color w:val="111111"/>
          <w:sz w:val="28"/>
          <w:szCs w:val="28"/>
        </w:rPr>
        <w:t>,м</w:t>
      </w:r>
      <w:proofErr w:type="gramEnd"/>
      <w:r w:rsidR="004938EE">
        <w:rPr>
          <w:color w:val="111111"/>
          <w:sz w:val="28"/>
          <w:szCs w:val="28"/>
        </w:rPr>
        <w:t>уз.терминах</w:t>
      </w:r>
      <w:proofErr w:type="spellEnd"/>
      <w:r w:rsidR="004938EE">
        <w:rPr>
          <w:color w:val="111111"/>
          <w:sz w:val="28"/>
          <w:szCs w:val="28"/>
        </w:rPr>
        <w:t xml:space="preserve"> :</w:t>
      </w:r>
      <w:proofErr w:type="spellStart"/>
      <w:r w:rsidR="004938EE">
        <w:rPr>
          <w:color w:val="111111"/>
          <w:sz w:val="28"/>
          <w:szCs w:val="28"/>
        </w:rPr>
        <w:t>соло.дуэт.трио</w:t>
      </w:r>
      <w:proofErr w:type="spellEnd"/>
      <w:r w:rsidR="004938EE">
        <w:rPr>
          <w:color w:val="111111"/>
          <w:sz w:val="28"/>
          <w:szCs w:val="28"/>
        </w:rPr>
        <w:t xml:space="preserve"> квартет.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Дети умеют отражать в творческой деятельности полученные знания по теме, обобщать собственный опыт.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• Сформировалось желание слушать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музыкальные</w:t>
      </w:r>
      <w:r w:rsidRPr="001518F7">
        <w:rPr>
          <w:color w:val="111111"/>
          <w:sz w:val="28"/>
          <w:szCs w:val="28"/>
        </w:rPr>
        <w:t> произведения и продолжать изучать великих композиторов.</w:t>
      </w:r>
    </w:p>
    <w:p w:rsidR="001518F7" w:rsidRPr="001518F7" w:rsidRDefault="001518F7" w:rsidP="001518F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Понедельник</w:t>
      </w:r>
    </w:p>
    <w:p w:rsidR="001518F7" w:rsidRPr="001518F7" w:rsidRDefault="001518F7" w:rsidP="004938E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lastRenderedPageBreak/>
        <w:t>Композитор Петр Ильич Чайковский</w:t>
      </w:r>
    </w:p>
    <w:p w:rsidR="001518F7" w:rsidRPr="001518F7" w:rsidRDefault="001518F7" w:rsidP="001518F7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>Круг ДОБРОТЫ 1. Прослушивание Детского альбома П. И. Чайковского</w:t>
      </w:r>
    </w:p>
    <w:p w:rsidR="001518F7" w:rsidRPr="001518F7" w:rsidRDefault="001518F7" w:rsidP="004938E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1518F7">
        <w:rPr>
          <w:color w:val="111111"/>
          <w:sz w:val="28"/>
          <w:szCs w:val="28"/>
        </w:rPr>
        <w:t xml:space="preserve">2. Беседа о </w:t>
      </w:r>
      <w:proofErr w:type="gramStart"/>
      <w:r w:rsidRPr="001518F7">
        <w:rPr>
          <w:color w:val="111111"/>
          <w:sz w:val="28"/>
          <w:szCs w:val="28"/>
        </w:rPr>
        <w:t>прекрасном</w:t>
      </w:r>
      <w:proofErr w:type="gramEnd"/>
      <w:r w:rsidRPr="001518F7">
        <w:rPr>
          <w:color w:val="111111"/>
          <w:sz w:val="28"/>
          <w:szCs w:val="28"/>
        </w:rPr>
        <w:t> </w:t>
      </w:r>
      <w:r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 </w:t>
      </w:r>
      <w:r w:rsidRPr="001518F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</w:t>
      </w:r>
      <w:r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1518F7">
        <w:rPr>
          <w:color w:val="111111"/>
          <w:sz w:val="28"/>
          <w:szCs w:val="28"/>
        </w:rPr>
        <w:t> Подбор </w:t>
      </w:r>
      <w:r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</w:p>
    <w:p w:rsidR="001518F7" w:rsidRDefault="004938EE" w:rsidP="004938E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1518F7" w:rsidRPr="001518F7">
        <w:rPr>
          <w:color w:val="111111"/>
          <w:sz w:val="28"/>
          <w:szCs w:val="28"/>
        </w:rPr>
        <w:t xml:space="preserve"> Беседа о </w:t>
      </w:r>
      <w:proofErr w:type="gramStart"/>
      <w:r w:rsidR="001518F7" w:rsidRPr="001518F7">
        <w:rPr>
          <w:color w:val="111111"/>
          <w:sz w:val="28"/>
          <w:szCs w:val="28"/>
        </w:rPr>
        <w:t>прекрасном</w:t>
      </w:r>
      <w:proofErr w:type="gramEnd"/>
      <w:r w:rsidR="001518F7" w:rsidRPr="001518F7">
        <w:rPr>
          <w:color w:val="111111"/>
          <w:sz w:val="28"/>
          <w:szCs w:val="28"/>
        </w:rPr>
        <w:t> </w:t>
      </w:r>
      <w:r w:rsidR="001518F7"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«Какая бывает </w:t>
      </w:r>
      <w:r w:rsidR="001518F7" w:rsidRPr="001518F7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музыка</w:t>
      </w:r>
      <w:r w:rsidR="001518F7" w:rsidRPr="001518F7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="001518F7" w:rsidRPr="001518F7">
        <w:rPr>
          <w:color w:val="111111"/>
          <w:sz w:val="28"/>
          <w:szCs w:val="28"/>
        </w:rPr>
        <w:t> Подбор </w:t>
      </w:r>
      <w:r w:rsidR="001518F7" w:rsidRPr="001518F7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</w:p>
    <w:p w:rsidR="001518F7" w:rsidRDefault="004938EE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F8574A">
        <w:rPr>
          <w:color w:val="111111"/>
          <w:sz w:val="28"/>
          <w:szCs w:val="28"/>
        </w:rPr>
        <w:t xml:space="preserve">Тайны </w:t>
      </w:r>
      <w:proofErr w:type="spellStart"/>
      <w:r w:rsidR="00F8574A">
        <w:rPr>
          <w:color w:val="111111"/>
          <w:sz w:val="28"/>
          <w:szCs w:val="28"/>
        </w:rPr>
        <w:t>муз</w:t>
      </w:r>
      <w:proofErr w:type="gramStart"/>
      <w:r w:rsidR="00F8574A">
        <w:rPr>
          <w:color w:val="111111"/>
          <w:sz w:val="28"/>
          <w:szCs w:val="28"/>
        </w:rPr>
        <w:t>.и</w:t>
      </w:r>
      <w:proofErr w:type="gramEnd"/>
      <w:r w:rsidR="00F8574A">
        <w:rPr>
          <w:color w:val="111111"/>
          <w:sz w:val="28"/>
          <w:szCs w:val="28"/>
        </w:rPr>
        <w:t>сполнений</w:t>
      </w:r>
      <w:proofErr w:type="spellEnd"/>
      <w:r w:rsidR="00F8574A">
        <w:rPr>
          <w:color w:val="111111"/>
          <w:sz w:val="28"/>
          <w:szCs w:val="28"/>
        </w:rPr>
        <w:t xml:space="preserve"> : </w:t>
      </w:r>
      <w:proofErr w:type="spellStart"/>
      <w:r w:rsidR="00F8574A">
        <w:rPr>
          <w:color w:val="111111"/>
          <w:sz w:val="28"/>
          <w:szCs w:val="28"/>
        </w:rPr>
        <w:t>соло.дуэт.трио.квартет.хор</w:t>
      </w:r>
      <w:proofErr w:type="spellEnd"/>
      <w:r w:rsidR="00F8574A">
        <w:rPr>
          <w:color w:val="111111"/>
          <w:sz w:val="28"/>
          <w:szCs w:val="28"/>
        </w:rPr>
        <w:t>.</w:t>
      </w:r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Прослушивание </w:t>
      </w:r>
      <w:proofErr w:type="spellStart"/>
      <w:r>
        <w:rPr>
          <w:color w:val="111111"/>
          <w:sz w:val="28"/>
          <w:szCs w:val="28"/>
        </w:rPr>
        <w:t>муз</w:t>
      </w:r>
      <w:proofErr w:type="gramStart"/>
      <w:r>
        <w:rPr>
          <w:color w:val="111111"/>
          <w:sz w:val="28"/>
          <w:szCs w:val="28"/>
        </w:rPr>
        <w:t>.ф</w:t>
      </w:r>
      <w:proofErr w:type="gramEnd"/>
      <w:r>
        <w:rPr>
          <w:color w:val="111111"/>
          <w:sz w:val="28"/>
          <w:szCs w:val="28"/>
        </w:rPr>
        <w:t>рагментов</w:t>
      </w:r>
      <w:proofErr w:type="spellEnd"/>
      <w:r>
        <w:rPr>
          <w:color w:val="111111"/>
          <w:sz w:val="28"/>
          <w:szCs w:val="28"/>
        </w:rPr>
        <w:t xml:space="preserve"> из </w:t>
      </w:r>
      <w:proofErr w:type="spellStart"/>
      <w:r>
        <w:rPr>
          <w:color w:val="111111"/>
          <w:sz w:val="28"/>
          <w:szCs w:val="28"/>
        </w:rPr>
        <w:t>мульт.фильмов</w:t>
      </w:r>
      <w:proofErr w:type="spellEnd"/>
      <w:r>
        <w:rPr>
          <w:color w:val="111111"/>
          <w:sz w:val="28"/>
          <w:szCs w:val="28"/>
        </w:rPr>
        <w:t xml:space="preserve"> « Бременские музыканты »</w:t>
      </w:r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Прослушивание и разучивание песен « Антошка» « Вместе весело шагать»</w:t>
      </w:r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8574A" w:rsidRPr="00944CC0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</w:rPr>
      </w:pPr>
      <w:r w:rsidRPr="00944CC0">
        <w:rPr>
          <w:b/>
          <w:color w:val="111111"/>
          <w:sz w:val="28"/>
          <w:szCs w:val="28"/>
        </w:rPr>
        <w:t>Заключительный этап</w:t>
      </w:r>
      <w:proofErr w:type="gramStart"/>
      <w:r w:rsidRPr="00944CC0">
        <w:rPr>
          <w:b/>
          <w:color w:val="111111"/>
          <w:sz w:val="28"/>
          <w:szCs w:val="28"/>
        </w:rPr>
        <w:t xml:space="preserve"> ;</w:t>
      </w:r>
      <w:proofErr w:type="gramEnd"/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Сотрудничество  с </w:t>
      </w:r>
      <w:proofErr w:type="spellStart"/>
      <w:r>
        <w:rPr>
          <w:color w:val="111111"/>
          <w:sz w:val="28"/>
          <w:szCs w:val="28"/>
        </w:rPr>
        <w:t>муз</w:t>
      </w:r>
      <w:proofErr w:type="gramStart"/>
      <w:r>
        <w:rPr>
          <w:color w:val="111111"/>
          <w:sz w:val="28"/>
          <w:szCs w:val="28"/>
        </w:rPr>
        <w:t>.ш</w:t>
      </w:r>
      <w:proofErr w:type="gramEnd"/>
      <w:r>
        <w:rPr>
          <w:color w:val="111111"/>
          <w:sz w:val="28"/>
          <w:szCs w:val="28"/>
        </w:rPr>
        <w:t>колой</w:t>
      </w:r>
      <w:proofErr w:type="spellEnd"/>
      <w:r>
        <w:rPr>
          <w:color w:val="111111"/>
          <w:sz w:val="28"/>
          <w:szCs w:val="28"/>
        </w:rPr>
        <w:t xml:space="preserve"> № 5</w:t>
      </w:r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F8574A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Выступление учащихся </w:t>
      </w:r>
      <w:proofErr w:type="spellStart"/>
      <w:r>
        <w:rPr>
          <w:color w:val="111111"/>
          <w:sz w:val="28"/>
          <w:szCs w:val="28"/>
        </w:rPr>
        <w:t>муз.школы</w:t>
      </w:r>
      <w:proofErr w:type="spellEnd"/>
      <w:r>
        <w:rPr>
          <w:color w:val="111111"/>
          <w:sz w:val="28"/>
          <w:szCs w:val="28"/>
        </w:rPr>
        <w:t>.</w:t>
      </w:r>
    </w:p>
    <w:p w:rsidR="00F8574A" w:rsidRPr="001518F7" w:rsidRDefault="00F8574A" w:rsidP="00F8574A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</w:p>
    <w:p w:rsidR="00607153" w:rsidRPr="001518F7" w:rsidRDefault="00607153" w:rsidP="001518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7153" w:rsidRPr="0015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EB"/>
    <w:rsid w:val="001518F7"/>
    <w:rsid w:val="004938EE"/>
    <w:rsid w:val="005917EB"/>
    <w:rsid w:val="00607153"/>
    <w:rsid w:val="00944CC0"/>
    <w:rsid w:val="00F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5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8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5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2022-03-25T00:52:00Z</dcterms:created>
  <dcterms:modified xsi:type="dcterms:W3CDTF">2022-03-25T00:55:00Z</dcterms:modified>
</cp:coreProperties>
</file>