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Художественное творчество 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27E62">
        <w:rPr>
          <w:rFonts w:ascii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аппликация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 1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младшей группе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теме 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27E62">
        <w:rPr>
          <w:rFonts w:ascii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Машина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624F7E3" wp14:editId="2D553796">
                <wp:extent cx="304800" cy="304800"/>
                <wp:effectExtent l="0" t="0" r="0" b="0"/>
                <wp:docPr id="1" name="AutoShape 1" descr="«Машина». Конспект занятия по аппликации в первой младшей групп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DFD24C" id="AutoShape 1" o:spid="_x0000_s1026" alt="«Машина». Конспект занятия по аппликации в первой младшей групп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bc3s/CsDAAA3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Цели и задачи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формировать представление о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машине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основных её частях 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(кабина, кузов, колеса)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совершенствовать умение ориентироваться на листе бумаги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составлять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машину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из отдельных готовых элементов 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(круг, квадрат, прямоугольник)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3. учить детей наносить клей, смазывать всю поверхность формы, развивать речевое развитие детей;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4. развивать мелкую моторику рук;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5. развивать наблюдательность, зрительную память, внимание;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6. прививать аккуратность при выполнении работы.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Материал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готовые элементы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вырезанные из цветной бумаги, основа для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аппликации – картон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 клей, модели 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(игрушки)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машинок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образец поделки.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Чтение стихотворения А. </w:t>
      </w:r>
      <w:proofErr w:type="spellStart"/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Барто</w:t>
      </w:r>
      <w:proofErr w:type="spellEnd"/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“Грузовик”.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sz w:val="24"/>
          <w:szCs w:val="24"/>
          <w:lang w:eastAsia="ru-RU"/>
        </w:rPr>
        <w:t>Ход занятия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Рассматривание игрушки.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Давайте с вами рассмотрим нашу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машинку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Что есть у каждой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Дети рассматривают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машинку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отвечают на вопрос.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 Да, у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машины есть колеса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а еще у нее есть кузов, кабина, руль. Теперь каждый из вас покажет мне колеса, руль, кабину и кузов. Молодцы ребята, справились с заданием.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вы знаете, что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машины бывают разные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грузовые и легковые. Грузовые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машины – это машины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которые перевозят груз, а легковые – перевозят людей.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Физкультминутка.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едут на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машине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(Ходьба в парах, держась за плечи стоящего впереди)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Смотрят на дорогу —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Слева — постовой стоит, </w:t>
      </w:r>
      <w:r w:rsidRPr="00927E62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(повороты туловища влево-вправо)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Справа — светофор горит.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Ребята, что делает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машинка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Едет по дорожке.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Без чего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машинка не поедет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Без колёсиков.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что же помогает освещать путь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машинке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Фары.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зачем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машинке нужен руль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Чтоб рулить и не врезаться.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Ребята, давайте пройдем за стол и </w:t>
      </w:r>
      <w:proofErr w:type="spellStart"/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посотрим</w:t>
      </w:r>
      <w:proofErr w:type="spellEnd"/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на наши </w:t>
      </w:r>
      <w:r w:rsidRPr="00927E62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машинки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 Что же с ними не так?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Нет колёсиков. Нет фар.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Далее по образцу воспитателя дети приклеивают сначала одно колесо, затем другое и фары.</w:t>
      </w:r>
    </w:p>
    <w:p w:rsidR="00927E62" w:rsidRPr="00927E62" w:rsidRDefault="00927E62" w:rsidP="00927E62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927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окончании работы дети любуются своими поделками.</w:t>
      </w:r>
    </w:p>
    <w:p w:rsidR="009A10CA" w:rsidRDefault="009A10CA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17EF6" w:rsidRDefault="00617EF6" w:rsidP="00617EF6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7EF6" w:rsidRDefault="00617EF6" w:rsidP="00617EF6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7EF6" w:rsidRDefault="00617EF6" w:rsidP="00617EF6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7EF6" w:rsidRDefault="00617EF6" w:rsidP="00617EF6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Конспект занятия по рисованию в младшей группе.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Тема:</w:t>
      </w: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«Рисование дорожек красками».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Учить детей проводить линии слева направо, не отрывая кисти от бумаги.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Учить располагать рисунок по всему листу.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разучивание </w:t>
      </w:r>
      <w:proofErr w:type="spellStart"/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«Уходи с дороги, кот!»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Материал:</w:t>
      </w: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краски (гуашь) жёлтого, коричневого цветов, кисточки, салфетки.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занятия: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Уходи с дороги кот!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Наша Танечка идёт!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Наша Танечка идёт!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Ни за что не упадёт!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 - топ! Топ - топ!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 - топ! Топ - топ!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Посмотрите, дети, как Таня идёт по дорожке! Но, посмотрите, какая дорожка коротенькая. Тане очень грустно: Таня ещё хочет погулять. Давайте с вами нарисуем для Тани длинную дорожку. Мы сначала нарисуем полоски-дорожки на листочках, потом сложим их вместе на полу - получится длинная дорожка. И Таня снова пойдёт гулять: топ-топ, топ - топ!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Каким цветом у меня дорожка?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Коричневым.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Правильно. Вы можете нарисовать коричневые или жёлтые дорожки. Кукла Катя будет смотреть, как вы рисуете для неё дорожки. Кисточку надо держать в правой руке. Дорожки старайтесь рисовать без ямок и бугорков, чтобы кукла не упала. Дорожка должна быть ровная. Для этого линию надо проводить длинную, ровную, не отрывая кисти до конца листа.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Возьмите в правую руку кисточку и начинайте рисовать аккуратно, красиво, не торопитесь. Не забывайте, что дорожки должны получиться ровные. Рисовать надо одной сплошной линией.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Вместе с куклой проводится индивидуальная работа. От имени куклы делаются указания-напоминания, как правильно надо держать кисточку, аккуратно работать с красками, чтобы располагали рисунок посередине листа.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Заканчиваем: кисточки промываем, просушиваем салфеткой. Сейчас мы с куклой Таней соберём ваши рисунки.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Рисунки раскладываются на полу в одну линию.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- Посмотри, кукла-Таня, какая получилась длинная дорожка: здесь она коричневая, как земля, а здесь - жёлтая, как песок - значит здесь песчаная дорожка. Таня пойдёт гулять. Посмотрите, как гуляет Таня - не падает. Ей нравится гулять и по коричневой дорожке, и по песчаной: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Наша Танечка идет!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Наша Танечка идет!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Ни за что не упадёт!</w:t>
      </w:r>
    </w:p>
    <w:p w:rsidR="00617EF6" w:rsidRPr="00617EF6" w:rsidRDefault="00617EF6" w:rsidP="00617EF6">
      <w:pPr>
        <w:spacing w:after="0" w:line="360" w:lineRule="auto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617EF6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Молодцы, ребята. Вы сегодня хорошо рисовали: дорожки получились красивые, прямые. Кукла Таня нагулялась и теперь пойдет домой.</w:t>
      </w: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Default="00100F5E" w:rsidP="00927E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00F5E" w:rsidRPr="00100F5E" w:rsidRDefault="00100F5E" w:rsidP="00100F5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sz w:val="24"/>
          <w:szCs w:val="24"/>
          <w:lang w:eastAsia="ru-RU"/>
        </w:rPr>
        <w:t>Дидактическая игра «Красный, желтый. Зеленый»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формировать у детей умения выполнять правила дорожного движения; закреплять знания детей о цветах светофора; воспитывать умения ориентироваться в пространстве и соблюдать культуру поведения.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Атрибуты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нагрудные эмблемы с разными видами машин; кружки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красного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желтого и зеленого цветов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изображающих сигналы светофора.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Ход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Перед игрой воспитатель загадывает загадку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«Что за чудо синий дом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Окна светятся кругом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Обувь носит на резине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питается бензином»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(машина)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хотите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поиграть с машинами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Кто будет водителем?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раздает нагрудные эмблемы, детские машины. Предлагаются атрибуты к сюжетным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играм </w:t>
      </w:r>
      <w:r w:rsidRPr="00100F5E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«Магазин»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00F5E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«Семья»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напоминает, что </w:t>
      </w:r>
      <w:r w:rsidRPr="00100F5E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«мамы»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 магазине могут купить продукты, а в это время на улице должен быть порядок. Пешеходы и водители должны соблюдать правила дорожного движения и следить за сигналами светофора.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 задает вопрос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«На какой сигнал светофора едут машины? На какой сигнал стоят? Воспитатель читает стихотворение С. Михалкова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Если свет зажегся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красный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Значит двигаться опасно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Свет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зеленый говорит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«Проходите путь открыт!»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Желтый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свет - предупрежденье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Жди сигнала для движенья.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 воспитателя в руках кружки светофора. Если она поднимает руку с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зеленым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кружком – водителям дали сигнал тронуться в путь, если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желтый – ждем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а </w:t>
      </w:r>
      <w:r w:rsidRPr="00100F5E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красный - останавливаемся</w:t>
      </w:r>
      <w:r w:rsidRPr="00100F5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00F5E" w:rsidRPr="00100F5E" w:rsidRDefault="00100F5E" w:rsidP="00100F5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100F5E" w:rsidRPr="0010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62"/>
    <w:rsid w:val="00100F5E"/>
    <w:rsid w:val="00215FBC"/>
    <w:rsid w:val="00617EF6"/>
    <w:rsid w:val="00927E62"/>
    <w:rsid w:val="009A10CA"/>
    <w:rsid w:val="00C5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40F5D-A760-4F62-8E37-77ED43BD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Беликто</dc:creator>
  <cp:keywords/>
  <dc:description/>
  <cp:lastModifiedBy>Беликто</cp:lastModifiedBy>
  <cp:revision>1</cp:revision>
  <dcterms:created xsi:type="dcterms:W3CDTF">2020-10-04T02:52:00Z</dcterms:created>
  <dcterms:modified xsi:type="dcterms:W3CDTF">2020-10-04T14:59:00Z</dcterms:modified>
</cp:coreProperties>
</file>